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E76AD9" w:rsidRDefault="0096091F" w:rsidP="00341781">
      <w:pPr>
        <w:pStyle w:val="2d"/>
        <w:shd w:val="clear" w:color="auto" w:fill="auto"/>
        <w:spacing w:before="0" w:after="0" w:line="288" w:lineRule="auto"/>
        <w:rPr>
          <w:sz w:val="28"/>
          <w:szCs w:val="28"/>
        </w:rPr>
      </w:pPr>
      <w:r w:rsidRPr="00AA0AAB">
        <w:rPr>
          <w:sz w:val="28"/>
          <w:szCs w:val="28"/>
        </w:rPr>
        <w:t>ЗАКУПОЧНАЯ ДОКУМЕНТАЦИЯ</w:t>
      </w:r>
    </w:p>
    <w:p w:rsidR="00341781" w:rsidRDefault="0096091F" w:rsidP="00341781">
      <w:pPr>
        <w:pStyle w:val="2d"/>
        <w:shd w:val="clear" w:color="auto" w:fill="auto"/>
        <w:spacing w:before="0" w:after="0" w:line="288" w:lineRule="auto"/>
        <w:rPr>
          <w:sz w:val="28"/>
          <w:szCs w:val="28"/>
        </w:rPr>
      </w:pPr>
      <w:r w:rsidRPr="00E1575A">
        <w:rPr>
          <w:sz w:val="28"/>
          <w:szCs w:val="28"/>
        </w:rPr>
        <w:t xml:space="preserve">ПО ПРОВЕДЕНИЮ </w:t>
      </w:r>
      <w:r w:rsidR="00EE14BD">
        <w:rPr>
          <w:sz w:val="28"/>
          <w:szCs w:val="28"/>
        </w:rPr>
        <w:t xml:space="preserve">ОТКРЫТОГО </w:t>
      </w:r>
      <w:r w:rsidRPr="00E1575A">
        <w:rPr>
          <w:sz w:val="28"/>
          <w:szCs w:val="28"/>
        </w:rPr>
        <w:t>ЗАПРОСА ПРЕДЛОЖЕНИЙ</w:t>
      </w:r>
    </w:p>
    <w:p w:rsidR="0096091F" w:rsidRPr="00DB350E" w:rsidRDefault="009B7D88" w:rsidP="00341781">
      <w:pPr>
        <w:pStyle w:val="2d"/>
        <w:shd w:val="clear" w:color="auto" w:fill="auto"/>
        <w:spacing w:before="0" w:after="0" w:line="288" w:lineRule="auto"/>
        <w:rPr>
          <w:b w:val="0"/>
          <w:sz w:val="28"/>
          <w:szCs w:val="28"/>
        </w:rPr>
      </w:pPr>
      <w:r>
        <w:rPr>
          <w:sz w:val="28"/>
          <w:szCs w:val="28"/>
        </w:rPr>
        <w:t>на право заключения дог</w:t>
      </w:r>
      <w:r w:rsidR="00973700">
        <w:rPr>
          <w:sz w:val="28"/>
          <w:szCs w:val="28"/>
        </w:rPr>
        <w:t>о</w:t>
      </w:r>
      <w:r>
        <w:rPr>
          <w:sz w:val="28"/>
          <w:szCs w:val="28"/>
        </w:rPr>
        <w:t>вора</w:t>
      </w:r>
      <w:r w:rsidR="0024548E">
        <w:rPr>
          <w:sz w:val="28"/>
          <w:szCs w:val="28"/>
        </w:rPr>
        <w:t xml:space="preserve"> </w:t>
      </w:r>
      <w:r w:rsidR="005750BA" w:rsidRPr="005750BA">
        <w:rPr>
          <w:sz w:val="28"/>
          <w:szCs w:val="28"/>
        </w:rPr>
        <w:t xml:space="preserve">на оказание комплекса услуг по застройке </w:t>
      </w:r>
      <w:r w:rsidR="00E76AD9">
        <w:rPr>
          <w:sz w:val="28"/>
          <w:szCs w:val="28"/>
        </w:rPr>
        <w:t xml:space="preserve">выставочного пространства в период проведения Форума Стратегических инициатив </w:t>
      </w:r>
      <w:r w:rsidR="00341781" w:rsidRPr="00341781">
        <w:rPr>
          <w:sz w:val="28"/>
          <w:szCs w:val="28"/>
        </w:rPr>
        <w:t xml:space="preserve">21-22 июля 2016 года </w:t>
      </w:r>
      <w:r w:rsidR="00341781">
        <w:rPr>
          <w:sz w:val="28"/>
          <w:szCs w:val="28"/>
        </w:rPr>
        <w:t xml:space="preserve">в </w:t>
      </w:r>
      <w:r w:rsidR="00341781" w:rsidRPr="00341781">
        <w:rPr>
          <w:sz w:val="28"/>
          <w:szCs w:val="28"/>
        </w:rPr>
        <w:t>г. Москва.</w:t>
      </w:r>
    </w:p>
    <w:p w:rsidR="0096091F" w:rsidRDefault="0096091F" w:rsidP="00D46172">
      <w:pPr>
        <w:pStyle w:val="43"/>
        <w:shd w:val="clear" w:color="auto" w:fill="auto"/>
        <w:spacing w:after="0" w:line="240" w:lineRule="auto"/>
        <w:ind w:firstLine="0"/>
        <w:jc w:val="cente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lastRenderedPageBreak/>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lastRenderedPageBreak/>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846C45" w:rsidRPr="002C11A4">
          <w:rPr>
            <w:rStyle w:val="a9"/>
            <w:szCs w:val="24"/>
          </w:rPr>
          <w:t>http://</w:t>
        </w:r>
        <w:r w:rsidR="00846C45" w:rsidRPr="002C11A4">
          <w:rPr>
            <w:rStyle w:val="a9"/>
            <w:szCs w:val="24"/>
            <w:lang w:val="en-US"/>
          </w:rPr>
          <w:t>utp</w:t>
        </w:r>
        <w:r w:rsidR="00846C45" w:rsidRPr="002C11A4">
          <w:rPr>
            <w:rStyle w:val="a9"/>
            <w:szCs w:val="24"/>
          </w:rPr>
          <w:t>.</w:t>
        </w:r>
        <w:r w:rsidR="00846C45" w:rsidRPr="002C11A4">
          <w:rPr>
            <w:rStyle w:val="a9"/>
            <w:szCs w:val="24"/>
            <w:lang w:val="en-US"/>
          </w:rPr>
          <w:t>sberbank</w:t>
        </w:r>
        <w:r w:rsidR="00846C45" w:rsidRPr="002C11A4">
          <w:rPr>
            <w:rStyle w:val="a9"/>
            <w:szCs w:val="24"/>
          </w:rPr>
          <w:t>-</w:t>
        </w:r>
        <w:r w:rsidR="00846C45" w:rsidRPr="002C11A4">
          <w:rPr>
            <w:rStyle w:val="a9"/>
            <w:szCs w:val="24"/>
            <w:lang w:val="en-US"/>
          </w:rPr>
          <w:t>ast</w:t>
        </w:r>
        <w:r w:rsidR="00846C45" w:rsidRPr="002C11A4">
          <w:rPr>
            <w:rStyle w:val="a9"/>
            <w:szCs w:val="24"/>
          </w:rPr>
          <w:t>.ru/</w:t>
        </w:r>
      </w:hyperlink>
      <w:r w:rsidR="00706C33">
        <w:rPr>
          <w:color w:val="auto"/>
          <w:szCs w:val="24"/>
        </w:rPr>
        <w:t>).</w:t>
      </w:r>
    </w:p>
    <w:p w:rsidR="002D7540" w:rsidRDefault="002D7540">
      <w:pPr>
        <w:rPr>
          <w:sz w:val="24"/>
          <w:szCs w:val="24"/>
        </w:rPr>
      </w:pPr>
      <w:r>
        <w:rPr>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w:t>
      </w:r>
      <w:r w:rsidR="00E16472">
        <w:rPr>
          <w:sz w:val="24"/>
          <w:szCs w:val="24"/>
        </w:rPr>
        <w:lastRenderedPageBreak/>
        <w:t xml:space="preserve">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lastRenderedPageBreak/>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w:t>
      </w:r>
      <w:r>
        <w:rPr>
          <w:rFonts w:ascii="Times New Roman" w:hAnsi="Times New Roman"/>
          <w:sz w:val="24"/>
          <w:szCs w:val="24"/>
        </w:rPr>
        <w:lastRenderedPageBreak/>
        <w:t xml:space="preserve">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846C45" w:rsidRPr="00846C45" w:rsidRDefault="00846C45" w:rsidP="00846C45">
      <w:pPr>
        <w:autoSpaceDE w:val="0"/>
        <w:autoSpaceDN w:val="0"/>
        <w:adjustRightInd w:val="0"/>
        <w:ind w:firstLine="539"/>
        <w:jc w:val="both"/>
        <w:outlineLvl w:val="0"/>
        <w:rPr>
          <w:b/>
          <w:sz w:val="24"/>
          <w:szCs w:val="24"/>
        </w:rPr>
      </w:pPr>
      <w:r w:rsidRPr="00846C45">
        <w:rPr>
          <w:b/>
          <w:sz w:val="24"/>
          <w:szCs w:val="24"/>
        </w:rPr>
        <w:t>1.9.</w:t>
      </w:r>
      <w:r w:rsidRPr="00846C45">
        <w:rPr>
          <w:b/>
          <w:sz w:val="24"/>
          <w:szCs w:val="24"/>
        </w:rPr>
        <w:tab/>
        <w:t>Возможность отказа от проведения закупочной процедуры.</w:t>
      </w:r>
    </w:p>
    <w:p w:rsidR="00445B14" w:rsidRDefault="00846C45" w:rsidP="00846C45">
      <w:pPr>
        <w:autoSpaceDE w:val="0"/>
        <w:autoSpaceDN w:val="0"/>
        <w:adjustRightInd w:val="0"/>
        <w:ind w:firstLine="539"/>
        <w:jc w:val="both"/>
        <w:outlineLvl w:val="0"/>
        <w:rPr>
          <w:sz w:val="24"/>
          <w:szCs w:val="24"/>
        </w:rPr>
      </w:pPr>
      <w:r w:rsidRPr="00846C45">
        <w:rPr>
          <w:sz w:val="24"/>
          <w:szCs w:val="24"/>
        </w:rPr>
        <w:t>1.9.1.</w:t>
      </w:r>
      <w:r w:rsidRPr="00846C45">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846C45" w:rsidRDefault="00846C45" w:rsidP="00846C45">
      <w:pPr>
        <w:autoSpaceDE w:val="0"/>
        <w:autoSpaceDN w:val="0"/>
        <w:adjustRightInd w:val="0"/>
        <w:ind w:firstLine="539"/>
        <w:jc w:val="both"/>
        <w:outlineLvl w:val="0"/>
        <w:rPr>
          <w:sz w:val="24"/>
          <w:szCs w:val="24"/>
        </w:rPr>
      </w:pP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w:t>
      </w:r>
      <w:r w:rsidRPr="00297AEF">
        <w:rPr>
          <w:sz w:val="24"/>
          <w:szCs w:val="24"/>
        </w:rPr>
        <w:lastRenderedPageBreak/>
        <w:t xml:space="preserve">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45B14" w:rsidRDefault="00445B14" w:rsidP="008B0AB9">
      <w:pPr>
        <w:ind w:firstLine="540"/>
        <w:jc w:val="both"/>
        <w:rPr>
          <w:sz w:val="24"/>
          <w:szCs w:val="24"/>
        </w:rPr>
      </w:pPr>
    </w:p>
    <w:p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9C5C40">
        <w:rPr>
          <w:sz w:val="24"/>
          <w:szCs w:val="24"/>
        </w:rPr>
        <w:t xml:space="preserve"> (ф</w:t>
      </w:r>
      <w:r w:rsidR="00D14D73">
        <w:rPr>
          <w:sz w:val="24"/>
          <w:szCs w:val="24"/>
        </w:rPr>
        <w:t>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lastRenderedPageBreak/>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997D6F" w:rsidRDefault="00CA2876" w:rsidP="00AC2D8F">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r w:rsidR="00997D6F">
        <w:rPr>
          <w:sz w:val="24"/>
          <w:szCs w:val="24"/>
        </w:rPr>
        <w:br w:type="page"/>
      </w:r>
    </w:p>
    <w:p w:rsidR="00D14D73" w:rsidRDefault="000B00A2" w:rsidP="00CA2876">
      <w:pPr>
        <w:ind w:firstLine="540"/>
        <w:jc w:val="both"/>
        <w:rPr>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2742A951" wp14:editId="312245DB">
                <wp:simplePos x="0" y="0"/>
                <wp:positionH relativeFrom="column">
                  <wp:posOffset>551815</wp:posOffset>
                </wp:positionH>
                <wp:positionV relativeFrom="paragraph">
                  <wp:posOffset>40640</wp:posOffset>
                </wp:positionV>
                <wp:extent cx="5372100" cy="231457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31457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F667BC" w:rsidRDefault="00F667BC" w:rsidP="00CA2876">
                            <w:pPr>
                              <w:pStyle w:val="h4"/>
                              <w:spacing w:before="0"/>
                              <w:jc w:val="right"/>
                            </w:pPr>
                            <w:r w:rsidRPr="00C65751">
                              <w:t xml:space="preserve">Заказчику: </w:t>
                            </w:r>
                            <w:r>
                              <w:rPr>
                                <w:u w:val="single"/>
                              </w:rPr>
                              <w:t>Агентство стратегических инициатив</w:t>
                            </w:r>
                          </w:p>
                          <w:p w:rsidR="00F667BC" w:rsidRDefault="00F667BC" w:rsidP="00CA2876">
                            <w:pPr>
                              <w:pStyle w:val="h4"/>
                              <w:spacing w:before="0"/>
                              <w:jc w:val="right"/>
                              <w:rPr>
                                <w:i/>
                              </w:rPr>
                            </w:pPr>
                          </w:p>
                          <w:p w:rsidR="00F667BC" w:rsidRPr="00C65751" w:rsidRDefault="00F667BC" w:rsidP="00CA2876">
                            <w:pPr>
                              <w:pStyle w:val="h4"/>
                              <w:spacing w:before="0"/>
                              <w:jc w:val="right"/>
                              <w:rPr>
                                <w:i/>
                              </w:rPr>
                            </w:pPr>
                          </w:p>
                          <w:p w:rsidR="00F667BC" w:rsidRPr="00C65751" w:rsidRDefault="00F667BC" w:rsidP="00CA2876">
                            <w:pPr>
                              <w:jc w:val="center"/>
                              <w:rPr>
                                <w:b/>
                                <w:sz w:val="24"/>
                                <w:szCs w:val="24"/>
                              </w:rPr>
                            </w:pPr>
                            <w:r w:rsidRPr="00C65751">
                              <w:rPr>
                                <w:b/>
                                <w:sz w:val="24"/>
                                <w:szCs w:val="24"/>
                              </w:rPr>
                              <w:t>ЗАЯВКА</w:t>
                            </w:r>
                          </w:p>
                          <w:p w:rsidR="00F667BC" w:rsidRDefault="00F667BC" w:rsidP="00997D6F">
                            <w:pPr>
                              <w:jc w:val="center"/>
                              <w:rPr>
                                <w:b/>
                                <w:sz w:val="24"/>
                                <w:szCs w:val="24"/>
                              </w:rPr>
                            </w:pPr>
                            <w:r w:rsidRPr="00C65751">
                              <w:rPr>
                                <w:b/>
                                <w:sz w:val="24"/>
                                <w:szCs w:val="24"/>
                              </w:rPr>
                              <w:t xml:space="preserve">НА УЧАСТИЕ В </w:t>
                            </w:r>
                            <w:r>
                              <w:rPr>
                                <w:b/>
                                <w:sz w:val="24"/>
                                <w:szCs w:val="24"/>
                              </w:rPr>
                              <w:t>ОТКРЫТОМ</w:t>
                            </w:r>
                            <w:r w:rsidRPr="00A8172B">
                              <w:rPr>
                                <w:b/>
                                <w:sz w:val="24"/>
                                <w:szCs w:val="24"/>
                              </w:rPr>
                              <w:t xml:space="preserve"> ЗАПРОС</w:t>
                            </w:r>
                            <w:r>
                              <w:rPr>
                                <w:b/>
                                <w:sz w:val="24"/>
                                <w:szCs w:val="24"/>
                              </w:rPr>
                              <w:t xml:space="preserve">Е </w:t>
                            </w:r>
                            <w:r w:rsidRPr="00A8172B">
                              <w:rPr>
                                <w:b/>
                                <w:sz w:val="24"/>
                                <w:szCs w:val="24"/>
                              </w:rPr>
                              <w:t>ПРЕДЛОЖЕНИЙ</w:t>
                            </w:r>
                            <w:r>
                              <w:rPr>
                                <w:b/>
                                <w:sz w:val="24"/>
                                <w:szCs w:val="24"/>
                              </w:rPr>
                              <w:t xml:space="preserve"> </w:t>
                            </w:r>
                          </w:p>
                          <w:p w:rsidR="00F667BC" w:rsidRDefault="00F667BC" w:rsidP="009C5C40">
                            <w:pPr>
                              <w:pStyle w:val="af"/>
                              <w:spacing w:after="0"/>
                              <w:jc w:val="center"/>
                              <w:rPr>
                                <w:b/>
                                <w:bCs/>
                                <w:iCs/>
                                <w:szCs w:val="24"/>
                              </w:rPr>
                            </w:pPr>
                            <w:r w:rsidRPr="00997D6F">
                              <w:rPr>
                                <w:b/>
                                <w:bCs/>
                                <w:iCs/>
                                <w:szCs w:val="24"/>
                              </w:rPr>
                              <w:t xml:space="preserve">на право заключения договора на </w:t>
                            </w:r>
                            <w:r w:rsidRPr="00E76AD9">
                              <w:rPr>
                                <w:b/>
                                <w:bCs/>
                                <w:iCs/>
                                <w:szCs w:val="24"/>
                              </w:rPr>
                              <w:t>оказание комплекса услуг по застройке выставочного пространства в период проведения Форума Стратегических инициатив 21-22 июля 2016 года в г. Москва</w:t>
                            </w:r>
                          </w:p>
                          <w:p w:rsidR="00F667BC" w:rsidRPr="00C65751" w:rsidRDefault="00F667BC" w:rsidP="00CA2876">
                            <w:pPr>
                              <w:pStyle w:val="af"/>
                              <w:spacing w:after="0"/>
                              <w:jc w:val="center"/>
                              <w:rPr>
                                <w:b/>
                                <w:bCs/>
                                <w:iCs/>
                                <w:szCs w:val="24"/>
                                <w:u w:val="single"/>
                              </w:rPr>
                            </w:pPr>
                          </w:p>
                          <w:p w:rsidR="00F667BC" w:rsidRPr="003708E5" w:rsidRDefault="00F667BC" w:rsidP="00CA2876">
                            <w:pPr>
                              <w:pStyle w:val="33"/>
                              <w:tabs>
                                <w:tab w:val="clear" w:pos="1307"/>
                              </w:tabs>
                              <w:ind w:left="0"/>
                              <w:rPr>
                                <w:sz w:val="20"/>
                              </w:rPr>
                            </w:pPr>
                            <w:r w:rsidRPr="003708E5">
                              <w:rPr>
                                <w:sz w:val="20"/>
                              </w:rPr>
                              <w:t>Ре</w:t>
                            </w:r>
                            <w:r>
                              <w:rPr>
                                <w:sz w:val="20"/>
                              </w:rPr>
                              <w:t xml:space="preserve">гистрационный номер заявки № </w:t>
                            </w:r>
                            <w:r>
                              <w:rPr>
                                <w:sz w:val="20"/>
                                <w:lang w:val="en-US"/>
                              </w:rPr>
                              <w:t>SBR</w:t>
                            </w:r>
                            <w:r w:rsidRPr="00E76AD9">
                              <w:rPr>
                                <w:sz w:val="20"/>
                              </w:rPr>
                              <w:t>014-________________</w:t>
                            </w:r>
                            <w:r w:rsidRPr="003708E5">
                              <w:rPr>
                                <w:sz w:val="20"/>
                              </w:rPr>
                              <w:t>____</w:t>
                            </w:r>
                          </w:p>
                          <w:p w:rsidR="00F667BC" w:rsidRPr="003708E5" w:rsidRDefault="00F667BC"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F667BC" w:rsidRPr="003708E5" w:rsidRDefault="00F667B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5pt;margin-top:3.2pt;width:423pt;height:18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" strokecolor="gray">
                <v:shadow on="t"/>
                <v:textbox>
                  <w:txbxContent>
                    <w:p w:rsidR="00F667BC" w:rsidRDefault="00F667BC" w:rsidP="00CA2876">
                      <w:pPr>
                        <w:pStyle w:val="h4"/>
                        <w:spacing w:before="0"/>
                        <w:jc w:val="right"/>
                      </w:pPr>
                      <w:r w:rsidRPr="00C65751">
                        <w:t xml:space="preserve">Заказчику: </w:t>
                      </w:r>
                      <w:r>
                        <w:rPr>
                          <w:u w:val="single"/>
                        </w:rPr>
                        <w:t>Агентство стратегических инициатив</w:t>
                      </w:r>
                    </w:p>
                    <w:p w:rsidR="00F667BC" w:rsidRDefault="00F667BC" w:rsidP="00CA2876">
                      <w:pPr>
                        <w:pStyle w:val="h4"/>
                        <w:spacing w:before="0"/>
                        <w:jc w:val="right"/>
                        <w:rPr>
                          <w:i/>
                        </w:rPr>
                      </w:pPr>
                    </w:p>
                    <w:p w:rsidR="00F667BC" w:rsidRPr="00C65751" w:rsidRDefault="00F667BC" w:rsidP="00CA2876">
                      <w:pPr>
                        <w:pStyle w:val="h4"/>
                        <w:spacing w:before="0"/>
                        <w:jc w:val="right"/>
                        <w:rPr>
                          <w:i/>
                        </w:rPr>
                      </w:pPr>
                    </w:p>
                    <w:p w:rsidR="00F667BC" w:rsidRPr="00C65751" w:rsidRDefault="00F667BC" w:rsidP="00CA2876">
                      <w:pPr>
                        <w:jc w:val="center"/>
                        <w:rPr>
                          <w:b/>
                          <w:sz w:val="24"/>
                          <w:szCs w:val="24"/>
                        </w:rPr>
                      </w:pPr>
                      <w:r w:rsidRPr="00C65751">
                        <w:rPr>
                          <w:b/>
                          <w:sz w:val="24"/>
                          <w:szCs w:val="24"/>
                        </w:rPr>
                        <w:t>ЗАЯВКА</w:t>
                      </w:r>
                    </w:p>
                    <w:p w:rsidR="00F667BC" w:rsidRDefault="00F667BC" w:rsidP="00997D6F">
                      <w:pPr>
                        <w:jc w:val="center"/>
                        <w:rPr>
                          <w:b/>
                          <w:sz w:val="24"/>
                          <w:szCs w:val="24"/>
                        </w:rPr>
                      </w:pPr>
                      <w:r w:rsidRPr="00C65751">
                        <w:rPr>
                          <w:b/>
                          <w:sz w:val="24"/>
                          <w:szCs w:val="24"/>
                        </w:rPr>
                        <w:t xml:space="preserve">НА УЧАСТИЕ В </w:t>
                      </w:r>
                      <w:r>
                        <w:rPr>
                          <w:b/>
                          <w:sz w:val="24"/>
                          <w:szCs w:val="24"/>
                        </w:rPr>
                        <w:t>ОТКРЫТОМ</w:t>
                      </w:r>
                      <w:r w:rsidRPr="00A8172B">
                        <w:rPr>
                          <w:b/>
                          <w:sz w:val="24"/>
                          <w:szCs w:val="24"/>
                        </w:rPr>
                        <w:t xml:space="preserve"> ЗАПРОС</w:t>
                      </w:r>
                      <w:r>
                        <w:rPr>
                          <w:b/>
                          <w:sz w:val="24"/>
                          <w:szCs w:val="24"/>
                        </w:rPr>
                        <w:t xml:space="preserve">Е </w:t>
                      </w:r>
                      <w:r w:rsidRPr="00A8172B">
                        <w:rPr>
                          <w:b/>
                          <w:sz w:val="24"/>
                          <w:szCs w:val="24"/>
                        </w:rPr>
                        <w:t>ПРЕДЛОЖЕНИЙ</w:t>
                      </w:r>
                      <w:r>
                        <w:rPr>
                          <w:b/>
                          <w:sz w:val="24"/>
                          <w:szCs w:val="24"/>
                        </w:rPr>
                        <w:t xml:space="preserve"> </w:t>
                      </w:r>
                    </w:p>
                    <w:p w:rsidR="00F667BC" w:rsidRDefault="00F667BC" w:rsidP="009C5C40">
                      <w:pPr>
                        <w:pStyle w:val="af"/>
                        <w:spacing w:after="0"/>
                        <w:jc w:val="center"/>
                        <w:rPr>
                          <w:b/>
                          <w:bCs/>
                          <w:iCs/>
                          <w:szCs w:val="24"/>
                        </w:rPr>
                      </w:pPr>
                      <w:r w:rsidRPr="00997D6F">
                        <w:rPr>
                          <w:b/>
                          <w:bCs/>
                          <w:iCs/>
                          <w:szCs w:val="24"/>
                        </w:rPr>
                        <w:t xml:space="preserve">на право заключения договора на </w:t>
                      </w:r>
                      <w:r w:rsidRPr="00E76AD9">
                        <w:rPr>
                          <w:b/>
                          <w:bCs/>
                          <w:iCs/>
                          <w:szCs w:val="24"/>
                        </w:rPr>
                        <w:t>оказание комплекса услуг по застройке выставочного пространства в период проведения Форума Стратегических инициатив 21-22 июля 2016 года в г. Москва</w:t>
                      </w:r>
                    </w:p>
                    <w:p w:rsidR="00F667BC" w:rsidRPr="00C65751" w:rsidRDefault="00F667BC" w:rsidP="00CA2876">
                      <w:pPr>
                        <w:pStyle w:val="af"/>
                        <w:spacing w:after="0"/>
                        <w:jc w:val="center"/>
                        <w:rPr>
                          <w:b/>
                          <w:bCs/>
                          <w:iCs/>
                          <w:szCs w:val="24"/>
                          <w:u w:val="single"/>
                        </w:rPr>
                      </w:pPr>
                    </w:p>
                    <w:p w:rsidR="00F667BC" w:rsidRPr="003708E5" w:rsidRDefault="00F667BC" w:rsidP="00CA2876">
                      <w:pPr>
                        <w:pStyle w:val="33"/>
                        <w:tabs>
                          <w:tab w:val="clear" w:pos="1307"/>
                        </w:tabs>
                        <w:ind w:left="0"/>
                        <w:rPr>
                          <w:sz w:val="20"/>
                        </w:rPr>
                      </w:pPr>
                      <w:r w:rsidRPr="003708E5">
                        <w:rPr>
                          <w:sz w:val="20"/>
                        </w:rPr>
                        <w:t>Ре</w:t>
                      </w:r>
                      <w:r>
                        <w:rPr>
                          <w:sz w:val="20"/>
                        </w:rPr>
                        <w:t xml:space="preserve">гистрационный номер заявки № </w:t>
                      </w:r>
                      <w:r>
                        <w:rPr>
                          <w:sz w:val="20"/>
                          <w:lang w:val="en-US"/>
                        </w:rPr>
                        <w:t>SBR</w:t>
                      </w:r>
                      <w:r w:rsidRPr="00E76AD9">
                        <w:rPr>
                          <w:sz w:val="20"/>
                        </w:rPr>
                        <w:t>014-________________</w:t>
                      </w:r>
                      <w:r w:rsidRPr="003708E5">
                        <w:rPr>
                          <w:sz w:val="20"/>
                        </w:rPr>
                        <w:t>____</w:t>
                      </w:r>
                    </w:p>
                    <w:p w:rsidR="00F667BC" w:rsidRPr="003708E5" w:rsidRDefault="00F667BC"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F667BC" w:rsidRPr="003708E5" w:rsidRDefault="00F667B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rsidR="00CA2876" w:rsidRDefault="00CA2876" w:rsidP="00D14D73">
      <w:pPr>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997D6F">
      <w:pPr>
        <w:rPr>
          <w:color w:val="FF0000"/>
          <w:sz w:val="24"/>
          <w:szCs w:val="24"/>
        </w:rPr>
      </w:pPr>
    </w:p>
    <w:p w:rsidR="00997D6F" w:rsidRDefault="00997D6F" w:rsidP="00997D6F">
      <w:pPr>
        <w:rPr>
          <w:color w:val="FF0000"/>
          <w:sz w:val="24"/>
          <w:szCs w:val="24"/>
        </w:rPr>
      </w:pPr>
    </w:p>
    <w:p w:rsidR="00997D6F" w:rsidRDefault="00997D6F" w:rsidP="00997D6F">
      <w:pPr>
        <w:rPr>
          <w:color w:val="FF0000"/>
          <w:sz w:val="24"/>
          <w:szCs w:val="24"/>
        </w:rPr>
      </w:pPr>
    </w:p>
    <w:p w:rsidR="00997D6F" w:rsidRPr="00C74AD5" w:rsidRDefault="00997D6F" w:rsidP="00997D6F">
      <w:pPr>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lastRenderedPageBreak/>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w:t>
      </w:r>
      <w:r w:rsidR="00EA63E1" w:rsidRPr="00A8172B">
        <w:rPr>
          <w:sz w:val="24"/>
          <w:szCs w:val="24"/>
          <w:u w:val="single"/>
        </w:rPr>
        <w:t>не ранее чем за три месяца</w:t>
      </w:r>
      <w:r w:rsidR="00EA63E1" w:rsidRPr="00C13E55">
        <w:rPr>
          <w:sz w:val="24"/>
          <w:szCs w:val="24"/>
        </w:rPr>
        <w:t xml:space="preserve">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w:t>
      </w:r>
      <w:r w:rsidR="00A8172B">
        <w:rPr>
          <w:sz w:val="24"/>
          <w:szCs w:val="24"/>
        </w:rPr>
        <w:t xml:space="preserve"> (т.е. </w:t>
      </w:r>
      <w:r w:rsidR="00A8172B" w:rsidRPr="00A8172B">
        <w:rPr>
          <w:sz w:val="24"/>
          <w:szCs w:val="24"/>
          <w:u w:val="single"/>
        </w:rPr>
        <w:t>оригинал выписки из ЕГРЮЛ</w:t>
      </w:r>
      <w:r w:rsidR="00A8172B">
        <w:rPr>
          <w:sz w:val="24"/>
          <w:szCs w:val="24"/>
        </w:rPr>
        <w:t>)</w:t>
      </w:r>
      <w:r w:rsidR="00EA63E1" w:rsidRPr="00C13E55">
        <w:rPr>
          <w:sz w:val="24"/>
          <w:szCs w:val="24"/>
        </w:rPr>
        <w:t xml:space="preserve"> или </w:t>
      </w:r>
      <w:r w:rsidR="00EA63E1" w:rsidRPr="00A8172B">
        <w:rPr>
          <w:sz w:val="24"/>
          <w:szCs w:val="24"/>
          <w:u w:val="single"/>
        </w:rPr>
        <w:t>нотариально заверенную копию такой выписки</w:t>
      </w:r>
      <w:r w:rsidR="00EA63E1" w:rsidRPr="00C13E55">
        <w:rPr>
          <w:sz w:val="24"/>
          <w:szCs w:val="24"/>
        </w:rPr>
        <w:t xml:space="preserve">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A8172B"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C13E55">
        <w:rPr>
          <w:rFonts w:ascii="Times New Roman" w:hAnsi="Times New Roman"/>
          <w:sz w:val="24"/>
          <w:szCs w:val="24"/>
        </w:rPr>
        <w:lastRenderedPageBreak/>
        <w:t xml:space="preserve">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w:t>
      </w:r>
      <w:r w:rsidRPr="00A8172B">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w:t>
      </w:r>
      <w:r w:rsidR="008C2D01" w:rsidRPr="00A8172B">
        <w:rPr>
          <w:rFonts w:ascii="Times New Roman" w:hAnsi="Times New Roman"/>
          <w:sz w:val="24"/>
          <w:szCs w:val="24"/>
        </w:rPr>
        <w:t>процедуры закупки</w:t>
      </w:r>
      <w:r w:rsidRPr="00A8172B">
        <w:rPr>
          <w:rFonts w:ascii="Times New Roman" w:hAnsi="Times New Roman"/>
          <w:sz w:val="24"/>
          <w:szCs w:val="24"/>
        </w:rPr>
        <w:t xml:space="preserve">, заявка на участие в </w:t>
      </w:r>
      <w:r w:rsidR="008D0CAF" w:rsidRPr="00A8172B">
        <w:rPr>
          <w:rFonts w:ascii="Times New Roman" w:hAnsi="Times New Roman"/>
          <w:sz w:val="24"/>
          <w:szCs w:val="24"/>
        </w:rPr>
        <w:t>запросе предложений</w:t>
      </w:r>
      <w:r w:rsidRPr="00A8172B">
        <w:rPr>
          <w:rFonts w:ascii="Times New Roman" w:hAnsi="Times New Roman"/>
          <w:sz w:val="24"/>
          <w:szCs w:val="24"/>
        </w:rPr>
        <w:t xml:space="preserve"> должна содержать также документ, подтверж</w:t>
      </w:r>
      <w:r w:rsidR="00260857" w:rsidRPr="00A8172B">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A8172B">
        <w:rPr>
          <w:sz w:val="24"/>
          <w:szCs w:val="24"/>
        </w:rPr>
        <w:t xml:space="preserve">(для юридических лиц), </w:t>
      </w:r>
    </w:p>
    <w:p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A8172B">
        <w:rPr>
          <w:sz w:val="24"/>
          <w:szCs w:val="24"/>
          <w:u w:val="single"/>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w:t>
      </w:r>
      <w:r w:rsidR="00A8172B">
        <w:rPr>
          <w:sz w:val="24"/>
          <w:szCs w:val="24"/>
        </w:rPr>
        <w:t xml:space="preserve"> конечных </w:t>
      </w:r>
      <w:r w:rsidRPr="00480EFD">
        <w:rPr>
          <w:sz w:val="24"/>
          <w:szCs w:val="24"/>
        </w:rPr>
        <w:t>бенефициаров</w:t>
      </w:r>
      <w:r w:rsidR="00A8172B">
        <w:rPr>
          <w:sz w:val="24"/>
          <w:szCs w:val="24"/>
        </w:rPr>
        <w:t xml:space="preserve">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w:t>
      </w:r>
      <w:r w:rsidR="00981B3B">
        <w:rPr>
          <w:sz w:val="24"/>
          <w:szCs w:val="24"/>
        </w:rPr>
        <w:t>соответствующие</w:t>
      </w:r>
      <w:r w:rsidR="00A8172B">
        <w:rPr>
          <w:sz w:val="24"/>
          <w:szCs w:val="24"/>
        </w:rPr>
        <w:t xml:space="preserve"> изменения в Устав общества) необходимо дополнительно приложить заверенную печатью орга</w:t>
      </w:r>
      <w:r w:rsidR="00981B3B">
        <w:rPr>
          <w:sz w:val="24"/>
          <w:szCs w:val="24"/>
        </w:rPr>
        <w:t xml:space="preserve">низации и подписью руководителя копию реестра акционеров (владеющих не менее </w:t>
      </w:r>
      <w:r w:rsidR="00981B3B">
        <w:rPr>
          <w:sz w:val="24"/>
          <w:szCs w:val="24"/>
        </w:rPr>
        <w:lastRenderedPageBreak/>
        <w:t>чем 5% акций) от даты не позднее 1 (Одного) месяца с момента подачи документов)</w:t>
      </w:r>
      <w:r>
        <w:rPr>
          <w:sz w:val="24"/>
          <w:szCs w:val="24"/>
        </w:rPr>
        <w:t>.</w:t>
      </w:r>
    </w:p>
    <w:p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846C45">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846C45">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480EFD" w:rsidRDefault="00480EFD" w:rsidP="00480EFD">
      <w:pPr>
        <w:suppressAutoHyphens/>
        <w:ind w:firstLine="540"/>
        <w:jc w:val="both"/>
        <w:rPr>
          <w:sz w:val="24"/>
          <w:szCs w:val="24"/>
        </w:rPr>
      </w:pPr>
      <w:r w:rsidRPr="00480EFD">
        <w:rPr>
          <w:sz w:val="24"/>
          <w:szCs w:val="24"/>
        </w:rPr>
        <w:t>в) опись документов (</w:t>
      </w:r>
      <w:r w:rsidRPr="00846C45">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846C45" w:rsidRPr="00846C45">
        <w:rPr>
          <w:sz w:val="24"/>
          <w:szCs w:val="24"/>
        </w:rPr>
        <w:t>по застройке выставочных площадей за период с 2010 по 2015 гг.</w:t>
      </w:r>
      <w:r w:rsidR="00846C45">
        <w:rPr>
          <w:sz w:val="24"/>
          <w:szCs w:val="24"/>
        </w:rPr>
        <w:t xml:space="preserve"> (фор</w:t>
      </w:r>
      <w:r w:rsidR="00480EFD">
        <w:rPr>
          <w:sz w:val="24"/>
          <w:szCs w:val="24"/>
        </w:rPr>
        <w:t xml:space="preserve">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rsidR="00480EFD" w:rsidRPr="00480EFD" w:rsidRDefault="00846C45" w:rsidP="00480EFD">
      <w:pPr>
        <w:suppressAutoHyphens/>
        <w:ind w:firstLine="540"/>
        <w:jc w:val="both"/>
        <w:rPr>
          <w:sz w:val="24"/>
          <w:szCs w:val="24"/>
        </w:rPr>
      </w:pPr>
      <w:r>
        <w:rPr>
          <w:sz w:val="24"/>
          <w:szCs w:val="24"/>
        </w:rPr>
        <w:t>д</w:t>
      </w:r>
      <w:r w:rsidR="00480EFD" w:rsidRPr="00480EFD">
        <w:rPr>
          <w:sz w:val="24"/>
          <w:szCs w:val="24"/>
        </w:rPr>
        <w:t xml:space="preserve">) сведения о наличии материально-технических ресурсов (форма </w:t>
      </w:r>
      <w:r>
        <w:rPr>
          <w:sz w:val="24"/>
          <w:szCs w:val="24"/>
        </w:rPr>
        <w:t>5</w:t>
      </w:r>
      <w:r w:rsidR="00480EFD"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rsidR="007A09CD" w:rsidRDefault="00846C45" w:rsidP="00846C45">
      <w:pPr>
        <w:suppressAutoHyphens/>
        <w:ind w:firstLine="540"/>
        <w:jc w:val="both"/>
        <w:rPr>
          <w:sz w:val="24"/>
          <w:szCs w:val="24"/>
        </w:rPr>
      </w:pPr>
      <w:r>
        <w:rPr>
          <w:sz w:val="24"/>
          <w:szCs w:val="24"/>
        </w:rPr>
        <w:t>е</w:t>
      </w:r>
      <w:r w:rsidR="00480EFD" w:rsidRPr="00480EFD">
        <w:rPr>
          <w:sz w:val="24"/>
          <w:szCs w:val="24"/>
        </w:rPr>
        <w:t xml:space="preserve">) сведения о наличии случаев судебных разбирательств (форма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lastRenderedPageBreak/>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47" w:name="_Toc168126706"/>
      <w:bookmarkStart w:id="48" w:name="_Toc253767372"/>
      <w:r>
        <w:rPr>
          <w:sz w:val="24"/>
          <w:szCs w:val="24"/>
        </w:rPr>
        <w:lastRenderedPageBreak/>
        <w:t>4.4. Заявки на участие в запросе предложений</w:t>
      </w:r>
      <w:r w:rsidRPr="00297AEF">
        <w:rPr>
          <w:sz w:val="24"/>
          <w:szCs w:val="24"/>
        </w:rPr>
        <w:t>, поданные с опозданием</w:t>
      </w:r>
      <w:bookmarkEnd w:id="47"/>
      <w:bookmarkEnd w:id="48"/>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w:t>
      </w:r>
      <w:r>
        <w:rPr>
          <w:sz w:val="24"/>
          <w:szCs w:val="24"/>
        </w:rPr>
        <w:lastRenderedPageBreak/>
        <w:t>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 xml:space="preserve">Если при проведении запроса предложений участником закупки, предложена цена договора, которая на двадцать </w:t>
      </w:r>
      <w:r w:rsidRPr="00860F95">
        <w:rPr>
          <w:sz w:val="24"/>
          <w:szCs w:val="24"/>
        </w:rPr>
        <w:lastRenderedPageBreak/>
        <w:t>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sidRPr="00981B3B">
        <w:rPr>
          <w:sz w:val="24"/>
          <w:szCs w:val="24"/>
          <w:u w:val="single"/>
        </w:rPr>
        <w:t>четырех</w:t>
      </w:r>
      <w:r w:rsidR="00635308" w:rsidRPr="00981B3B">
        <w:rPr>
          <w:sz w:val="24"/>
          <w:szCs w:val="24"/>
          <w:u w:val="single"/>
        </w:rPr>
        <w:t xml:space="preserve"> и более контрактов</w:t>
      </w:r>
      <w:r w:rsidR="00635308" w:rsidRPr="00860F95">
        <w:rPr>
          <w:sz w:val="24"/>
          <w:szCs w:val="24"/>
        </w:rPr>
        <w:t xml:space="preserve">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w:t>
      </w:r>
      <w:r w:rsidRPr="00981B3B">
        <w:rPr>
          <w:sz w:val="24"/>
          <w:szCs w:val="24"/>
          <w:u w:val="single"/>
        </w:rPr>
        <w:t xml:space="preserve">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w:t>
      </w:r>
      <w:r w:rsidRPr="00B114C3">
        <w:rPr>
          <w:sz w:val="24"/>
          <w:szCs w:val="24"/>
        </w:rPr>
        <w:lastRenderedPageBreak/>
        <w:t xml:space="preserve">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rsidR="00AA78E7" w:rsidRDefault="00AA78E7"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w:t>
      </w:r>
      <w:r w:rsidRPr="00C13E55">
        <w:rPr>
          <w:sz w:val="24"/>
          <w:szCs w:val="24"/>
        </w:rPr>
        <w:lastRenderedPageBreak/>
        <w:t>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3" w:name="_Toc138742703"/>
      <w:bookmarkStart w:id="64" w:name="_Toc168126718"/>
      <w:bookmarkStart w:id="65" w:name="_Toc253767385"/>
      <w:bookmarkEnd w:id="61"/>
      <w:bookmarkEnd w:id="62"/>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17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53"/>
        <w:gridCol w:w="131"/>
        <w:gridCol w:w="17"/>
        <w:gridCol w:w="8669"/>
      </w:tblGrid>
      <w:tr w:rsidR="00F92A41" w:rsidRPr="00C9553C" w:rsidTr="00E76AD9">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8669"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E76AD9">
        <w:trPr>
          <w:trHeight w:val="508"/>
        </w:trPr>
        <w:tc>
          <w:tcPr>
            <w:tcW w:w="10170"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76AD9">
        <w:trPr>
          <w:trHeight w:val="1385"/>
        </w:trPr>
        <w:tc>
          <w:tcPr>
            <w:tcW w:w="10170"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A86614">
              <w:rPr>
                <w:sz w:val="24"/>
                <w:szCs w:val="24"/>
              </w:rPr>
              <w:t xml:space="preserve">121099, </w:t>
            </w:r>
            <w:r w:rsidR="00765B8A">
              <w:rPr>
                <w:sz w:val="24"/>
                <w:szCs w:val="24"/>
              </w:rPr>
              <w:t>Москва, ул. Новый Арбат, д.</w:t>
            </w:r>
            <w:r w:rsidR="00A86614">
              <w:rPr>
                <w:sz w:val="24"/>
                <w:szCs w:val="24"/>
              </w:rPr>
              <w:t xml:space="preserve"> </w:t>
            </w:r>
            <w:r w:rsidR="00765B8A">
              <w:rPr>
                <w:sz w:val="24"/>
                <w:szCs w:val="24"/>
              </w:rPr>
              <w:t>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A86614">
              <w:rPr>
                <w:sz w:val="24"/>
                <w:szCs w:val="24"/>
              </w:rPr>
              <w:t xml:space="preserve">121099, </w:t>
            </w:r>
            <w:r w:rsidR="00765B8A" w:rsidRPr="00765B8A">
              <w:rPr>
                <w:sz w:val="24"/>
                <w:szCs w:val="24"/>
              </w:rPr>
              <w:t>Москва, ул. Новый Арбат, д.</w:t>
            </w:r>
            <w:r w:rsidR="00A86614">
              <w:rPr>
                <w:sz w:val="24"/>
                <w:szCs w:val="24"/>
              </w:rPr>
              <w:t xml:space="preserve"> </w:t>
            </w:r>
            <w:r w:rsidR="00765B8A" w:rsidRPr="00765B8A">
              <w:rPr>
                <w:sz w:val="24"/>
                <w:szCs w:val="24"/>
              </w:rPr>
              <w:t>36/9</w:t>
            </w:r>
            <w:r>
              <w:rPr>
                <w:sz w:val="24"/>
                <w:szCs w:val="24"/>
              </w:rPr>
              <w:t xml:space="preserve"> </w:t>
            </w:r>
          </w:p>
          <w:p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bookmarkStart w:id="69" w:name="OLE_LINK2"/>
            <w:bookmarkStart w:id="70" w:name="OLE_LINK3"/>
            <w:r w:rsidR="00981B3B">
              <w:rPr>
                <w:lang w:val="en-US"/>
              </w:rPr>
              <w:fldChar w:fldCharType="begin"/>
            </w:r>
            <w:r w:rsidR="00981B3B" w:rsidRPr="00981B3B">
              <w:instrText xml:space="preserve"> </w:instrText>
            </w:r>
            <w:r w:rsidR="00981B3B">
              <w:rPr>
                <w:lang w:val="en-US"/>
              </w:rPr>
              <w:instrText>HYPERLINK</w:instrText>
            </w:r>
            <w:r w:rsidR="00981B3B" w:rsidRPr="00981B3B">
              <w:instrText xml:space="preserve"> "</w:instrText>
            </w:r>
            <w:r w:rsidR="00981B3B">
              <w:rPr>
                <w:lang w:val="en-US"/>
              </w:rPr>
              <w:instrText>mailto</w:instrText>
            </w:r>
            <w:r w:rsidR="00981B3B" w:rsidRPr="00981B3B">
              <w:instrText>:</w:instrText>
            </w:r>
            <w:r w:rsidR="00981B3B">
              <w:rPr>
                <w:lang w:val="en-US"/>
              </w:rPr>
              <w:instrText>sv</w:instrText>
            </w:r>
            <w:r w:rsidR="00981B3B" w:rsidRPr="00981B3B">
              <w:instrText>.</w:instrText>
            </w:r>
            <w:r w:rsidR="00981B3B">
              <w:rPr>
                <w:lang w:val="en-US"/>
              </w:rPr>
              <w:instrText>sorokin</w:instrText>
            </w:r>
            <w:r w:rsidR="00981B3B" w:rsidRPr="00981B3B">
              <w:rPr>
                <w:bCs/>
                <w:sz w:val="24"/>
                <w:szCs w:val="24"/>
              </w:rPr>
              <w:instrText>@</w:instrText>
            </w:r>
            <w:r w:rsidR="00981B3B" w:rsidRPr="00981B3B">
              <w:rPr>
                <w:bCs/>
                <w:sz w:val="24"/>
                <w:szCs w:val="24"/>
                <w:lang w:val="en-US"/>
              </w:rPr>
              <w:instrText>asi</w:instrText>
            </w:r>
            <w:r w:rsidR="00981B3B" w:rsidRPr="00981B3B">
              <w:rPr>
                <w:bCs/>
                <w:sz w:val="24"/>
                <w:szCs w:val="24"/>
              </w:rPr>
              <w:instrText>.</w:instrText>
            </w:r>
            <w:r w:rsidR="00981B3B" w:rsidRPr="00981B3B">
              <w:rPr>
                <w:bCs/>
                <w:sz w:val="24"/>
                <w:szCs w:val="24"/>
                <w:lang w:val="en-US"/>
              </w:rPr>
              <w:instrText>ru</w:instrText>
            </w:r>
            <w:r w:rsidR="00981B3B" w:rsidRPr="00981B3B">
              <w:instrText xml:space="preserve">" </w:instrText>
            </w:r>
            <w:r w:rsidR="00981B3B">
              <w:rPr>
                <w:lang w:val="en-US"/>
              </w:rPr>
              <w:fldChar w:fldCharType="separate"/>
            </w:r>
            <w:r w:rsidR="00981B3B" w:rsidRPr="00981B3B">
              <w:rPr>
                <w:rStyle w:val="a9"/>
                <w:sz w:val="24"/>
                <w:szCs w:val="24"/>
                <w:lang w:val="en-US"/>
              </w:rPr>
              <w:t>sv</w:t>
            </w:r>
            <w:r w:rsidR="00981B3B" w:rsidRPr="00981B3B">
              <w:rPr>
                <w:rStyle w:val="a9"/>
                <w:sz w:val="24"/>
                <w:szCs w:val="24"/>
              </w:rPr>
              <w:t>.</w:t>
            </w:r>
            <w:r w:rsidR="00981B3B" w:rsidRPr="00981B3B">
              <w:rPr>
                <w:rStyle w:val="a9"/>
                <w:sz w:val="24"/>
                <w:szCs w:val="24"/>
                <w:lang w:val="en-US"/>
              </w:rPr>
              <w:t>sorokin</w:t>
            </w:r>
            <w:r w:rsidR="00981B3B" w:rsidRPr="007204FA">
              <w:rPr>
                <w:rStyle w:val="a9"/>
                <w:bCs/>
                <w:sz w:val="24"/>
                <w:szCs w:val="24"/>
              </w:rPr>
              <w:t>@</w:t>
            </w:r>
            <w:r w:rsidR="00981B3B" w:rsidRPr="007204FA">
              <w:rPr>
                <w:rStyle w:val="a9"/>
                <w:bCs/>
                <w:sz w:val="24"/>
                <w:szCs w:val="24"/>
                <w:lang w:val="en-US"/>
              </w:rPr>
              <w:t>asi</w:t>
            </w:r>
            <w:r w:rsidR="00981B3B" w:rsidRPr="007204FA">
              <w:rPr>
                <w:rStyle w:val="a9"/>
                <w:bCs/>
                <w:sz w:val="24"/>
                <w:szCs w:val="24"/>
              </w:rPr>
              <w:t>.</w:t>
            </w:r>
            <w:r w:rsidR="00981B3B" w:rsidRPr="007204FA">
              <w:rPr>
                <w:rStyle w:val="a9"/>
                <w:bCs/>
                <w:sz w:val="24"/>
                <w:szCs w:val="24"/>
                <w:lang w:val="en-US"/>
              </w:rPr>
              <w:t>ru</w:t>
            </w:r>
            <w:bookmarkEnd w:id="69"/>
            <w:bookmarkEnd w:id="70"/>
            <w:r w:rsidR="00981B3B">
              <w:rPr>
                <w:lang w:val="en-US"/>
              </w:rPr>
              <w:fldChar w:fldCharType="end"/>
            </w:r>
          </w:p>
          <w:p w:rsidR="00C13E55" w:rsidRPr="00981B3B"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A86614" w:rsidRPr="00D65B70">
              <w:rPr>
                <w:bCs/>
                <w:sz w:val="24"/>
                <w:szCs w:val="24"/>
              </w:rPr>
              <w:t xml:space="preserve">+7 </w:t>
            </w:r>
            <w:bookmarkStart w:id="71" w:name="OLE_LINK4"/>
            <w:r w:rsidR="00A86614" w:rsidRPr="00D65B70">
              <w:rPr>
                <w:bCs/>
                <w:sz w:val="24"/>
                <w:szCs w:val="24"/>
              </w:rPr>
              <w:t>495</w:t>
            </w:r>
            <w:r w:rsidR="00A86614">
              <w:rPr>
                <w:bCs/>
                <w:sz w:val="24"/>
                <w:szCs w:val="24"/>
              </w:rPr>
              <w:t xml:space="preserve"> 690-91-29 </w:t>
            </w:r>
            <w:bookmarkEnd w:id="71"/>
          </w:p>
          <w:p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981B3B">
              <w:rPr>
                <w:bCs/>
                <w:sz w:val="24"/>
                <w:szCs w:val="24"/>
              </w:rPr>
              <w:t>Административный директор</w:t>
            </w:r>
          </w:p>
          <w:p w:rsidR="00EF7B54" w:rsidRPr="00FA638A" w:rsidRDefault="00C13E55" w:rsidP="00981B3B">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981B3B">
              <w:rPr>
                <w:bCs/>
                <w:sz w:val="24"/>
                <w:szCs w:val="24"/>
              </w:rPr>
              <w:t>Сорокин Сергей Викторович</w:t>
            </w:r>
          </w:p>
        </w:tc>
      </w:tr>
      <w:tr w:rsidR="00F92A41" w:rsidRPr="00C9553C" w:rsidTr="00E76AD9">
        <w:trPr>
          <w:trHeight w:val="510"/>
        </w:trPr>
        <w:tc>
          <w:tcPr>
            <w:tcW w:w="10170"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81B3B" w:rsidP="00492190">
            <w:pPr>
              <w:pStyle w:val="a6"/>
              <w:spacing w:before="0" w:after="0"/>
              <w:jc w:val="left"/>
            </w:pPr>
            <w:r>
              <w:rPr>
                <w:rFonts w:ascii="Times New Roman" w:hAnsi="Times New Roman"/>
                <w:b w:val="0"/>
                <w:kern w:val="0"/>
                <w:sz w:val="24"/>
                <w:szCs w:val="24"/>
              </w:rPr>
              <w:t>О</w:t>
            </w:r>
            <w:r w:rsidR="00F21764" w:rsidRPr="004823A5">
              <w:rPr>
                <w:rFonts w:ascii="Times New Roman" w:hAnsi="Times New Roman"/>
                <w:b w:val="0"/>
                <w:kern w:val="0"/>
                <w:sz w:val="24"/>
                <w:szCs w:val="24"/>
              </w:rPr>
              <w:t>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E76AD9">
        <w:tc>
          <w:tcPr>
            <w:tcW w:w="10170" w:type="dxa"/>
            <w:gridSpan w:val="4"/>
            <w:tcBorders>
              <w:top w:val="single" w:sz="6" w:space="0" w:color="auto"/>
              <w:left w:val="single" w:sz="4" w:space="0" w:color="auto"/>
              <w:bottom w:val="single" w:sz="6" w:space="0" w:color="auto"/>
              <w:right w:val="single" w:sz="4" w:space="0" w:color="auto"/>
            </w:tcBorders>
          </w:tcPr>
          <w:p w:rsidR="00C808BC" w:rsidRPr="00E76AD9" w:rsidRDefault="00F92A41" w:rsidP="00E76AD9">
            <w:pPr>
              <w:jc w:val="both"/>
              <w:rPr>
                <w:bCs/>
                <w:i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C730C" w:rsidRPr="007C730C">
              <w:rPr>
                <w:bCs/>
                <w:iCs/>
                <w:sz w:val="24"/>
                <w:szCs w:val="24"/>
              </w:rPr>
              <w:t xml:space="preserve"> </w:t>
            </w:r>
            <w:r w:rsidR="00E76AD9">
              <w:rPr>
                <w:bCs/>
                <w:iCs/>
                <w:sz w:val="24"/>
                <w:szCs w:val="24"/>
              </w:rPr>
              <w:t>О</w:t>
            </w:r>
            <w:r w:rsidR="00E76AD9" w:rsidRPr="00E76AD9">
              <w:rPr>
                <w:bCs/>
                <w:iCs/>
                <w:sz w:val="24"/>
                <w:szCs w:val="24"/>
              </w:rPr>
              <w:t>казание комплекса услуг по застройке выставочного пространства в период проведения Форума Стратегических инициатив 21-22 июля 2016 года в г. Москва</w:t>
            </w:r>
            <w:r w:rsidR="007C730C" w:rsidRPr="007C730C">
              <w:rPr>
                <w:bCs/>
                <w:iCs/>
                <w:sz w:val="24"/>
                <w:szCs w:val="24"/>
              </w:rPr>
              <w:t>.</w:t>
            </w:r>
          </w:p>
        </w:tc>
      </w:tr>
      <w:tr w:rsidR="00F92A41" w:rsidRPr="00C9553C" w:rsidTr="00E76AD9">
        <w:tc>
          <w:tcPr>
            <w:tcW w:w="10170"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846C45" w:rsidRDefault="00900176" w:rsidP="00846C45">
            <w:pPr>
              <w:jc w:val="both"/>
              <w:rPr>
                <w:sz w:val="24"/>
                <w:szCs w:val="24"/>
              </w:rPr>
            </w:pPr>
            <w:r>
              <w:rPr>
                <w:sz w:val="24"/>
                <w:szCs w:val="24"/>
              </w:rPr>
              <w:t xml:space="preserve">Портал электронной торговой площадки </w:t>
            </w:r>
            <w:hyperlink r:id="rId12" w:history="1">
              <w:r w:rsidR="00846C45" w:rsidRPr="002C11A4">
                <w:rPr>
                  <w:rStyle w:val="a9"/>
                  <w:sz w:val="24"/>
                  <w:szCs w:val="24"/>
                </w:rPr>
                <w:t>http://</w:t>
              </w:r>
              <w:r w:rsidR="00846C45" w:rsidRPr="002C11A4">
                <w:rPr>
                  <w:rStyle w:val="a9"/>
                  <w:sz w:val="24"/>
                  <w:szCs w:val="24"/>
                  <w:lang w:val="en-US"/>
                </w:rPr>
                <w:t>utp</w:t>
              </w:r>
              <w:r w:rsidR="00846C45" w:rsidRPr="00846C45">
                <w:rPr>
                  <w:rStyle w:val="a9"/>
                  <w:sz w:val="24"/>
                  <w:szCs w:val="24"/>
                </w:rPr>
                <w:t>.</w:t>
              </w:r>
              <w:r w:rsidR="00846C45" w:rsidRPr="002C11A4">
                <w:rPr>
                  <w:rStyle w:val="a9"/>
                  <w:sz w:val="24"/>
                  <w:szCs w:val="24"/>
                  <w:lang w:val="en-US"/>
                </w:rPr>
                <w:t>sberbank</w:t>
              </w:r>
              <w:r w:rsidR="00846C45" w:rsidRPr="00846C45">
                <w:rPr>
                  <w:rStyle w:val="a9"/>
                  <w:sz w:val="24"/>
                  <w:szCs w:val="24"/>
                </w:rPr>
                <w:t>-</w:t>
              </w:r>
              <w:r w:rsidR="00846C45" w:rsidRPr="002C11A4">
                <w:rPr>
                  <w:rStyle w:val="a9"/>
                  <w:sz w:val="24"/>
                  <w:szCs w:val="24"/>
                  <w:lang w:val="en-US"/>
                </w:rPr>
                <w:t>ast</w:t>
              </w:r>
              <w:r w:rsidR="00846C45" w:rsidRPr="00846C45">
                <w:rPr>
                  <w:rStyle w:val="a9"/>
                  <w:sz w:val="24"/>
                  <w:szCs w:val="24"/>
                </w:rPr>
                <w:t>.</w:t>
              </w:r>
              <w:r w:rsidR="00846C45" w:rsidRPr="002C11A4">
                <w:rPr>
                  <w:rStyle w:val="a9"/>
                  <w:sz w:val="24"/>
                  <w:szCs w:val="24"/>
                  <w:lang w:val="en-US"/>
                </w:rPr>
                <w:t>ru</w:t>
              </w:r>
            </w:hyperlink>
            <w:r w:rsidR="00846C45" w:rsidRPr="00846C45">
              <w:rPr>
                <w:sz w:val="24"/>
                <w:szCs w:val="24"/>
              </w:rPr>
              <w:t xml:space="preserve"> </w:t>
            </w:r>
          </w:p>
        </w:tc>
      </w:tr>
      <w:tr w:rsidR="00F92A41" w:rsidRPr="00C9553C" w:rsidTr="00E76AD9">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8669"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76AD9">
        <w:trPr>
          <w:trHeight w:val="500"/>
        </w:trPr>
        <w:tc>
          <w:tcPr>
            <w:tcW w:w="10170"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E76AD9">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8669"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357D">
            <w:pPr>
              <w:tabs>
                <w:tab w:val="left" w:pos="360"/>
              </w:tabs>
              <w:rPr>
                <w:b/>
              </w:rPr>
            </w:pPr>
            <w:r>
              <w:rPr>
                <w:b/>
                <w:bCs/>
                <w:sz w:val="24"/>
                <w:szCs w:val="24"/>
              </w:rPr>
              <w:t xml:space="preserve">Сведения о </w:t>
            </w:r>
            <w:r w:rsidR="00ED357D">
              <w:rPr>
                <w:b/>
                <w:bCs/>
                <w:sz w:val="24"/>
                <w:szCs w:val="24"/>
              </w:rPr>
              <w:t>начальной (максимальной) цене договора (цена лота)</w:t>
            </w:r>
          </w:p>
        </w:tc>
      </w:tr>
      <w:tr w:rsidR="00F92A41" w:rsidRPr="004823A5" w:rsidTr="00E76AD9">
        <w:trPr>
          <w:trHeight w:val="684"/>
        </w:trPr>
        <w:tc>
          <w:tcPr>
            <w:tcW w:w="10170" w:type="dxa"/>
            <w:gridSpan w:val="4"/>
            <w:tcBorders>
              <w:top w:val="single" w:sz="6" w:space="0" w:color="auto"/>
              <w:left w:val="single" w:sz="4" w:space="0" w:color="auto"/>
              <w:bottom w:val="single" w:sz="4" w:space="0" w:color="auto"/>
              <w:right w:val="single" w:sz="4" w:space="0" w:color="auto"/>
            </w:tcBorders>
          </w:tcPr>
          <w:p w:rsidR="00E76AD9" w:rsidRDefault="004C6CA1" w:rsidP="00E76AD9">
            <w:pPr>
              <w:tabs>
                <w:tab w:val="left" w:pos="360"/>
              </w:tabs>
              <w:jc w:val="both"/>
              <w:rPr>
                <w:sz w:val="24"/>
                <w:szCs w:val="24"/>
              </w:rPr>
            </w:pPr>
            <w:r w:rsidRPr="005E14FB">
              <w:rPr>
                <w:b/>
                <w:sz w:val="24"/>
                <w:szCs w:val="24"/>
              </w:rPr>
              <w:t>Начальная (максимальная) цена</w:t>
            </w:r>
            <w:r w:rsidRPr="005E14FB">
              <w:rPr>
                <w:sz w:val="24"/>
                <w:szCs w:val="24"/>
              </w:rPr>
              <w:t xml:space="preserve"> </w:t>
            </w:r>
            <w:r w:rsidR="00ED357D" w:rsidRPr="00ED357D">
              <w:rPr>
                <w:b/>
                <w:sz w:val="24"/>
                <w:szCs w:val="24"/>
              </w:rPr>
              <w:t>договора</w:t>
            </w:r>
            <w:r w:rsidR="00ED357D">
              <w:rPr>
                <w:sz w:val="24"/>
                <w:szCs w:val="24"/>
              </w:rPr>
              <w:t xml:space="preserve"> составляет:</w:t>
            </w:r>
            <w:r w:rsidR="00E76AD9">
              <w:rPr>
                <w:sz w:val="24"/>
                <w:szCs w:val="24"/>
              </w:rPr>
              <w:t xml:space="preserve"> </w:t>
            </w:r>
            <w:r w:rsidR="00E76AD9" w:rsidRPr="00E76AD9">
              <w:rPr>
                <w:sz w:val="24"/>
                <w:szCs w:val="24"/>
              </w:rPr>
              <w:t>31 123 000 (Тридцать один миллион сто двадцать три тысячи) рублей 00 копеек.</w:t>
            </w:r>
          </w:p>
          <w:p w:rsidR="00ED357D" w:rsidRPr="000C1A35" w:rsidRDefault="00ED357D" w:rsidP="00E76AD9">
            <w:pPr>
              <w:tabs>
                <w:tab w:val="left" w:pos="360"/>
              </w:tabs>
              <w:jc w:val="both"/>
              <w:rPr>
                <w:sz w:val="24"/>
                <w:szCs w:val="24"/>
              </w:rPr>
            </w:pPr>
            <w:r>
              <w:rPr>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00E76AD9">
              <w:rPr>
                <w:sz w:val="24"/>
                <w:szCs w:val="24"/>
              </w:rPr>
              <w:t>.</w:t>
            </w:r>
          </w:p>
        </w:tc>
      </w:tr>
      <w:tr w:rsidR="00F92A41" w:rsidRPr="00C9553C" w:rsidTr="00E76AD9">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8686"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E76AD9">
        <w:trPr>
          <w:trHeight w:val="421"/>
        </w:trPr>
        <w:tc>
          <w:tcPr>
            <w:tcW w:w="10170" w:type="dxa"/>
            <w:gridSpan w:val="4"/>
            <w:tcBorders>
              <w:top w:val="single" w:sz="4" w:space="0" w:color="auto"/>
              <w:left w:val="single" w:sz="4" w:space="0" w:color="auto"/>
              <w:bottom w:val="single" w:sz="4" w:space="0" w:color="auto"/>
              <w:right w:val="single" w:sz="4" w:space="0" w:color="auto"/>
            </w:tcBorders>
          </w:tcPr>
          <w:p w:rsidR="008737F0" w:rsidRPr="006A231D" w:rsidRDefault="00921138" w:rsidP="008737F0">
            <w:pPr>
              <w:tabs>
                <w:tab w:val="left" w:pos="360"/>
              </w:tabs>
              <w:jc w:val="both"/>
              <w:rPr>
                <w:sz w:val="24"/>
                <w:szCs w:val="24"/>
              </w:rPr>
            </w:pPr>
            <w:r w:rsidRPr="006A231D">
              <w:rPr>
                <w:sz w:val="24"/>
                <w:szCs w:val="24"/>
              </w:rPr>
              <w:t>Оплата осуществляется в безналичной форме посредством перечисления денежных средств на расчетный счет Исполнителя н</w:t>
            </w:r>
            <w:r w:rsidR="00ED357D" w:rsidRPr="006A231D">
              <w:rPr>
                <w:sz w:val="24"/>
                <w:szCs w:val="24"/>
              </w:rPr>
              <w:t>а основании выставленных счетов</w:t>
            </w:r>
            <w:r w:rsidR="008737F0" w:rsidRPr="006A231D">
              <w:rPr>
                <w:sz w:val="24"/>
                <w:szCs w:val="24"/>
              </w:rPr>
              <w:t xml:space="preserve"> в </w:t>
            </w:r>
            <w:r w:rsidR="00DA516A">
              <w:rPr>
                <w:sz w:val="24"/>
                <w:szCs w:val="24"/>
              </w:rPr>
              <w:t>три</w:t>
            </w:r>
            <w:r w:rsidR="008737F0" w:rsidRPr="006A231D">
              <w:rPr>
                <w:sz w:val="24"/>
                <w:szCs w:val="24"/>
              </w:rPr>
              <w:t xml:space="preserve"> этапа:</w:t>
            </w:r>
          </w:p>
          <w:p w:rsidR="008737F0" w:rsidRPr="006A231D" w:rsidRDefault="008737F0" w:rsidP="008737F0">
            <w:pPr>
              <w:tabs>
                <w:tab w:val="left" w:pos="360"/>
              </w:tabs>
              <w:jc w:val="both"/>
              <w:rPr>
                <w:sz w:val="24"/>
                <w:szCs w:val="24"/>
              </w:rPr>
            </w:pPr>
            <w:r w:rsidRPr="006A231D">
              <w:rPr>
                <w:sz w:val="24"/>
                <w:szCs w:val="24"/>
              </w:rPr>
              <w:t>- 70% от цены договора перечисляется в течение 5 (Пяти) дней после подписания договора обеими Сторонами;</w:t>
            </w:r>
          </w:p>
          <w:p w:rsidR="006511DB" w:rsidRPr="006A231D" w:rsidRDefault="006511DB" w:rsidP="006511DB">
            <w:pPr>
              <w:tabs>
                <w:tab w:val="left" w:pos="360"/>
              </w:tabs>
              <w:jc w:val="both"/>
              <w:rPr>
                <w:sz w:val="24"/>
                <w:szCs w:val="24"/>
              </w:rPr>
            </w:pPr>
            <w:r w:rsidRPr="006A231D">
              <w:rPr>
                <w:sz w:val="24"/>
                <w:szCs w:val="24"/>
              </w:rPr>
              <w:t>- 20% от цены договора перечисляется до 15 июля 2016 года;</w:t>
            </w:r>
          </w:p>
          <w:p w:rsidR="00C808BC" w:rsidRPr="005779A1" w:rsidRDefault="006511DB" w:rsidP="008737F0">
            <w:pPr>
              <w:tabs>
                <w:tab w:val="left" w:pos="360"/>
              </w:tabs>
              <w:jc w:val="both"/>
              <w:rPr>
                <w:sz w:val="24"/>
                <w:szCs w:val="24"/>
              </w:rPr>
            </w:pPr>
            <w:r w:rsidRPr="006A231D">
              <w:rPr>
                <w:sz w:val="24"/>
                <w:szCs w:val="24"/>
              </w:rPr>
              <w:t>- 1</w:t>
            </w:r>
            <w:r w:rsidR="008737F0" w:rsidRPr="006A231D">
              <w:rPr>
                <w:sz w:val="24"/>
                <w:szCs w:val="24"/>
              </w:rPr>
              <w:t>0% от цены договора перечисляются в течение 5 (Пяти) дней после выполнения Исполнителем всех условий Договора</w:t>
            </w:r>
            <w:r w:rsidRPr="006A231D">
              <w:rPr>
                <w:sz w:val="24"/>
                <w:szCs w:val="24"/>
              </w:rPr>
              <w:t xml:space="preserve"> и подписания Акта принятых работ</w:t>
            </w:r>
            <w:r w:rsidR="008737F0" w:rsidRPr="006A231D">
              <w:rPr>
                <w:sz w:val="24"/>
                <w:szCs w:val="24"/>
              </w:rPr>
              <w:t>.</w:t>
            </w:r>
          </w:p>
        </w:tc>
      </w:tr>
      <w:tr w:rsidR="00F92A41" w:rsidRPr="00C9553C" w:rsidTr="00E76AD9">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8669"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E76AD9">
        <w:trPr>
          <w:trHeight w:val="360"/>
        </w:trPr>
        <w:tc>
          <w:tcPr>
            <w:tcW w:w="10170"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F92716" w:rsidP="00ED5EE4">
            <w:pPr>
              <w:jc w:val="both"/>
              <w:rPr>
                <w:bCs/>
                <w:sz w:val="24"/>
                <w:szCs w:val="24"/>
              </w:rPr>
            </w:pPr>
            <w:r w:rsidRPr="00F93CBB">
              <w:rPr>
                <w:bCs/>
                <w:sz w:val="24"/>
                <w:szCs w:val="24"/>
              </w:rPr>
              <w:t>Российская Федерация</w:t>
            </w:r>
            <w:r>
              <w:rPr>
                <w:bCs/>
                <w:sz w:val="24"/>
                <w:szCs w:val="24"/>
              </w:rPr>
              <w:t xml:space="preserve">, </w:t>
            </w:r>
            <w:r w:rsidR="00ED357D">
              <w:rPr>
                <w:bCs/>
                <w:sz w:val="24"/>
                <w:szCs w:val="24"/>
              </w:rPr>
              <w:t>Москва</w:t>
            </w:r>
            <w:r>
              <w:rPr>
                <w:bCs/>
                <w:sz w:val="24"/>
                <w:szCs w:val="24"/>
              </w:rPr>
              <w:t xml:space="preserve">, </w:t>
            </w:r>
            <w:r w:rsidR="00ED357D" w:rsidRPr="00C77BD0">
              <w:rPr>
                <w:bCs/>
                <w:sz w:val="24"/>
                <w:szCs w:val="24"/>
              </w:rPr>
              <w:t>ВДНХ</w:t>
            </w:r>
          </w:p>
          <w:p w:rsidR="000E5E52" w:rsidRPr="0024548E" w:rsidRDefault="000E2180" w:rsidP="00992754">
            <w:pPr>
              <w:jc w:val="both"/>
              <w:rPr>
                <w:b/>
                <w:sz w:val="24"/>
                <w:szCs w:val="24"/>
              </w:rPr>
            </w:pPr>
            <w:r>
              <w:rPr>
                <w:b/>
                <w:sz w:val="24"/>
                <w:szCs w:val="24"/>
              </w:rPr>
              <w:t xml:space="preserve">Срок </w:t>
            </w:r>
            <w:r w:rsidR="000E5E52">
              <w:rPr>
                <w:b/>
                <w:sz w:val="24"/>
                <w:szCs w:val="24"/>
              </w:rPr>
              <w:t>оказания услуг:</w:t>
            </w:r>
            <w:r w:rsidR="00992754">
              <w:rPr>
                <w:b/>
                <w:sz w:val="24"/>
                <w:szCs w:val="24"/>
              </w:rPr>
              <w:t xml:space="preserve"> </w:t>
            </w:r>
            <w:r w:rsidR="00F92716">
              <w:rPr>
                <w:sz w:val="24"/>
                <w:szCs w:val="24"/>
              </w:rPr>
              <w:t>с</w:t>
            </w:r>
            <w:r w:rsidR="00F92716" w:rsidRPr="0020777E">
              <w:rPr>
                <w:bCs/>
                <w:sz w:val="24"/>
                <w:szCs w:val="24"/>
              </w:rPr>
              <w:t xml:space="preserve"> </w:t>
            </w:r>
            <w:r w:rsidR="00F92716" w:rsidRPr="00EB5CB8">
              <w:rPr>
                <w:bCs/>
                <w:sz w:val="24"/>
                <w:szCs w:val="24"/>
              </w:rPr>
              <w:t>момента подписания договора</w:t>
            </w:r>
            <w:r w:rsidR="00F92716">
              <w:rPr>
                <w:bCs/>
                <w:sz w:val="24"/>
                <w:szCs w:val="24"/>
              </w:rPr>
              <w:t xml:space="preserve"> Сторонами до исполнения всех обязательств по договору</w:t>
            </w:r>
          </w:p>
        </w:tc>
      </w:tr>
      <w:tr w:rsidR="00F92A41" w:rsidRPr="00C9553C" w:rsidTr="00E76AD9">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lastRenderedPageBreak/>
              <w:t>8.</w:t>
            </w:r>
            <w:r w:rsidR="00F86C28">
              <w:rPr>
                <w:b/>
                <w:bCs/>
                <w:sz w:val="24"/>
                <w:szCs w:val="24"/>
              </w:rPr>
              <w:t>6</w:t>
            </w:r>
            <w:r>
              <w:rPr>
                <w:b/>
                <w:bCs/>
                <w:sz w:val="24"/>
                <w:szCs w:val="24"/>
              </w:rPr>
              <w:t>.</w:t>
            </w:r>
          </w:p>
        </w:tc>
        <w:tc>
          <w:tcPr>
            <w:tcW w:w="8669"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76AD9">
        <w:tc>
          <w:tcPr>
            <w:tcW w:w="10170"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92716">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846C45">
              <w:rPr>
                <w:b/>
                <w:bCs/>
                <w:sz w:val="24"/>
                <w:szCs w:val="24"/>
              </w:rPr>
              <w:t>«</w:t>
            </w:r>
            <w:r w:rsidR="0013690C">
              <w:rPr>
                <w:b/>
                <w:bCs/>
                <w:sz w:val="24"/>
                <w:szCs w:val="24"/>
              </w:rPr>
              <w:t>10</w:t>
            </w:r>
            <w:r w:rsidR="00846C45">
              <w:rPr>
                <w:b/>
                <w:bCs/>
                <w:sz w:val="24"/>
                <w:szCs w:val="24"/>
              </w:rPr>
              <w:t>»</w:t>
            </w:r>
            <w:r w:rsidR="00DB004D">
              <w:rPr>
                <w:b/>
                <w:bCs/>
                <w:sz w:val="24"/>
                <w:szCs w:val="24"/>
              </w:rPr>
              <w:t xml:space="preserve"> </w:t>
            </w:r>
            <w:r w:rsidR="0013690C">
              <w:rPr>
                <w:b/>
                <w:bCs/>
                <w:sz w:val="24"/>
                <w:szCs w:val="24"/>
              </w:rPr>
              <w:t>июн</w:t>
            </w:r>
            <w:r w:rsidR="00DB004D">
              <w:rPr>
                <w:b/>
                <w:bCs/>
                <w:sz w:val="24"/>
                <w:szCs w:val="24"/>
              </w:rPr>
              <w:t>я 2016 г.</w:t>
            </w:r>
          </w:p>
          <w:p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846C45">
              <w:rPr>
                <w:b/>
                <w:bCs/>
                <w:sz w:val="24"/>
                <w:szCs w:val="24"/>
              </w:rPr>
              <w:t>«</w:t>
            </w:r>
            <w:r w:rsidR="0013690C">
              <w:rPr>
                <w:b/>
                <w:bCs/>
                <w:sz w:val="24"/>
                <w:szCs w:val="24"/>
              </w:rPr>
              <w:t>1</w:t>
            </w:r>
            <w:r w:rsidR="006A231D">
              <w:rPr>
                <w:b/>
                <w:bCs/>
                <w:sz w:val="24"/>
                <w:szCs w:val="24"/>
              </w:rPr>
              <w:t>6</w:t>
            </w:r>
            <w:r w:rsidR="00846C45">
              <w:rPr>
                <w:b/>
                <w:bCs/>
                <w:sz w:val="24"/>
                <w:szCs w:val="24"/>
              </w:rPr>
              <w:t xml:space="preserve">» </w:t>
            </w:r>
            <w:r w:rsidR="0013690C">
              <w:rPr>
                <w:b/>
                <w:bCs/>
                <w:sz w:val="24"/>
                <w:szCs w:val="24"/>
              </w:rPr>
              <w:t>июн</w:t>
            </w:r>
            <w:r w:rsidR="00846C45">
              <w:rPr>
                <w:b/>
                <w:bCs/>
                <w:sz w:val="24"/>
                <w:szCs w:val="24"/>
              </w:rPr>
              <w:t xml:space="preserve">я </w:t>
            </w:r>
            <w:r w:rsidR="00DB004D" w:rsidRPr="006A231D">
              <w:rPr>
                <w:b/>
                <w:bCs/>
                <w:sz w:val="24"/>
                <w:szCs w:val="24"/>
              </w:rPr>
              <w:t>2016 г.</w:t>
            </w:r>
            <w:r w:rsidRPr="006A231D">
              <w:rPr>
                <w:b/>
                <w:bCs/>
                <w:sz w:val="24"/>
                <w:szCs w:val="24"/>
              </w:rPr>
              <w:t xml:space="preserve"> </w:t>
            </w:r>
            <w:r w:rsidR="00846C45" w:rsidRPr="006A231D">
              <w:rPr>
                <w:b/>
                <w:bCs/>
                <w:sz w:val="24"/>
                <w:szCs w:val="24"/>
              </w:rPr>
              <w:t xml:space="preserve">16 </w:t>
            </w:r>
            <w:r w:rsidRPr="006A231D">
              <w:rPr>
                <w:b/>
                <w:bCs/>
                <w:sz w:val="24"/>
                <w:szCs w:val="24"/>
              </w:rPr>
              <w:t xml:space="preserve">ч. </w:t>
            </w:r>
            <w:r w:rsidR="00F92716" w:rsidRPr="006A231D">
              <w:rPr>
                <w:b/>
                <w:bCs/>
                <w:sz w:val="24"/>
                <w:szCs w:val="24"/>
              </w:rPr>
              <w:t>00</w:t>
            </w:r>
            <w:r w:rsidR="00846C45" w:rsidRPr="006A231D">
              <w:rPr>
                <w:b/>
                <w:bCs/>
                <w:sz w:val="24"/>
                <w:szCs w:val="24"/>
              </w:rPr>
              <w:t xml:space="preserve"> </w:t>
            </w:r>
            <w:r w:rsidRPr="006A231D">
              <w:rPr>
                <w:b/>
                <w:bCs/>
                <w:sz w:val="24"/>
                <w:szCs w:val="24"/>
              </w:rPr>
              <w:t xml:space="preserve">мин. </w:t>
            </w:r>
            <w:r>
              <w:rPr>
                <w:b/>
                <w:bCs/>
                <w:sz w:val="24"/>
                <w:szCs w:val="24"/>
              </w:rPr>
              <w:t>(время московское).</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76AD9">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8669"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76AD9">
        <w:trPr>
          <w:trHeight w:val="315"/>
        </w:trPr>
        <w:tc>
          <w:tcPr>
            <w:tcW w:w="10170"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6A231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6A231D">
              <w:rPr>
                <w:sz w:val="24"/>
                <w:szCs w:val="24"/>
              </w:rPr>
              <w:t xml:space="preserve">осуществляться </w:t>
            </w:r>
            <w:r w:rsidR="00846C45" w:rsidRPr="006A231D">
              <w:rPr>
                <w:sz w:val="24"/>
                <w:szCs w:val="24"/>
              </w:rPr>
              <w:t>«</w:t>
            </w:r>
            <w:r w:rsidR="006A231D" w:rsidRPr="006A231D">
              <w:rPr>
                <w:b/>
                <w:sz w:val="24"/>
                <w:szCs w:val="24"/>
              </w:rPr>
              <w:t>17</w:t>
            </w:r>
            <w:r w:rsidR="00846C45" w:rsidRPr="006A231D">
              <w:rPr>
                <w:b/>
                <w:sz w:val="24"/>
                <w:szCs w:val="24"/>
              </w:rPr>
              <w:t>»</w:t>
            </w:r>
            <w:r w:rsidR="00DB004D" w:rsidRPr="006A231D">
              <w:rPr>
                <w:b/>
                <w:sz w:val="24"/>
                <w:szCs w:val="24"/>
              </w:rPr>
              <w:t xml:space="preserve"> </w:t>
            </w:r>
            <w:r w:rsidR="0013690C" w:rsidRPr="006A231D">
              <w:rPr>
                <w:b/>
                <w:sz w:val="24"/>
                <w:szCs w:val="24"/>
              </w:rPr>
              <w:t>июн</w:t>
            </w:r>
            <w:r w:rsidR="00DB004D" w:rsidRPr="006A231D">
              <w:rPr>
                <w:b/>
                <w:sz w:val="24"/>
                <w:szCs w:val="24"/>
              </w:rPr>
              <w:t>я 2016 г</w:t>
            </w:r>
            <w:r w:rsidR="00DB004D">
              <w:rPr>
                <w:sz w:val="24"/>
                <w:szCs w:val="24"/>
              </w:rPr>
              <w:t>.</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E76AD9">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669"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76AD9">
        <w:trPr>
          <w:trHeight w:val="315"/>
        </w:trPr>
        <w:tc>
          <w:tcPr>
            <w:tcW w:w="10170"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6A231D">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846C45" w:rsidRPr="006A231D">
              <w:rPr>
                <w:b/>
                <w:sz w:val="24"/>
                <w:szCs w:val="24"/>
              </w:rPr>
              <w:t>«</w:t>
            </w:r>
            <w:r w:rsidR="006A231D" w:rsidRPr="006A231D">
              <w:rPr>
                <w:b/>
                <w:sz w:val="24"/>
                <w:szCs w:val="24"/>
              </w:rPr>
              <w:t>17</w:t>
            </w:r>
            <w:r w:rsidR="00846C45" w:rsidRPr="006A231D">
              <w:rPr>
                <w:b/>
                <w:sz w:val="24"/>
                <w:szCs w:val="24"/>
              </w:rPr>
              <w:t>»</w:t>
            </w:r>
            <w:r w:rsidR="00CD720E" w:rsidRPr="006A231D">
              <w:rPr>
                <w:b/>
                <w:sz w:val="24"/>
                <w:szCs w:val="24"/>
              </w:rPr>
              <w:t xml:space="preserve"> </w:t>
            </w:r>
            <w:r w:rsidR="0013690C" w:rsidRPr="006A231D">
              <w:rPr>
                <w:b/>
                <w:sz w:val="24"/>
                <w:szCs w:val="24"/>
              </w:rPr>
              <w:t>июн</w:t>
            </w:r>
            <w:r w:rsidR="00CD720E" w:rsidRPr="006A231D">
              <w:rPr>
                <w:b/>
                <w:sz w:val="24"/>
                <w:szCs w:val="24"/>
              </w:rPr>
              <w:t>я 2016 г.</w:t>
            </w:r>
            <w:r w:rsidR="00E460EE" w:rsidRPr="006A231D">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rsidTr="00E76AD9">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8817"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551"/>
            </w:tblGrid>
            <w:tr w:rsidR="00F92A41" w:rsidRPr="00B70DAC" w:rsidTr="00E76AD9">
              <w:trPr>
                <w:trHeight w:val="902"/>
              </w:trPr>
              <w:tc>
                <w:tcPr>
                  <w:tcW w:w="3176"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551"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E76AD9">
              <w:trPr>
                <w:trHeight w:val="423"/>
              </w:trPr>
              <w:tc>
                <w:tcPr>
                  <w:tcW w:w="3176" w:type="dxa"/>
                  <w:vAlign w:val="center"/>
                </w:tcPr>
                <w:p w:rsidR="00FD66B8" w:rsidRPr="0028511A" w:rsidRDefault="0013690C" w:rsidP="007A09CD">
                  <w:pPr>
                    <w:pStyle w:val="afff2"/>
                    <w:numPr>
                      <w:ilvl w:val="0"/>
                      <w:numId w:val="17"/>
                    </w:numPr>
                    <w:ind w:left="0" w:firstLine="0"/>
                    <w:rPr>
                      <w:sz w:val="24"/>
                    </w:rPr>
                  </w:pPr>
                  <w:r>
                    <w:rPr>
                      <w:sz w:val="24"/>
                    </w:rPr>
                    <w:t>Цена</w:t>
                  </w:r>
                  <w:r w:rsidR="00846C45">
                    <w:rPr>
                      <w:sz w:val="24"/>
                    </w:rPr>
                    <w:t xml:space="preserve"> </w:t>
                  </w:r>
                  <w:r w:rsidR="00C808BC">
                    <w:rPr>
                      <w:sz w:val="24"/>
                    </w:rPr>
                    <w:t>договора</w:t>
                  </w:r>
                </w:p>
              </w:tc>
              <w:tc>
                <w:tcPr>
                  <w:tcW w:w="2835" w:type="dxa"/>
                  <w:vAlign w:val="center"/>
                </w:tcPr>
                <w:p w:rsidR="00FD66B8" w:rsidRPr="006A231D" w:rsidRDefault="006A231D" w:rsidP="00992754">
                  <w:pPr>
                    <w:jc w:val="center"/>
                    <w:rPr>
                      <w:b/>
                      <w:sz w:val="24"/>
                    </w:rPr>
                  </w:pPr>
                  <w:r w:rsidRPr="006A231D">
                    <w:rPr>
                      <w:b/>
                      <w:sz w:val="24"/>
                    </w:rPr>
                    <w:t>60</w:t>
                  </w:r>
                </w:p>
              </w:tc>
              <w:tc>
                <w:tcPr>
                  <w:tcW w:w="2551" w:type="dxa"/>
                  <w:vAlign w:val="center"/>
                </w:tcPr>
                <w:p w:rsidR="00FD66B8" w:rsidRPr="00B70DAC" w:rsidRDefault="00992754" w:rsidP="006A231D">
                  <w:pPr>
                    <w:jc w:val="center"/>
                    <w:rPr>
                      <w:b/>
                      <w:bCs/>
                      <w:sz w:val="24"/>
                      <w:szCs w:val="24"/>
                    </w:rPr>
                  </w:pPr>
                  <w:r>
                    <w:rPr>
                      <w:b/>
                      <w:bCs/>
                      <w:sz w:val="24"/>
                      <w:szCs w:val="24"/>
                    </w:rPr>
                    <w:t>0</w:t>
                  </w:r>
                  <w:r w:rsidR="006A231D">
                    <w:rPr>
                      <w:b/>
                      <w:bCs/>
                      <w:sz w:val="24"/>
                      <w:szCs w:val="24"/>
                    </w:rPr>
                    <w:t>,60</w:t>
                  </w:r>
                </w:p>
              </w:tc>
            </w:tr>
            <w:tr w:rsidR="00FD66B8" w:rsidRPr="00B70DAC" w:rsidTr="00E76AD9">
              <w:trPr>
                <w:trHeight w:val="362"/>
              </w:trPr>
              <w:tc>
                <w:tcPr>
                  <w:tcW w:w="3176" w:type="dxa"/>
                  <w:vAlign w:val="center"/>
                </w:tcPr>
                <w:p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FD66B8" w:rsidRPr="006A231D" w:rsidRDefault="006A231D" w:rsidP="004163DC">
                  <w:pPr>
                    <w:jc w:val="center"/>
                    <w:rPr>
                      <w:b/>
                      <w:sz w:val="24"/>
                    </w:rPr>
                  </w:pPr>
                  <w:r w:rsidRPr="006A231D">
                    <w:rPr>
                      <w:b/>
                      <w:sz w:val="24"/>
                    </w:rPr>
                    <w:t>40</w:t>
                  </w:r>
                </w:p>
              </w:tc>
              <w:tc>
                <w:tcPr>
                  <w:tcW w:w="2551" w:type="dxa"/>
                  <w:vAlign w:val="center"/>
                </w:tcPr>
                <w:p w:rsidR="00FD66B8" w:rsidRPr="00B70DAC" w:rsidRDefault="0042213C" w:rsidP="005019D1">
                  <w:pPr>
                    <w:jc w:val="center"/>
                    <w:rPr>
                      <w:b/>
                      <w:bCs/>
                      <w:sz w:val="24"/>
                      <w:szCs w:val="24"/>
                    </w:rPr>
                  </w:pPr>
                  <w:r>
                    <w:rPr>
                      <w:b/>
                      <w:bCs/>
                      <w:sz w:val="24"/>
                      <w:szCs w:val="24"/>
                    </w:rPr>
                    <w:t>0,</w:t>
                  </w:r>
                  <w:r w:rsidR="006A231D">
                    <w:rPr>
                      <w:b/>
                      <w:bCs/>
                      <w:sz w:val="24"/>
                      <w:szCs w:val="24"/>
                    </w:rPr>
                    <w:t>40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E2517A" w:rsidRDefault="00F92A41" w:rsidP="00ED5EE4">
            <w:pPr>
              <w:autoSpaceDE w:val="0"/>
              <w:autoSpaceDN w:val="0"/>
              <w:adjustRightInd w:val="0"/>
              <w:ind w:firstLine="284"/>
              <w:jc w:val="both"/>
              <w:rPr>
                <w:sz w:val="24"/>
                <w:szCs w:val="24"/>
              </w:rPr>
            </w:pPr>
            <w:r w:rsidRPr="00E2517A">
              <w:rPr>
                <w:sz w:val="24"/>
                <w:szCs w:val="24"/>
              </w:rPr>
              <w:t xml:space="preserve">а) </w:t>
            </w:r>
            <w:r w:rsidR="0013690C">
              <w:rPr>
                <w:sz w:val="24"/>
                <w:szCs w:val="24"/>
              </w:rPr>
              <w:t>Цена</w:t>
            </w:r>
            <w:r w:rsidR="00D46172" w:rsidRPr="00E2517A">
              <w:rPr>
                <w:sz w:val="24"/>
                <w:szCs w:val="24"/>
              </w:rPr>
              <w:t xml:space="preserve"> </w:t>
            </w:r>
            <w:r w:rsidR="00C808BC" w:rsidRPr="00E2517A">
              <w:rPr>
                <w:sz w:val="24"/>
                <w:szCs w:val="24"/>
              </w:rPr>
              <w:t>договора</w:t>
            </w:r>
            <w:r w:rsidRPr="00E2517A">
              <w:rPr>
                <w:sz w:val="24"/>
                <w:szCs w:val="24"/>
              </w:rPr>
              <w:t>;</w:t>
            </w:r>
          </w:p>
          <w:p w:rsidR="007A09CD" w:rsidRDefault="00F92A41" w:rsidP="00E75A1B">
            <w:pPr>
              <w:autoSpaceDE w:val="0"/>
              <w:autoSpaceDN w:val="0"/>
              <w:adjustRightInd w:val="0"/>
              <w:ind w:firstLine="284"/>
              <w:jc w:val="both"/>
              <w:rPr>
                <w:sz w:val="24"/>
                <w:szCs w:val="24"/>
              </w:rPr>
            </w:pPr>
            <w:r w:rsidRPr="00E2517A">
              <w:rPr>
                <w:sz w:val="24"/>
                <w:szCs w:val="24"/>
              </w:rPr>
              <w:t xml:space="preserve">б) </w:t>
            </w:r>
            <w:r w:rsidR="00F9083D" w:rsidRPr="00E2517A">
              <w:rPr>
                <w:sz w:val="24"/>
                <w:szCs w:val="24"/>
              </w:rPr>
              <w:t>К</w:t>
            </w:r>
            <w:r w:rsidR="00D46172" w:rsidRPr="00E2517A">
              <w:rPr>
                <w:sz w:val="24"/>
                <w:szCs w:val="24"/>
              </w:rPr>
              <w:t>валификация</w:t>
            </w:r>
            <w:r w:rsidR="00F9083D" w:rsidRPr="00E2517A">
              <w:rPr>
                <w:sz w:val="24"/>
                <w:szCs w:val="24"/>
              </w:rPr>
              <w:t xml:space="preserve"> </w:t>
            </w:r>
            <w:r w:rsidR="00D46172" w:rsidRPr="00E2517A">
              <w:rPr>
                <w:sz w:val="24"/>
                <w:szCs w:val="24"/>
              </w:rPr>
              <w:t>участника закупки</w:t>
            </w:r>
            <w:r w:rsidR="00E75A1B">
              <w:rPr>
                <w:sz w:val="24"/>
                <w:szCs w:val="24"/>
              </w:rPr>
              <w:t>.</w:t>
            </w:r>
            <w:r w:rsidR="00E2517A" w:rsidRPr="00E2517A">
              <w:rPr>
                <w:sz w:val="24"/>
                <w:szCs w:val="24"/>
              </w:rPr>
              <w:t xml:space="preserve"> </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76AD9">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8817"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76AD9">
        <w:trPr>
          <w:trHeight w:val="338"/>
        </w:trPr>
        <w:tc>
          <w:tcPr>
            <w:tcW w:w="10170"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6E0447">
            <w:pPr>
              <w:suppressAutoHyphens/>
              <w:rPr>
                <w:b/>
                <w:sz w:val="24"/>
                <w:szCs w:val="24"/>
              </w:rPr>
            </w:pPr>
            <w:r w:rsidRPr="009A0243">
              <w:rPr>
                <w:b/>
                <w:sz w:val="24"/>
                <w:szCs w:val="24"/>
              </w:rPr>
              <w:t>1. Критерий «</w:t>
            </w:r>
            <w:r w:rsidR="0013690C">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13690C">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6E0447">
            <w:pPr>
              <w:autoSpaceDE w:val="0"/>
              <w:autoSpaceDN w:val="0"/>
              <w:adjustRightInd w:val="0"/>
              <w:jc w:val="both"/>
              <w:rPr>
                <w:sz w:val="24"/>
                <w:szCs w:val="24"/>
              </w:rPr>
            </w:pPr>
            <w:r w:rsidRPr="009A0243">
              <w:rPr>
                <w:sz w:val="24"/>
                <w:szCs w:val="24"/>
              </w:rPr>
              <w:lastRenderedPageBreak/>
              <w:t>1.2. Для определения рейтинга заявки по критерию «</w:t>
            </w:r>
            <w:r w:rsidR="0013690C">
              <w:rPr>
                <w:sz w:val="24"/>
                <w:szCs w:val="24"/>
              </w:rPr>
              <w:t>Цена</w:t>
            </w:r>
            <w:r w:rsidRPr="003A177E">
              <w:rPr>
                <w:sz w:val="24"/>
                <w:szCs w:val="24"/>
              </w:rPr>
              <w:t xml:space="preserve">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13690C">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6E0447">
            <w:pPr>
              <w:autoSpaceDE w:val="0"/>
              <w:autoSpaceDN w:val="0"/>
              <w:adjustRightInd w:val="0"/>
              <w:rPr>
                <w:rFonts w:ascii="Courier New" w:hAnsi="Courier New" w:cs="Courier New"/>
              </w:rPr>
            </w:pPr>
          </w:p>
          <w:p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36.5pt" o:ole="">
                  <v:imagedata r:id="rId13" o:title=""/>
                </v:shape>
                <o:OLEObject Type="Embed" ProgID="Equation.3" ShapeID="_x0000_i1025" DrawAspect="Content" ObjectID="_1527021446" r:id="rId14"/>
              </w:object>
            </w:r>
          </w:p>
          <w:p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9pt;height:21.5pt" o:ole="">
                  <v:imagedata r:id="rId15" o:title=""/>
                </v:shape>
                <o:OLEObject Type="Embed" ProgID="Equation.3" ShapeID="_x0000_i1026" DrawAspect="Content" ObjectID="_1527021447"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5pt" o:ole="">
                  <v:imagedata r:id="rId17" o:title=""/>
                </v:shape>
                <o:OLEObject Type="Embed" ProgID="Equation.3" ShapeID="_x0000_i1027" DrawAspect="Content" ObjectID="_1527021448"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13690C">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9pt;height:25pt" o:ole="">
                  <v:imagedata r:id="rId19" o:title=""/>
                </v:shape>
                <o:OLEObject Type="Embed" ProgID="Equation.3" ShapeID="_x0000_i1028" DrawAspect="Content" ObjectID="_1527021449"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w:t>
            </w:r>
            <w:r w:rsidR="00B02110">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13690C">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B02110">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B02110">
              <w:rPr>
                <w:sz w:val="24"/>
                <w:szCs w:val="24"/>
              </w:rPr>
              <w:t>ценой</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6E0447">
            <w:pPr>
              <w:autoSpaceDE w:val="0"/>
              <w:autoSpaceDN w:val="0"/>
              <w:adjustRightInd w:val="0"/>
              <w:ind w:firstLine="540"/>
              <w:jc w:val="both"/>
              <w:rPr>
                <w:sz w:val="24"/>
                <w:szCs w:val="24"/>
              </w:rPr>
            </w:pPr>
          </w:p>
          <w:p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7.5pt;height:25pt" o:ole="">
                  <v:imagedata r:id="rId21" o:title=""/>
                </v:shape>
                <o:OLEObject Type="Embed" ProgID="Equation.3" ShapeID="_x0000_i1029" DrawAspect="Content" ObjectID="_1527021450" r:id="rId22"/>
              </w:object>
            </w:r>
          </w:p>
          <w:p w:rsidR="00F92A41" w:rsidRPr="00F60266" w:rsidRDefault="00F92A41" w:rsidP="006E0447">
            <w:pPr>
              <w:autoSpaceDE w:val="0"/>
              <w:autoSpaceDN w:val="0"/>
              <w:adjustRightInd w:val="0"/>
              <w:rPr>
                <w:sz w:val="24"/>
                <w:szCs w:val="24"/>
              </w:rPr>
            </w:pPr>
            <w:r w:rsidRPr="00F60266">
              <w:rPr>
                <w:sz w:val="24"/>
                <w:szCs w:val="24"/>
              </w:rPr>
              <w:t xml:space="preserve">    где:</w:t>
            </w:r>
          </w:p>
          <w:p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5pt" o:ole="">
                  <v:imagedata r:id="rId23" o:title=""/>
                </v:shape>
                <o:OLEObject Type="Embed" ProgID="Equation.3" ShapeID="_x0000_i1030" DrawAspect="Content" ObjectID="_1527021451"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27021452"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p w:rsidR="00B227A1" w:rsidRDefault="00B227A1" w:rsidP="006E0447">
            <w:pPr>
              <w:autoSpaceDE w:val="0"/>
              <w:autoSpaceDN w:val="0"/>
              <w:adjustRightInd w:val="0"/>
              <w:jc w:val="both"/>
              <w:rPr>
                <w:sz w:val="24"/>
                <w:szCs w:val="24"/>
              </w:rPr>
            </w:pPr>
          </w:p>
          <w:tbl>
            <w:tblPr>
              <w:tblStyle w:val="af5"/>
              <w:tblW w:w="9915" w:type="dxa"/>
              <w:tblLayout w:type="fixed"/>
              <w:tblLook w:val="04A0" w:firstRow="1" w:lastRow="0" w:firstColumn="1" w:lastColumn="0" w:noHBand="0" w:noVBand="1"/>
            </w:tblPr>
            <w:tblGrid>
              <w:gridCol w:w="576"/>
              <w:gridCol w:w="2956"/>
              <w:gridCol w:w="1989"/>
              <w:gridCol w:w="1499"/>
              <w:gridCol w:w="2895"/>
            </w:tblGrid>
            <w:tr w:rsidR="00FA6BC1" w:rsidRPr="00FE7B61" w:rsidTr="00E76AD9">
              <w:tc>
                <w:tcPr>
                  <w:tcW w:w="576" w:type="dxa"/>
                  <w:tcBorders>
                    <w:top w:val="single" w:sz="4" w:space="0" w:color="auto"/>
                    <w:left w:val="single" w:sz="4" w:space="0" w:color="auto"/>
                    <w:bottom w:val="single" w:sz="4" w:space="0" w:color="auto"/>
                    <w:right w:val="single" w:sz="4" w:space="0" w:color="auto"/>
                  </w:tcBorders>
                  <w:hideMark/>
                </w:tcPr>
                <w:p w:rsidR="00FA6BC1" w:rsidRPr="00FE7B61" w:rsidRDefault="00FA6BC1" w:rsidP="00FA6BC1">
                  <w:pPr>
                    <w:suppressAutoHyphens/>
                    <w:contextualSpacing/>
                    <w:rPr>
                      <w:b/>
                      <w:sz w:val="24"/>
                      <w:szCs w:val="24"/>
                    </w:rPr>
                  </w:pPr>
                  <w:r w:rsidRPr="00FE7B61">
                    <w:rPr>
                      <w:b/>
                      <w:sz w:val="24"/>
                      <w:szCs w:val="24"/>
                    </w:rPr>
                    <w:t>п/п</w:t>
                  </w:r>
                </w:p>
              </w:tc>
              <w:tc>
                <w:tcPr>
                  <w:tcW w:w="2956" w:type="dxa"/>
                  <w:tcBorders>
                    <w:top w:val="single" w:sz="4" w:space="0" w:color="auto"/>
                    <w:left w:val="single" w:sz="4" w:space="0" w:color="auto"/>
                    <w:bottom w:val="single" w:sz="4" w:space="0" w:color="auto"/>
                    <w:right w:val="single" w:sz="4" w:space="0" w:color="auto"/>
                  </w:tcBorders>
                  <w:hideMark/>
                </w:tcPr>
                <w:p w:rsidR="00FA6BC1" w:rsidRPr="00FE7B61" w:rsidRDefault="00FA6BC1" w:rsidP="00FA6BC1">
                  <w:pPr>
                    <w:suppressAutoHyphens/>
                    <w:contextualSpacing/>
                    <w:jc w:val="center"/>
                    <w:rPr>
                      <w:b/>
                      <w:sz w:val="24"/>
                      <w:szCs w:val="24"/>
                    </w:rPr>
                  </w:pPr>
                  <w:r>
                    <w:rPr>
                      <w:b/>
                      <w:sz w:val="24"/>
                      <w:szCs w:val="24"/>
                    </w:rPr>
                    <w:t>Подк</w:t>
                  </w:r>
                  <w:r w:rsidRPr="00FE7B61">
                    <w:rPr>
                      <w:b/>
                      <w:sz w:val="24"/>
                      <w:szCs w:val="24"/>
                    </w:rPr>
                    <w:t>ритерий</w:t>
                  </w:r>
                </w:p>
              </w:tc>
              <w:tc>
                <w:tcPr>
                  <w:tcW w:w="1989" w:type="dxa"/>
                  <w:tcBorders>
                    <w:top w:val="single" w:sz="4" w:space="0" w:color="auto"/>
                    <w:left w:val="single" w:sz="4" w:space="0" w:color="auto"/>
                    <w:bottom w:val="single" w:sz="4" w:space="0" w:color="auto"/>
                    <w:right w:val="single" w:sz="4" w:space="0" w:color="auto"/>
                  </w:tcBorders>
                  <w:hideMark/>
                </w:tcPr>
                <w:p w:rsidR="00FA6BC1" w:rsidRPr="00FE7B61" w:rsidRDefault="00FA6BC1" w:rsidP="00FA6BC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rsidR="00FA6BC1" w:rsidRPr="00FE7B61" w:rsidRDefault="00FA6BC1" w:rsidP="00FA6BC1">
                  <w:pPr>
                    <w:suppressAutoHyphens/>
                    <w:contextualSpacing/>
                    <w:jc w:val="center"/>
                    <w:rPr>
                      <w:b/>
                      <w:sz w:val="24"/>
                      <w:szCs w:val="24"/>
                    </w:rPr>
                  </w:pPr>
                  <w:r>
                    <w:rPr>
                      <w:b/>
                      <w:sz w:val="24"/>
                      <w:szCs w:val="24"/>
                    </w:rPr>
                    <w:t>Количество баллов</w:t>
                  </w:r>
                </w:p>
              </w:tc>
              <w:tc>
                <w:tcPr>
                  <w:tcW w:w="2895" w:type="dxa"/>
                  <w:tcBorders>
                    <w:top w:val="single" w:sz="4" w:space="0" w:color="auto"/>
                    <w:left w:val="single" w:sz="4" w:space="0" w:color="auto"/>
                    <w:bottom w:val="single" w:sz="4" w:space="0" w:color="auto"/>
                    <w:right w:val="single" w:sz="4" w:space="0" w:color="auto"/>
                  </w:tcBorders>
                  <w:vAlign w:val="center"/>
                </w:tcPr>
                <w:p w:rsidR="00FA6BC1" w:rsidRPr="00FE7B61" w:rsidRDefault="00FA6BC1" w:rsidP="00FA6BC1">
                  <w:pPr>
                    <w:suppressAutoHyphens/>
                    <w:contextualSpacing/>
                    <w:jc w:val="center"/>
                    <w:rPr>
                      <w:b/>
                      <w:sz w:val="24"/>
                      <w:szCs w:val="24"/>
                    </w:rPr>
                  </w:pPr>
                  <w:r>
                    <w:rPr>
                      <w:b/>
                      <w:sz w:val="24"/>
                      <w:szCs w:val="24"/>
                    </w:rPr>
                    <w:t>Документы, подтверждающие соответствие подкритерию</w:t>
                  </w:r>
                </w:p>
              </w:tc>
            </w:tr>
            <w:tr w:rsidR="004163DC" w:rsidRPr="00FE7B61" w:rsidTr="00E76AD9">
              <w:trPr>
                <w:trHeight w:val="1005"/>
              </w:trPr>
              <w:tc>
                <w:tcPr>
                  <w:tcW w:w="576" w:type="dxa"/>
                  <w:vMerge w:val="restart"/>
                  <w:tcBorders>
                    <w:top w:val="single" w:sz="4" w:space="0" w:color="auto"/>
                    <w:left w:val="single" w:sz="4" w:space="0" w:color="auto"/>
                    <w:right w:val="single" w:sz="4" w:space="0" w:color="auto"/>
                  </w:tcBorders>
                </w:tcPr>
                <w:p w:rsidR="004163DC" w:rsidRPr="00B02110" w:rsidRDefault="004163DC" w:rsidP="00FA6BC1">
                  <w:pPr>
                    <w:suppressAutoHyphens/>
                    <w:contextualSpacing/>
                    <w:rPr>
                      <w:sz w:val="24"/>
                      <w:szCs w:val="24"/>
                    </w:rPr>
                  </w:pPr>
                  <w:r w:rsidRPr="00B02110">
                    <w:rPr>
                      <w:sz w:val="24"/>
                      <w:szCs w:val="24"/>
                    </w:rPr>
                    <w:lastRenderedPageBreak/>
                    <w:t>2.1.</w:t>
                  </w:r>
                </w:p>
              </w:tc>
              <w:tc>
                <w:tcPr>
                  <w:tcW w:w="2956" w:type="dxa"/>
                  <w:vMerge w:val="restart"/>
                  <w:tcBorders>
                    <w:top w:val="single" w:sz="4" w:space="0" w:color="auto"/>
                    <w:left w:val="single" w:sz="4" w:space="0" w:color="auto"/>
                    <w:right w:val="single" w:sz="4" w:space="0" w:color="auto"/>
                  </w:tcBorders>
                  <w:shd w:val="clear" w:color="auto" w:fill="auto"/>
                </w:tcPr>
                <w:p w:rsidR="004163DC" w:rsidRPr="00B02110" w:rsidRDefault="004163DC" w:rsidP="004163DC">
                  <w:pPr>
                    <w:suppressAutoHyphens/>
                    <w:contextualSpacing/>
                    <w:rPr>
                      <w:b/>
                      <w:sz w:val="24"/>
                      <w:szCs w:val="24"/>
                    </w:rPr>
                  </w:pPr>
                  <w:r w:rsidRPr="00B02110">
                    <w:rPr>
                      <w:sz w:val="24"/>
                      <w:szCs w:val="24"/>
                    </w:rPr>
                    <w:t xml:space="preserve">Наличие опыта выполнения работ по застройке </w:t>
                  </w:r>
                  <w:r w:rsidR="00B227A1" w:rsidRPr="00B02110">
                    <w:rPr>
                      <w:sz w:val="24"/>
                      <w:szCs w:val="24"/>
                    </w:rPr>
                    <w:t>выставочных площадей</w:t>
                  </w:r>
                  <w:r w:rsidRPr="00B02110">
                    <w:rPr>
                      <w:sz w:val="24"/>
                      <w:szCs w:val="24"/>
                    </w:rPr>
                    <w:t xml:space="preserve"> за период с 2010 по 2015 гг.</w:t>
                  </w:r>
                </w:p>
              </w:tc>
              <w:tc>
                <w:tcPr>
                  <w:tcW w:w="1989" w:type="dxa"/>
                  <w:tcBorders>
                    <w:top w:val="single" w:sz="4" w:space="0" w:color="auto"/>
                    <w:left w:val="single" w:sz="4" w:space="0" w:color="auto"/>
                    <w:bottom w:val="single" w:sz="4" w:space="0" w:color="auto"/>
                    <w:right w:val="single" w:sz="4" w:space="0" w:color="auto"/>
                  </w:tcBorders>
                </w:tcPr>
                <w:p w:rsidR="004163DC" w:rsidRPr="00B02110" w:rsidRDefault="006D7FC5" w:rsidP="007E1A22">
                  <w:pPr>
                    <w:suppressAutoHyphens/>
                    <w:contextualSpacing/>
                    <w:rPr>
                      <w:sz w:val="24"/>
                      <w:szCs w:val="24"/>
                    </w:rPr>
                  </w:pPr>
                  <w:r>
                    <w:rPr>
                      <w:sz w:val="24"/>
                      <w:szCs w:val="24"/>
                    </w:rPr>
                    <w:t>1</w:t>
                  </w:r>
                  <w:r w:rsidR="007E1A22" w:rsidRPr="00B02110">
                    <w:rPr>
                      <w:sz w:val="24"/>
                      <w:szCs w:val="24"/>
                    </w:rPr>
                    <w:t>0 и более</w:t>
                  </w:r>
                </w:p>
              </w:tc>
              <w:tc>
                <w:tcPr>
                  <w:tcW w:w="1499" w:type="dxa"/>
                  <w:tcBorders>
                    <w:top w:val="single" w:sz="4" w:space="0" w:color="auto"/>
                    <w:left w:val="single" w:sz="4" w:space="0" w:color="auto"/>
                    <w:right w:val="single" w:sz="4" w:space="0" w:color="auto"/>
                  </w:tcBorders>
                </w:tcPr>
                <w:p w:rsidR="004163DC" w:rsidRPr="00B02110" w:rsidRDefault="00F667BC" w:rsidP="00FA6BC1">
                  <w:pPr>
                    <w:suppressAutoHyphens/>
                    <w:contextualSpacing/>
                    <w:jc w:val="center"/>
                    <w:rPr>
                      <w:b/>
                      <w:sz w:val="24"/>
                      <w:szCs w:val="24"/>
                    </w:rPr>
                  </w:pPr>
                  <w:r>
                    <w:rPr>
                      <w:sz w:val="24"/>
                      <w:szCs w:val="24"/>
                    </w:rPr>
                    <w:t>4</w:t>
                  </w:r>
                  <w:r w:rsidR="009C5C40">
                    <w:rPr>
                      <w:sz w:val="24"/>
                      <w:szCs w:val="24"/>
                    </w:rPr>
                    <w:t>0</w:t>
                  </w:r>
                </w:p>
              </w:tc>
              <w:tc>
                <w:tcPr>
                  <w:tcW w:w="2895" w:type="dxa"/>
                  <w:vMerge w:val="restart"/>
                  <w:tcBorders>
                    <w:top w:val="single" w:sz="4" w:space="0" w:color="auto"/>
                    <w:left w:val="single" w:sz="4" w:space="0" w:color="auto"/>
                    <w:right w:val="single" w:sz="4" w:space="0" w:color="auto"/>
                  </w:tcBorders>
                  <w:vAlign w:val="center"/>
                </w:tcPr>
                <w:p w:rsidR="004163DC" w:rsidRPr="00B02110" w:rsidRDefault="004163DC" w:rsidP="004163DC">
                  <w:pPr>
                    <w:suppressAutoHyphens/>
                    <w:ind w:right="-108"/>
                    <w:contextualSpacing/>
                    <w:jc w:val="center"/>
                    <w:rPr>
                      <w:sz w:val="22"/>
                      <w:szCs w:val="22"/>
                    </w:rPr>
                  </w:pPr>
                  <w:r w:rsidRPr="00B02110">
                    <w:rPr>
                      <w:sz w:val="22"/>
                      <w:szCs w:val="22"/>
                    </w:rPr>
                    <w:t>Подкритерий оценивается по общему количеству договор исполненных и не имеющих рекламаций на дату окончания срока подачи заявок за указанный период</w:t>
                  </w:r>
                </w:p>
                <w:p w:rsidR="004163DC" w:rsidRPr="00B02110" w:rsidRDefault="004163DC" w:rsidP="00985224">
                  <w:pPr>
                    <w:suppressAutoHyphens/>
                    <w:contextualSpacing/>
                    <w:jc w:val="center"/>
                    <w:rPr>
                      <w:b/>
                      <w:sz w:val="22"/>
                      <w:szCs w:val="22"/>
                    </w:rPr>
                  </w:pPr>
                  <w:r w:rsidRPr="00B02110">
                    <w:rPr>
                      <w:sz w:val="22"/>
                      <w:szCs w:val="22"/>
                    </w:rPr>
                    <w:t xml:space="preserve">Форма 4. Сведения о наличии опыта </w:t>
                  </w:r>
                  <w:r w:rsidR="00E93EC7" w:rsidRPr="00B02110">
                    <w:rPr>
                      <w:sz w:val="22"/>
                      <w:szCs w:val="22"/>
                    </w:rPr>
                    <w:t>выполнения работ по застройке выставочных площадей</w:t>
                  </w:r>
                  <w:r w:rsidRPr="00B02110">
                    <w:rPr>
                      <w:sz w:val="22"/>
                      <w:szCs w:val="22"/>
                    </w:rPr>
                    <w:t xml:space="preserve"> за период с 2010</w:t>
                  </w:r>
                  <w:r w:rsidR="00985224">
                    <w:rPr>
                      <w:sz w:val="22"/>
                      <w:szCs w:val="22"/>
                    </w:rPr>
                    <w:t xml:space="preserve"> г. по 2015 </w:t>
                  </w:r>
                  <w:r w:rsidRPr="00B02110">
                    <w:rPr>
                      <w:sz w:val="22"/>
                      <w:szCs w:val="22"/>
                    </w:rPr>
                    <w:t>г., подтверждается копиями договоров и актов.</w:t>
                  </w:r>
                </w:p>
              </w:tc>
            </w:tr>
            <w:tr w:rsidR="004163DC" w:rsidRPr="00FE7B61" w:rsidTr="00E76AD9">
              <w:trPr>
                <w:trHeight w:val="1005"/>
              </w:trPr>
              <w:tc>
                <w:tcPr>
                  <w:tcW w:w="576" w:type="dxa"/>
                  <w:vMerge/>
                  <w:tcBorders>
                    <w:left w:val="single" w:sz="4" w:space="0" w:color="auto"/>
                    <w:right w:val="single" w:sz="4" w:space="0" w:color="auto"/>
                  </w:tcBorders>
                </w:tcPr>
                <w:p w:rsidR="004163DC" w:rsidRPr="00B02110" w:rsidRDefault="004163DC" w:rsidP="00FA6BC1">
                  <w:pPr>
                    <w:suppressAutoHyphens/>
                    <w:contextualSpacing/>
                    <w:rPr>
                      <w:sz w:val="24"/>
                      <w:szCs w:val="24"/>
                    </w:rPr>
                  </w:pPr>
                </w:p>
              </w:tc>
              <w:tc>
                <w:tcPr>
                  <w:tcW w:w="2956" w:type="dxa"/>
                  <w:vMerge/>
                  <w:tcBorders>
                    <w:left w:val="single" w:sz="4" w:space="0" w:color="auto"/>
                    <w:right w:val="single" w:sz="4" w:space="0" w:color="auto"/>
                  </w:tcBorders>
                  <w:shd w:val="clear" w:color="auto" w:fill="auto"/>
                </w:tcPr>
                <w:p w:rsidR="004163DC" w:rsidRPr="00B02110" w:rsidRDefault="004163DC" w:rsidP="004163DC">
                  <w:pPr>
                    <w:suppressAutoHyphens/>
                    <w:contextualSpacing/>
                    <w:rPr>
                      <w:sz w:val="24"/>
                      <w:szCs w:val="24"/>
                    </w:rPr>
                  </w:pPr>
                </w:p>
              </w:tc>
              <w:tc>
                <w:tcPr>
                  <w:tcW w:w="1989" w:type="dxa"/>
                  <w:tcBorders>
                    <w:top w:val="single" w:sz="4" w:space="0" w:color="auto"/>
                    <w:left w:val="single" w:sz="4" w:space="0" w:color="auto"/>
                    <w:bottom w:val="single" w:sz="4" w:space="0" w:color="auto"/>
                    <w:right w:val="single" w:sz="4" w:space="0" w:color="auto"/>
                  </w:tcBorders>
                </w:tcPr>
                <w:p w:rsidR="004163DC" w:rsidRPr="00B02110" w:rsidRDefault="006D7FC5" w:rsidP="007E1A22">
                  <w:pPr>
                    <w:suppressAutoHyphens/>
                    <w:contextualSpacing/>
                    <w:rPr>
                      <w:sz w:val="24"/>
                      <w:szCs w:val="24"/>
                    </w:rPr>
                  </w:pPr>
                  <w:r>
                    <w:rPr>
                      <w:sz w:val="24"/>
                      <w:szCs w:val="24"/>
                    </w:rPr>
                    <w:t xml:space="preserve">от </w:t>
                  </w:r>
                  <w:r w:rsidR="007E1A22" w:rsidRPr="00B02110">
                    <w:rPr>
                      <w:sz w:val="24"/>
                      <w:szCs w:val="24"/>
                    </w:rPr>
                    <w:t>5 до 1</w:t>
                  </w:r>
                  <w:r>
                    <w:rPr>
                      <w:sz w:val="24"/>
                      <w:szCs w:val="24"/>
                    </w:rPr>
                    <w:t>0</w:t>
                  </w:r>
                </w:p>
              </w:tc>
              <w:tc>
                <w:tcPr>
                  <w:tcW w:w="1499" w:type="dxa"/>
                  <w:tcBorders>
                    <w:left w:val="single" w:sz="4" w:space="0" w:color="auto"/>
                    <w:right w:val="single" w:sz="4" w:space="0" w:color="auto"/>
                  </w:tcBorders>
                </w:tcPr>
                <w:p w:rsidR="004163DC" w:rsidRPr="00B02110" w:rsidRDefault="00F667BC" w:rsidP="00FA6BC1">
                  <w:pPr>
                    <w:suppressAutoHyphens/>
                    <w:contextualSpacing/>
                    <w:jc w:val="center"/>
                    <w:rPr>
                      <w:sz w:val="24"/>
                      <w:szCs w:val="24"/>
                    </w:rPr>
                  </w:pPr>
                  <w:r>
                    <w:rPr>
                      <w:sz w:val="24"/>
                      <w:szCs w:val="24"/>
                    </w:rPr>
                    <w:t>2</w:t>
                  </w:r>
                  <w:r w:rsidR="004163DC" w:rsidRPr="00B02110">
                    <w:rPr>
                      <w:sz w:val="24"/>
                      <w:szCs w:val="24"/>
                    </w:rPr>
                    <w:t>0</w:t>
                  </w:r>
                </w:p>
              </w:tc>
              <w:tc>
                <w:tcPr>
                  <w:tcW w:w="2895" w:type="dxa"/>
                  <w:vMerge/>
                  <w:tcBorders>
                    <w:left w:val="single" w:sz="4" w:space="0" w:color="auto"/>
                    <w:right w:val="single" w:sz="4" w:space="0" w:color="auto"/>
                  </w:tcBorders>
                  <w:vAlign w:val="center"/>
                </w:tcPr>
                <w:p w:rsidR="004163DC" w:rsidRPr="00B02110" w:rsidRDefault="004163DC" w:rsidP="004163DC">
                  <w:pPr>
                    <w:suppressAutoHyphens/>
                    <w:ind w:right="-108"/>
                    <w:contextualSpacing/>
                    <w:jc w:val="center"/>
                    <w:rPr>
                      <w:sz w:val="22"/>
                      <w:szCs w:val="22"/>
                    </w:rPr>
                  </w:pPr>
                </w:p>
              </w:tc>
            </w:tr>
            <w:tr w:rsidR="004163DC" w:rsidRPr="00FE7B61" w:rsidTr="00E76AD9">
              <w:trPr>
                <w:trHeight w:val="1006"/>
              </w:trPr>
              <w:tc>
                <w:tcPr>
                  <w:tcW w:w="576" w:type="dxa"/>
                  <w:vMerge/>
                  <w:tcBorders>
                    <w:left w:val="single" w:sz="4" w:space="0" w:color="auto"/>
                    <w:bottom w:val="single" w:sz="4" w:space="0" w:color="auto"/>
                    <w:right w:val="single" w:sz="4" w:space="0" w:color="auto"/>
                  </w:tcBorders>
                </w:tcPr>
                <w:p w:rsidR="004163DC" w:rsidRPr="00B02110" w:rsidRDefault="004163DC" w:rsidP="00FA6BC1">
                  <w:pPr>
                    <w:suppressAutoHyphens/>
                    <w:contextualSpacing/>
                    <w:rPr>
                      <w:sz w:val="24"/>
                      <w:szCs w:val="24"/>
                    </w:rPr>
                  </w:pPr>
                </w:p>
              </w:tc>
              <w:tc>
                <w:tcPr>
                  <w:tcW w:w="2956" w:type="dxa"/>
                  <w:vMerge/>
                  <w:tcBorders>
                    <w:left w:val="single" w:sz="4" w:space="0" w:color="auto"/>
                    <w:bottom w:val="single" w:sz="4" w:space="0" w:color="auto"/>
                    <w:right w:val="single" w:sz="4" w:space="0" w:color="auto"/>
                  </w:tcBorders>
                  <w:shd w:val="clear" w:color="auto" w:fill="auto"/>
                </w:tcPr>
                <w:p w:rsidR="004163DC" w:rsidRPr="00B02110" w:rsidRDefault="004163DC" w:rsidP="004163DC">
                  <w:pPr>
                    <w:suppressAutoHyphens/>
                    <w:contextualSpacing/>
                    <w:rPr>
                      <w:sz w:val="24"/>
                      <w:szCs w:val="24"/>
                    </w:rPr>
                  </w:pPr>
                </w:p>
              </w:tc>
              <w:tc>
                <w:tcPr>
                  <w:tcW w:w="1989" w:type="dxa"/>
                  <w:tcBorders>
                    <w:top w:val="single" w:sz="4" w:space="0" w:color="auto"/>
                    <w:left w:val="single" w:sz="4" w:space="0" w:color="auto"/>
                    <w:bottom w:val="single" w:sz="4" w:space="0" w:color="auto"/>
                    <w:right w:val="single" w:sz="4" w:space="0" w:color="auto"/>
                  </w:tcBorders>
                </w:tcPr>
                <w:p w:rsidR="004163DC" w:rsidRPr="00B02110" w:rsidRDefault="007E1A22" w:rsidP="007E1A22">
                  <w:pPr>
                    <w:suppressAutoHyphens/>
                    <w:contextualSpacing/>
                    <w:rPr>
                      <w:sz w:val="24"/>
                      <w:szCs w:val="24"/>
                    </w:rPr>
                  </w:pPr>
                  <w:bookmarkStart w:id="72" w:name="_GoBack"/>
                  <w:bookmarkEnd w:id="72"/>
                  <w:r w:rsidRPr="00B02110">
                    <w:rPr>
                      <w:sz w:val="24"/>
                      <w:szCs w:val="24"/>
                    </w:rPr>
                    <w:t>4 и менее</w:t>
                  </w:r>
                </w:p>
              </w:tc>
              <w:tc>
                <w:tcPr>
                  <w:tcW w:w="1499" w:type="dxa"/>
                  <w:tcBorders>
                    <w:left w:val="single" w:sz="4" w:space="0" w:color="auto"/>
                    <w:bottom w:val="single" w:sz="4" w:space="0" w:color="auto"/>
                    <w:right w:val="single" w:sz="4" w:space="0" w:color="auto"/>
                  </w:tcBorders>
                </w:tcPr>
                <w:p w:rsidR="004163DC" w:rsidRPr="00B02110" w:rsidRDefault="009C5C40" w:rsidP="00FA6BC1">
                  <w:pPr>
                    <w:suppressAutoHyphens/>
                    <w:contextualSpacing/>
                    <w:jc w:val="center"/>
                    <w:rPr>
                      <w:sz w:val="24"/>
                      <w:szCs w:val="24"/>
                    </w:rPr>
                  </w:pPr>
                  <w:r>
                    <w:rPr>
                      <w:sz w:val="24"/>
                      <w:szCs w:val="24"/>
                    </w:rPr>
                    <w:t>10</w:t>
                  </w:r>
                </w:p>
              </w:tc>
              <w:tc>
                <w:tcPr>
                  <w:tcW w:w="2895" w:type="dxa"/>
                  <w:vMerge/>
                  <w:tcBorders>
                    <w:left w:val="single" w:sz="4" w:space="0" w:color="auto"/>
                    <w:bottom w:val="single" w:sz="4" w:space="0" w:color="auto"/>
                    <w:right w:val="single" w:sz="4" w:space="0" w:color="auto"/>
                  </w:tcBorders>
                  <w:vAlign w:val="center"/>
                </w:tcPr>
                <w:p w:rsidR="004163DC" w:rsidRPr="00B02110" w:rsidRDefault="004163DC" w:rsidP="004163DC">
                  <w:pPr>
                    <w:suppressAutoHyphens/>
                    <w:ind w:right="-108"/>
                    <w:contextualSpacing/>
                    <w:jc w:val="center"/>
                    <w:rPr>
                      <w:sz w:val="22"/>
                      <w:szCs w:val="22"/>
                    </w:rPr>
                  </w:pPr>
                </w:p>
              </w:tc>
            </w:tr>
            <w:tr w:rsidR="007E1A22" w:rsidRPr="00FE7B61" w:rsidTr="00E76AD9">
              <w:trPr>
                <w:trHeight w:val="1267"/>
              </w:trPr>
              <w:tc>
                <w:tcPr>
                  <w:tcW w:w="576" w:type="dxa"/>
                  <w:vMerge w:val="restart"/>
                  <w:tcBorders>
                    <w:left w:val="single" w:sz="4" w:space="0" w:color="auto"/>
                    <w:right w:val="single" w:sz="4" w:space="0" w:color="auto"/>
                  </w:tcBorders>
                  <w:vAlign w:val="center"/>
                </w:tcPr>
                <w:p w:rsidR="007E1A22" w:rsidRPr="00B02110" w:rsidRDefault="007E1A22" w:rsidP="00F667BC">
                  <w:pPr>
                    <w:ind w:right="-108"/>
                    <w:rPr>
                      <w:sz w:val="24"/>
                      <w:szCs w:val="24"/>
                    </w:rPr>
                  </w:pPr>
                  <w:r w:rsidRPr="00B02110">
                    <w:rPr>
                      <w:sz w:val="24"/>
                      <w:szCs w:val="24"/>
                    </w:rPr>
                    <w:t>2.</w:t>
                  </w:r>
                  <w:r w:rsidR="00F667BC">
                    <w:rPr>
                      <w:sz w:val="24"/>
                      <w:szCs w:val="24"/>
                    </w:rPr>
                    <w:t>2</w:t>
                  </w:r>
                </w:p>
              </w:tc>
              <w:tc>
                <w:tcPr>
                  <w:tcW w:w="2956" w:type="dxa"/>
                  <w:vMerge w:val="restart"/>
                  <w:tcBorders>
                    <w:left w:val="single" w:sz="4" w:space="0" w:color="auto"/>
                    <w:right w:val="single" w:sz="4" w:space="0" w:color="auto"/>
                  </w:tcBorders>
                  <w:vAlign w:val="center"/>
                </w:tcPr>
                <w:p w:rsidR="007E1A22" w:rsidRPr="00B02110" w:rsidRDefault="007E1A22" w:rsidP="00985224">
                  <w:pPr>
                    <w:ind w:right="-108"/>
                    <w:rPr>
                      <w:sz w:val="24"/>
                      <w:szCs w:val="24"/>
                    </w:rPr>
                  </w:pPr>
                  <w:r w:rsidRPr="00B02110">
                    <w:rPr>
                      <w:sz w:val="24"/>
                      <w:szCs w:val="24"/>
                      <w:lang w:eastAsia="en-US"/>
                    </w:rPr>
                    <w:t xml:space="preserve">Наличие действующего </w:t>
                  </w:r>
                  <w:r w:rsidR="00985224">
                    <w:rPr>
                      <w:sz w:val="24"/>
                      <w:szCs w:val="24"/>
                      <w:lang w:eastAsia="en-US"/>
                    </w:rPr>
                    <w:t>сертификата с</w:t>
                  </w:r>
                  <w:r w:rsidRPr="00B02110">
                    <w:rPr>
                      <w:sz w:val="24"/>
                      <w:szCs w:val="24"/>
                      <w:lang w:eastAsia="en-US"/>
                    </w:rPr>
                    <w:t xml:space="preserve">оответствия </w:t>
                  </w:r>
                  <w:r w:rsidR="00985224">
                    <w:rPr>
                      <w:sz w:val="24"/>
                      <w:szCs w:val="24"/>
                      <w:lang w:eastAsia="en-US"/>
                    </w:rPr>
                    <w:t>т</w:t>
                  </w:r>
                  <w:r w:rsidRPr="00B02110">
                    <w:rPr>
                      <w:sz w:val="24"/>
                      <w:szCs w:val="24"/>
                      <w:lang w:eastAsia="en-US"/>
                    </w:rPr>
                    <w:t>ребованиям ГОСТ Р ИСО 9001 применительно к проектированию, строительству выставочных стендов, работам по устройству электроснабжения до 1000 вольт</w:t>
                  </w:r>
                </w:p>
              </w:tc>
              <w:tc>
                <w:tcPr>
                  <w:tcW w:w="1989" w:type="dxa"/>
                  <w:tcBorders>
                    <w:top w:val="single" w:sz="4" w:space="0" w:color="auto"/>
                    <w:left w:val="single" w:sz="4" w:space="0" w:color="auto"/>
                    <w:bottom w:val="single" w:sz="4" w:space="0" w:color="auto"/>
                    <w:right w:val="single" w:sz="4" w:space="0" w:color="auto"/>
                  </w:tcBorders>
                  <w:vAlign w:val="center"/>
                </w:tcPr>
                <w:p w:rsidR="007E1A22" w:rsidRPr="00B02110" w:rsidRDefault="007E1A22" w:rsidP="00FA6BC1">
                  <w:pPr>
                    <w:suppressAutoHyphens/>
                    <w:ind w:right="-108"/>
                    <w:contextualSpacing/>
                    <w:rPr>
                      <w:sz w:val="24"/>
                      <w:szCs w:val="24"/>
                    </w:rPr>
                  </w:pPr>
                  <w:r w:rsidRPr="00B02110">
                    <w:rPr>
                      <w:sz w:val="24"/>
                      <w:szCs w:val="24"/>
                      <w:lang w:eastAsia="en-US"/>
                    </w:rPr>
                    <w:t>наличие</w:t>
                  </w:r>
                </w:p>
              </w:tc>
              <w:tc>
                <w:tcPr>
                  <w:tcW w:w="1499" w:type="dxa"/>
                  <w:tcBorders>
                    <w:top w:val="single" w:sz="4" w:space="0" w:color="auto"/>
                    <w:left w:val="single" w:sz="4" w:space="0" w:color="auto"/>
                    <w:right w:val="single" w:sz="4" w:space="0" w:color="auto"/>
                  </w:tcBorders>
                  <w:vAlign w:val="center"/>
                </w:tcPr>
                <w:p w:rsidR="007E1A22" w:rsidRPr="00B02110" w:rsidRDefault="00F667BC" w:rsidP="00FA6BC1">
                  <w:pPr>
                    <w:suppressAutoHyphens/>
                    <w:ind w:right="-108"/>
                    <w:contextualSpacing/>
                    <w:jc w:val="center"/>
                    <w:rPr>
                      <w:sz w:val="24"/>
                      <w:szCs w:val="24"/>
                    </w:rPr>
                  </w:pPr>
                  <w:r>
                    <w:rPr>
                      <w:sz w:val="24"/>
                      <w:szCs w:val="24"/>
                      <w:lang w:eastAsia="en-US"/>
                    </w:rPr>
                    <w:t>2</w:t>
                  </w:r>
                  <w:r w:rsidR="007E1A22" w:rsidRPr="00B02110">
                    <w:rPr>
                      <w:sz w:val="24"/>
                      <w:szCs w:val="24"/>
                      <w:lang w:eastAsia="en-US"/>
                    </w:rPr>
                    <w:t>0</w:t>
                  </w:r>
                </w:p>
              </w:tc>
              <w:tc>
                <w:tcPr>
                  <w:tcW w:w="2895" w:type="dxa"/>
                  <w:vMerge w:val="restart"/>
                  <w:tcBorders>
                    <w:left w:val="single" w:sz="4" w:space="0" w:color="auto"/>
                    <w:right w:val="single" w:sz="4" w:space="0" w:color="auto"/>
                  </w:tcBorders>
                </w:tcPr>
                <w:p w:rsidR="007E1A22" w:rsidRPr="00B02110" w:rsidRDefault="007E1A22" w:rsidP="00FA6BC1">
                  <w:pPr>
                    <w:suppressAutoHyphens/>
                    <w:ind w:right="-108"/>
                    <w:contextualSpacing/>
                    <w:jc w:val="center"/>
                    <w:rPr>
                      <w:sz w:val="24"/>
                      <w:szCs w:val="24"/>
                    </w:rPr>
                  </w:pPr>
                  <w:r w:rsidRPr="00B02110">
                    <w:rPr>
                      <w:sz w:val="24"/>
                      <w:szCs w:val="24"/>
                      <w:lang w:eastAsia="en-US"/>
                    </w:rPr>
                    <w:t>Участник представляет копию сертификата.</w:t>
                  </w:r>
                </w:p>
              </w:tc>
            </w:tr>
            <w:tr w:rsidR="007E1A22" w:rsidRPr="00FE7B61" w:rsidTr="00E76AD9">
              <w:trPr>
                <w:trHeight w:val="1267"/>
              </w:trPr>
              <w:tc>
                <w:tcPr>
                  <w:tcW w:w="576" w:type="dxa"/>
                  <w:vMerge/>
                  <w:tcBorders>
                    <w:left w:val="single" w:sz="4" w:space="0" w:color="auto"/>
                    <w:right w:val="single" w:sz="4" w:space="0" w:color="auto"/>
                  </w:tcBorders>
                  <w:vAlign w:val="center"/>
                </w:tcPr>
                <w:p w:rsidR="007E1A22" w:rsidRPr="00B02110" w:rsidRDefault="007E1A22" w:rsidP="00FA6BC1">
                  <w:pPr>
                    <w:ind w:right="-108"/>
                    <w:rPr>
                      <w:sz w:val="24"/>
                      <w:szCs w:val="24"/>
                    </w:rPr>
                  </w:pPr>
                </w:p>
              </w:tc>
              <w:tc>
                <w:tcPr>
                  <w:tcW w:w="2956" w:type="dxa"/>
                  <w:vMerge/>
                  <w:tcBorders>
                    <w:left w:val="single" w:sz="4" w:space="0" w:color="auto"/>
                    <w:right w:val="single" w:sz="4" w:space="0" w:color="auto"/>
                  </w:tcBorders>
                  <w:vAlign w:val="center"/>
                </w:tcPr>
                <w:p w:rsidR="007E1A22" w:rsidRPr="00B02110" w:rsidRDefault="007E1A22" w:rsidP="00CA3038">
                  <w:pPr>
                    <w:ind w:right="-108"/>
                    <w:rPr>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7E1A22" w:rsidRPr="00B02110" w:rsidRDefault="007E1A22" w:rsidP="00FA6BC1">
                  <w:pPr>
                    <w:suppressAutoHyphens/>
                    <w:ind w:right="-108"/>
                    <w:contextualSpacing/>
                    <w:rPr>
                      <w:sz w:val="24"/>
                      <w:szCs w:val="24"/>
                    </w:rPr>
                  </w:pPr>
                  <w:r w:rsidRPr="00B02110">
                    <w:rPr>
                      <w:sz w:val="24"/>
                      <w:szCs w:val="24"/>
                      <w:lang w:eastAsia="en-US"/>
                    </w:rPr>
                    <w:t>отсутствие</w:t>
                  </w:r>
                </w:p>
              </w:tc>
              <w:tc>
                <w:tcPr>
                  <w:tcW w:w="1499" w:type="dxa"/>
                  <w:tcBorders>
                    <w:left w:val="single" w:sz="4" w:space="0" w:color="auto"/>
                    <w:bottom w:val="single" w:sz="4" w:space="0" w:color="auto"/>
                    <w:right w:val="single" w:sz="4" w:space="0" w:color="auto"/>
                  </w:tcBorders>
                  <w:vAlign w:val="center"/>
                </w:tcPr>
                <w:p w:rsidR="007E1A22" w:rsidRPr="00B02110" w:rsidRDefault="007E1A22" w:rsidP="00FA6BC1">
                  <w:pPr>
                    <w:suppressAutoHyphens/>
                    <w:ind w:right="-108"/>
                    <w:contextualSpacing/>
                    <w:jc w:val="center"/>
                    <w:rPr>
                      <w:sz w:val="24"/>
                      <w:szCs w:val="24"/>
                    </w:rPr>
                  </w:pPr>
                  <w:r w:rsidRPr="00B02110">
                    <w:rPr>
                      <w:sz w:val="24"/>
                      <w:szCs w:val="24"/>
                      <w:lang w:eastAsia="en-US"/>
                    </w:rPr>
                    <w:t>0</w:t>
                  </w:r>
                </w:p>
              </w:tc>
              <w:tc>
                <w:tcPr>
                  <w:tcW w:w="2895" w:type="dxa"/>
                  <w:vMerge/>
                  <w:tcBorders>
                    <w:left w:val="single" w:sz="4" w:space="0" w:color="auto"/>
                    <w:right w:val="single" w:sz="4" w:space="0" w:color="auto"/>
                  </w:tcBorders>
                  <w:vAlign w:val="center"/>
                </w:tcPr>
                <w:p w:rsidR="007E1A22" w:rsidRPr="00B02110" w:rsidRDefault="007E1A22" w:rsidP="00FA6BC1">
                  <w:pPr>
                    <w:suppressAutoHyphens/>
                    <w:ind w:right="-108"/>
                    <w:contextualSpacing/>
                    <w:jc w:val="center"/>
                    <w:rPr>
                      <w:sz w:val="24"/>
                      <w:szCs w:val="24"/>
                    </w:rPr>
                  </w:pPr>
                </w:p>
              </w:tc>
            </w:tr>
            <w:tr w:rsidR="007E1A22" w:rsidRPr="00FE7B61" w:rsidTr="00E76AD9">
              <w:trPr>
                <w:trHeight w:val="331"/>
              </w:trPr>
              <w:tc>
                <w:tcPr>
                  <w:tcW w:w="576" w:type="dxa"/>
                  <w:vMerge w:val="restart"/>
                  <w:tcBorders>
                    <w:left w:val="single" w:sz="4" w:space="0" w:color="auto"/>
                    <w:right w:val="single" w:sz="4" w:space="0" w:color="auto"/>
                  </w:tcBorders>
                  <w:vAlign w:val="center"/>
                </w:tcPr>
                <w:p w:rsidR="007E1A22" w:rsidRPr="00B02110" w:rsidRDefault="007E1A22" w:rsidP="00F667BC">
                  <w:pPr>
                    <w:ind w:right="-108"/>
                    <w:rPr>
                      <w:sz w:val="24"/>
                      <w:szCs w:val="24"/>
                    </w:rPr>
                  </w:pPr>
                  <w:r w:rsidRPr="00B02110">
                    <w:rPr>
                      <w:sz w:val="24"/>
                      <w:szCs w:val="24"/>
                    </w:rPr>
                    <w:t>2.</w:t>
                  </w:r>
                  <w:r w:rsidR="00F667BC">
                    <w:rPr>
                      <w:sz w:val="24"/>
                      <w:szCs w:val="24"/>
                    </w:rPr>
                    <w:t>3</w:t>
                  </w:r>
                </w:p>
              </w:tc>
              <w:tc>
                <w:tcPr>
                  <w:tcW w:w="2956" w:type="dxa"/>
                  <w:vMerge w:val="restart"/>
                  <w:tcBorders>
                    <w:left w:val="single" w:sz="4" w:space="0" w:color="auto"/>
                    <w:right w:val="single" w:sz="4" w:space="0" w:color="auto"/>
                  </w:tcBorders>
                  <w:vAlign w:val="center"/>
                </w:tcPr>
                <w:p w:rsidR="007E1A22" w:rsidRPr="00B02110" w:rsidRDefault="007E1A22" w:rsidP="00FA6BC1">
                  <w:pPr>
                    <w:ind w:right="-108"/>
                    <w:rPr>
                      <w:sz w:val="24"/>
                      <w:szCs w:val="24"/>
                    </w:rPr>
                  </w:pPr>
                  <w:r w:rsidRPr="00B02110">
                    <w:rPr>
                      <w:sz w:val="24"/>
                      <w:szCs w:val="24"/>
                      <w:lang w:eastAsia="en-US"/>
                    </w:rPr>
                    <w:t>Наличие материально-технических ресурсов</w:t>
                  </w:r>
                </w:p>
              </w:tc>
              <w:tc>
                <w:tcPr>
                  <w:tcW w:w="1989" w:type="dxa"/>
                  <w:tcBorders>
                    <w:top w:val="single" w:sz="4" w:space="0" w:color="auto"/>
                    <w:left w:val="single" w:sz="4" w:space="0" w:color="auto"/>
                    <w:bottom w:val="single" w:sz="4" w:space="0" w:color="auto"/>
                    <w:right w:val="single" w:sz="4" w:space="0" w:color="auto"/>
                  </w:tcBorders>
                  <w:vAlign w:val="center"/>
                </w:tcPr>
                <w:p w:rsidR="007E1A22" w:rsidRPr="00B02110" w:rsidRDefault="007E1A22" w:rsidP="00FA6BC1">
                  <w:pPr>
                    <w:suppressAutoHyphens/>
                    <w:ind w:right="-108"/>
                    <w:contextualSpacing/>
                    <w:rPr>
                      <w:sz w:val="24"/>
                      <w:szCs w:val="24"/>
                    </w:rPr>
                  </w:pPr>
                  <w:r w:rsidRPr="00B02110">
                    <w:rPr>
                      <w:sz w:val="24"/>
                      <w:szCs w:val="24"/>
                      <w:lang w:eastAsia="en-US"/>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rsidR="007E1A22" w:rsidRPr="00B02110" w:rsidRDefault="00F667BC" w:rsidP="00FA6BC1">
                  <w:pPr>
                    <w:suppressAutoHyphens/>
                    <w:ind w:right="-108"/>
                    <w:contextualSpacing/>
                    <w:jc w:val="center"/>
                    <w:rPr>
                      <w:sz w:val="24"/>
                      <w:szCs w:val="24"/>
                    </w:rPr>
                  </w:pPr>
                  <w:r>
                    <w:rPr>
                      <w:sz w:val="24"/>
                      <w:szCs w:val="24"/>
                      <w:lang w:eastAsia="en-US"/>
                    </w:rPr>
                    <w:t>2</w:t>
                  </w:r>
                  <w:r w:rsidR="007E1A22" w:rsidRPr="00B02110">
                    <w:rPr>
                      <w:sz w:val="24"/>
                      <w:szCs w:val="24"/>
                      <w:lang w:eastAsia="en-US"/>
                    </w:rPr>
                    <w:t>0</w:t>
                  </w:r>
                </w:p>
              </w:tc>
              <w:tc>
                <w:tcPr>
                  <w:tcW w:w="2895" w:type="dxa"/>
                  <w:vMerge w:val="restart"/>
                  <w:tcBorders>
                    <w:left w:val="single" w:sz="4" w:space="0" w:color="auto"/>
                    <w:right w:val="single" w:sz="4" w:space="0" w:color="auto"/>
                  </w:tcBorders>
                </w:tcPr>
                <w:p w:rsidR="007E1A22" w:rsidRPr="00B02110" w:rsidRDefault="007E1A22" w:rsidP="00846C45">
                  <w:pPr>
                    <w:suppressAutoHyphens/>
                    <w:ind w:right="-108"/>
                    <w:contextualSpacing/>
                    <w:jc w:val="center"/>
                    <w:rPr>
                      <w:sz w:val="24"/>
                      <w:szCs w:val="24"/>
                    </w:rPr>
                  </w:pPr>
                  <w:r w:rsidRPr="00B02110">
                    <w:rPr>
                      <w:sz w:val="24"/>
                      <w:szCs w:val="24"/>
                      <w:lang w:eastAsia="en-US"/>
                    </w:rPr>
                    <w:t xml:space="preserve">Форма </w:t>
                  </w:r>
                  <w:r w:rsidR="00846C45" w:rsidRPr="00B02110">
                    <w:rPr>
                      <w:sz w:val="24"/>
                      <w:szCs w:val="24"/>
                      <w:lang w:eastAsia="en-US"/>
                    </w:rPr>
                    <w:t>5</w:t>
                  </w:r>
                  <w:r w:rsidRPr="00B02110">
                    <w:rPr>
                      <w:sz w:val="24"/>
                      <w:szCs w:val="24"/>
                      <w:lang w:eastAsia="en-US"/>
                    </w:rPr>
                    <w:t>. Сведения о материально-технических ресурсах.</w:t>
                  </w:r>
                </w:p>
              </w:tc>
            </w:tr>
            <w:tr w:rsidR="007E1A22" w:rsidRPr="00FE7B61" w:rsidTr="00E76AD9">
              <w:trPr>
                <w:trHeight w:val="331"/>
              </w:trPr>
              <w:tc>
                <w:tcPr>
                  <w:tcW w:w="576" w:type="dxa"/>
                  <w:vMerge/>
                  <w:tcBorders>
                    <w:left w:val="single" w:sz="4" w:space="0" w:color="auto"/>
                    <w:right w:val="single" w:sz="4" w:space="0" w:color="auto"/>
                  </w:tcBorders>
                  <w:vAlign w:val="center"/>
                </w:tcPr>
                <w:p w:rsidR="007E1A22" w:rsidRPr="00B02110" w:rsidRDefault="007E1A22" w:rsidP="00FA6BC1">
                  <w:pPr>
                    <w:ind w:right="-108"/>
                    <w:rPr>
                      <w:sz w:val="24"/>
                      <w:szCs w:val="24"/>
                    </w:rPr>
                  </w:pPr>
                </w:p>
              </w:tc>
              <w:tc>
                <w:tcPr>
                  <w:tcW w:w="2956" w:type="dxa"/>
                  <w:vMerge/>
                  <w:tcBorders>
                    <w:left w:val="single" w:sz="4" w:space="0" w:color="auto"/>
                    <w:right w:val="single" w:sz="4" w:space="0" w:color="auto"/>
                  </w:tcBorders>
                  <w:vAlign w:val="center"/>
                </w:tcPr>
                <w:p w:rsidR="007E1A22" w:rsidRPr="00B02110" w:rsidRDefault="007E1A22" w:rsidP="00FA6BC1">
                  <w:pPr>
                    <w:ind w:right="-108"/>
                    <w:rPr>
                      <w:sz w:val="24"/>
                      <w:szCs w:val="24"/>
                      <w:highlight w:val="yellow"/>
                    </w:rPr>
                  </w:pPr>
                </w:p>
              </w:tc>
              <w:tc>
                <w:tcPr>
                  <w:tcW w:w="1989" w:type="dxa"/>
                  <w:tcBorders>
                    <w:top w:val="single" w:sz="4" w:space="0" w:color="auto"/>
                    <w:left w:val="single" w:sz="4" w:space="0" w:color="auto"/>
                    <w:bottom w:val="single" w:sz="4" w:space="0" w:color="auto"/>
                    <w:right w:val="single" w:sz="4" w:space="0" w:color="auto"/>
                  </w:tcBorders>
                  <w:vAlign w:val="center"/>
                </w:tcPr>
                <w:p w:rsidR="007E1A22" w:rsidRPr="00B02110" w:rsidRDefault="007E1A22" w:rsidP="00FA6BC1">
                  <w:pPr>
                    <w:suppressAutoHyphens/>
                    <w:ind w:right="-108"/>
                    <w:contextualSpacing/>
                    <w:rPr>
                      <w:sz w:val="24"/>
                      <w:szCs w:val="24"/>
                    </w:rPr>
                  </w:pPr>
                  <w:r w:rsidRPr="00B02110">
                    <w:rPr>
                      <w:sz w:val="24"/>
                      <w:szCs w:val="24"/>
                      <w:lang w:eastAsia="en-US"/>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rsidR="007E1A22" w:rsidRPr="00B02110" w:rsidRDefault="007E1A22" w:rsidP="00FA6BC1">
                  <w:pPr>
                    <w:suppressAutoHyphens/>
                    <w:ind w:right="-108"/>
                    <w:contextualSpacing/>
                    <w:jc w:val="center"/>
                    <w:rPr>
                      <w:sz w:val="24"/>
                      <w:szCs w:val="24"/>
                    </w:rPr>
                  </w:pPr>
                  <w:r w:rsidRPr="00B02110">
                    <w:rPr>
                      <w:sz w:val="24"/>
                      <w:szCs w:val="24"/>
                      <w:lang w:eastAsia="en-US"/>
                    </w:rPr>
                    <w:t>0</w:t>
                  </w:r>
                </w:p>
              </w:tc>
              <w:tc>
                <w:tcPr>
                  <w:tcW w:w="2895" w:type="dxa"/>
                  <w:vMerge/>
                  <w:tcBorders>
                    <w:left w:val="single" w:sz="4" w:space="0" w:color="auto"/>
                    <w:right w:val="single" w:sz="4" w:space="0" w:color="auto"/>
                  </w:tcBorders>
                  <w:vAlign w:val="center"/>
                </w:tcPr>
                <w:p w:rsidR="007E1A22" w:rsidRPr="00B02110" w:rsidRDefault="007E1A22" w:rsidP="00FA6BC1">
                  <w:pPr>
                    <w:suppressAutoHyphens/>
                    <w:ind w:right="-108"/>
                    <w:contextualSpacing/>
                    <w:jc w:val="center"/>
                    <w:rPr>
                      <w:sz w:val="24"/>
                      <w:szCs w:val="24"/>
                      <w:highlight w:val="yellow"/>
                    </w:rPr>
                  </w:pPr>
                </w:p>
              </w:tc>
            </w:tr>
            <w:tr w:rsidR="007E1A22" w:rsidRPr="00FE7B61" w:rsidTr="00E76AD9">
              <w:trPr>
                <w:trHeight w:val="361"/>
              </w:trPr>
              <w:tc>
                <w:tcPr>
                  <w:tcW w:w="576" w:type="dxa"/>
                  <w:vMerge w:val="restart"/>
                  <w:tcBorders>
                    <w:top w:val="single" w:sz="4" w:space="0" w:color="auto"/>
                    <w:left w:val="single" w:sz="4" w:space="0" w:color="auto"/>
                    <w:right w:val="single" w:sz="4" w:space="0" w:color="auto"/>
                  </w:tcBorders>
                  <w:vAlign w:val="center"/>
                  <w:hideMark/>
                </w:tcPr>
                <w:p w:rsidR="007E1A22" w:rsidRPr="00B02110" w:rsidRDefault="007E1A22" w:rsidP="00985224">
                  <w:pPr>
                    <w:suppressAutoHyphens/>
                    <w:ind w:right="-108"/>
                    <w:contextualSpacing/>
                    <w:rPr>
                      <w:sz w:val="24"/>
                      <w:szCs w:val="24"/>
                    </w:rPr>
                  </w:pPr>
                  <w:r w:rsidRPr="00B02110">
                    <w:rPr>
                      <w:sz w:val="24"/>
                      <w:szCs w:val="24"/>
                    </w:rPr>
                    <w:t>2.</w:t>
                  </w:r>
                  <w:r w:rsidR="00F667BC">
                    <w:rPr>
                      <w:sz w:val="24"/>
                      <w:szCs w:val="24"/>
                    </w:rPr>
                    <w:t>4</w:t>
                  </w:r>
                </w:p>
              </w:tc>
              <w:tc>
                <w:tcPr>
                  <w:tcW w:w="2956" w:type="dxa"/>
                  <w:vMerge w:val="restart"/>
                  <w:tcBorders>
                    <w:top w:val="single" w:sz="4" w:space="0" w:color="auto"/>
                    <w:left w:val="single" w:sz="4" w:space="0" w:color="auto"/>
                    <w:right w:val="single" w:sz="4" w:space="0" w:color="auto"/>
                  </w:tcBorders>
                </w:tcPr>
                <w:p w:rsidR="007E1A22" w:rsidRPr="00B02110" w:rsidRDefault="007E1A22" w:rsidP="00985224">
                  <w:pPr>
                    <w:suppressAutoHyphens/>
                    <w:ind w:right="-108"/>
                    <w:contextualSpacing/>
                    <w:rPr>
                      <w:sz w:val="24"/>
                      <w:szCs w:val="24"/>
                      <w:highlight w:val="yellow"/>
                    </w:rPr>
                  </w:pPr>
                  <w:r w:rsidRPr="00B02110">
                    <w:rPr>
                      <w:sz w:val="24"/>
                      <w:szCs w:val="24"/>
                      <w:lang w:eastAsia="en-US"/>
                    </w:rPr>
                    <w:t>Наличие положительных отзывов, рекомендаций, благодарственных писем и наград </w:t>
                  </w:r>
                </w:p>
              </w:tc>
              <w:tc>
                <w:tcPr>
                  <w:tcW w:w="1989" w:type="dxa"/>
                  <w:tcBorders>
                    <w:top w:val="single" w:sz="4" w:space="0" w:color="auto"/>
                    <w:left w:val="single" w:sz="4" w:space="0" w:color="auto"/>
                    <w:bottom w:val="single" w:sz="4" w:space="0" w:color="auto"/>
                    <w:right w:val="single" w:sz="4" w:space="0" w:color="auto"/>
                  </w:tcBorders>
                  <w:vAlign w:val="center"/>
                </w:tcPr>
                <w:p w:rsidR="007E1A22" w:rsidRPr="00B02110" w:rsidRDefault="00F667BC" w:rsidP="00842E2E">
                  <w:pPr>
                    <w:suppressAutoHyphens/>
                    <w:ind w:right="-108"/>
                    <w:contextualSpacing/>
                    <w:rPr>
                      <w:b/>
                      <w:sz w:val="24"/>
                      <w:szCs w:val="24"/>
                    </w:rPr>
                  </w:pPr>
                  <w:r>
                    <w:rPr>
                      <w:rStyle w:val="af4"/>
                      <w:b w:val="0"/>
                      <w:sz w:val="24"/>
                      <w:szCs w:val="24"/>
                      <w:lang w:eastAsia="en-US"/>
                    </w:rPr>
                    <w:t>6</w:t>
                  </w:r>
                  <w:r w:rsidR="00153AD5" w:rsidRPr="00B02110">
                    <w:rPr>
                      <w:rStyle w:val="af4"/>
                      <w:b w:val="0"/>
                      <w:sz w:val="24"/>
                      <w:szCs w:val="24"/>
                      <w:lang w:eastAsia="en-US"/>
                    </w:rPr>
                    <w:t xml:space="preserve"> </w:t>
                  </w:r>
                  <w:r w:rsidR="00153AD5" w:rsidRPr="00B02110">
                    <w:rPr>
                      <w:sz w:val="24"/>
                      <w:szCs w:val="24"/>
                    </w:rPr>
                    <w:t>и более</w:t>
                  </w:r>
                </w:p>
              </w:tc>
              <w:tc>
                <w:tcPr>
                  <w:tcW w:w="1499" w:type="dxa"/>
                  <w:tcBorders>
                    <w:top w:val="single" w:sz="4" w:space="0" w:color="auto"/>
                    <w:left w:val="single" w:sz="4" w:space="0" w:color="auto"/>
                    <w:bottom w:val="single" w:sz="4" w:space="0" w:color="auto"/>
                    <w:right w:val="single" w:sz="4" w:space="0" w:color="auto"/>
                  </w:tcBorders>
                  <w:vAlign w:val="center"/>
                </w:tcPr>
                <w:p w:rsidR="007E1A22" w:rsidRPr="00B02110" w:rsidRDefault="00E93EC7" w:rsidP="00B827D2">
                  <w:pPr>
                    <w:suppressAutoHyphens/>
                    <w:ind w:right="-108"/>
                    <w:contextualSpacing/>
                    <w:jc w:val="center"/>
                    <w:rPr>
                      <w:sz w:val="24"/>
                      <w:szCs w:val="24"/>
                    </w:rPr>
                  </w:pPr>
                  <w:r w:rsidRPr="00B02110">
                    <w:rPr>
                      <w:sz w:val="24"/>
                      <w:szCs w:val="24"/>
                      <w:lang w:eastAsia="en-US"/>
                    </w:rPr>
                    <w:t>1</w:t>
                  </w:r>
                  <w:r w:rsidR="00B827D2">
                    <w:rPr>
                      <w:sz w:val="24"/>
                      <w:szCs w:val="24"/>
                      <w:lang w:eastAsia="en-US"/>
                    </w:rPr>
                    <w:t>0</w:t>
                  </w:r>
                  <w:r w:rsidR="007E1A22" w:rsidRPr="00B02110">
                    <w:rPr>
                      <w:sz w:val="24"/>
                      <w:szCs w:val="24"/>
                      <w:lang w:eastAsia="en-US"/>
                    </w:rPr>
                    <w:t> </w:t>
                  </w:r>
                </w:p>
              </w:tc>
              <w:tc>
                <w:tcPr>
                  <w:tcW w:w="2895" w:type="dxa"/>
                  <w:vMerge w:val="restart"/>
                  <w:tcBorders>
                    <w:top w:val="single" w:sz="4" w:space="0" w:color="auto"/>
                    <w:left w:val="single" w:sz="4" w:space="0" w:color="auto"/>
                    <w:right w:val="single" w:sz="4" w:space="0" w:color="auto"/>
                  </w:tcBorders>
                </w:tcPr>
                <w:p w:rsidR="007E1A22" w:rsidRPr="00B02110" w:rsidRDefault="007E1A22" w:rsidP="00FA6BC1">
                  <w:pPr>
                    <w:suppressAutoHyphens/>
                    <w:ind w:right="-108"/>
                    <w:contextualSpacing/>
                    <w:jc w:val="center"/>
                    <w:rPr>
                      <w:sz w:val="24"/>
                      <w:szCs w:val="24"/>
                    </w:rPr>
                  </w:pPr>
                  <w:r w:rsidRPr="00B02110">
                    <w:rPr>
                      <w:sz w:val="24"/>
                      <w:szCs w:val="24"/>
                      <w:lang w:eastAsia="en-US"/>
                    </w:rPr>
                    <w:t>Участник представляет копии документов, свидетельствующие о деловой репутации.</w:t>
                  </w:r>
                </w:p>
              </w:tc>
            </w:tr>
            <w:tr w:rsidR="007E1A22" w:rsidRPr="00FE7B61" w:rsidTr="00E76AD9">
              <w:trPr>
                <w:trHeight w:val="422"/>
              </w:trPr>
              <w:tc>
                <w:tcPr>
                  <w:tcW w:w="576" w:type="dxa"/>
                  <w:vMerge/>
                  <w:tcBorders>
                    <w:left w:val="single" w:sz="4" w:space="0" w:color="auto"/>
                    <w:right w:val="single" w:sz="4" w:space="0" w:color="auto"/>
                  </w:tcBorders>
                  <w:vAlign w:val="center"/>
                  <w:hideMark/>
                </w:tcPr>
                <w:p w:rsidR="007E1A22" w:rsidRPr="00B02110" w:rsidRDefault="007E1A22" w:rsidP="00FA6BC1">
                  <w:pPr>
                    <w:ind w:right="-108"/>
                    <w:rPr>
                      <w:sz w:val="24"/>
                      <w:szCs w:val="24"/>
                    </w:rPr>
                  </w:pPr>
                </w:p>
              </w:tc>
              <w:tc>
                <w:tcPr>
                  <w:tcW w:w="2956" w:type="dxa"/>
                  <w:vMerge/>
                  <w:tcBorders>
                    <w:left w:val="single" w:sz="4" w:space="0" w:color="auto"/>
                    <w:right w:val="single" w:sz="4" w:space="0" w:color="auto"/>
                  </w:tcBorders>
                  <w:vAlign w:val="center"/>
                </w:tcPr>
                <w:p w:rsidR="007E1A22" w:rsidRPr="00B02110" w:rsidRDefault="007E1A22" w:rsidP="00FA6BC1">
                  <w:pPr>
                    <w:ind w:right="-108"/>
                    <w:rPr>
                      <w:sz w:val="24"/>
                      <w:szCs w:val="24"/>
                      <w:highlight w:val="yellow"/>
                    </w:rPr>
                  </w:pPr>
                </w:p>
              </w:tc>
              <w:tc>
                <w:tcPr>
                  <w:tcW w:w="1989" w:type="dxa"/>
                  <w:tcBorders>
                    <w:top w:val="single" w:sz="4" w:space="0" w:color="auto"/>
                    <w:left w:val="single" w:sz="4" w:space="0" w:color="auto"/>
                    <w:bottom w:val="single" w:sz="4" w:space="0" w:color="auto"/>
                    <w:right w:val="single" w:sz="4" w:space="0" w:color="auto"/>
                  </w:tcBorders>
                  <w:vAlign w:val="center"/>
                </w:tcPr>
                <w:p w:rsidR="007E1A22" w:rsidRPr="00B02110" w:rsidRDefault="007E1A22" w:rsidP="00F667BC">
                  <w:pPr>
                    <w:suppressAutoHyphens/>
                    <w:ind w:right="-108"/>
                    <w:contextualSpacing/>
                    <w:rPr>
                      <w:sz w:val="24"/>
                      <w:szCs w:val="24"/>
                    </w:rPr>
                  </w:pPr>
                  <w:r w:rsidRPr="00B02110">
                    <w:rPr>
                      <w:sz w:val="24"/>
                      <w:szCs w:val="24"/>
                      <w:lang w:eastAsia="en-US"/>
                    </w:rPr>
                    <w:t xml:space="preserve">от </w:t>
                  </w:r>
                  <w:r w:rsidR="00F667BC">
                    <w:rPr>
                      <w:sz w:val="24"/>
                      <w:szCs w:val="24"/>
                      <w:lang w:eastAsia="en-US"/>
                    </w:rPr>
                    <w:t>3</w:t>
                  </w:r>
                  <w:r w:rsidRPr="00B02110">
                    <w:rPr>
                      <w:sz w:val="24"/>
                      <w:szCs w:val="24"/>
                      <w:lang w:eastAsia="en-US"/>
                    </w:rPr>
                    <w:t xml:space="preserve"> до </w:t>
                  </w:r>
                  <w:r w:rsidR="00F667BC">
                    <w:rPr>
                      <w:sz w:val="24"/>
                      <w:szCs w:val="24"/>
                      <w:lang w:eastAsia="en-US"/>
                    </w:rPr>
                    <w:t>6</w:t>
                  </w:r>
                </w:p>
              </w:tc>
              <w:tc>
                <w:tcPr>
                  <w:tcW w:w="1499" w:type="dxa"/>
                  <w:tcBorders>
                    <w:top w:val="single" w:sz="4" w:space="0" w:color="auto"/>
                    <w:left w:val="single" w:sz="4" w:space="0" w:color="auto"/>
                    <w:bottom w:val="single" w:sz="4" w:space="0" w:color="auto"/>
                    <w:right w:val="single" w:sz="4" w:space="0" w:color="auto"/>
                  </w:tcBorders>
                  <w:vAlign w:val="center"/>
                </w:tcPr>
                <w:p w:rsidR="007E1A22" w:rsidRPr="00B02110" w:rsidRDefault="00B827D2" w:rsidP="00FA6BC1">
                  <w:pPr>
                    <w:suppressAutoHyphens/>
                    <w:ind w:right="-108"/>
                    <w:contextualSpacing/>
                    <w:jc w:val="center"/>
                    <w:rPr>
                      <w:sz w:val="24"/>
                      <w:szCs w:val="24"/>
                    </w:rPr>
                  </w:pPr>
                  <w:r>
                    <w:rPr>
                      <w:sz w:val="24"/>
                      <w:szCs w:val="24"/>
                      <w:lang w:eastAsia="en-US"/>
                    </w:rPr>
                    <w:t>5</w:t>
                  </w:r>
                </w:p>
              </w:tc>
              <w:tc>
                <w:tcPr>
                  <w:tcW w:w="2895" w:type="dxa"/>
                  <w:vMerge/>
                  <w:tcBorders>
                    <w:left w:val="single" w:sz="4" w:space="0" w:color="auto"/>
                    <w:right w:val="single" w:sz="4" w:space="0" w:color="auto"/>
                  </w:tcBorders>
                  <w:vAlign w:val="center"/>
                </w:tcPr>
                <w:p w:rsidR="007E1A22" w:rsidRPr="00B02110" w:rsidRDefault="007E1A22" w:rsidP="00FA6BC1">
                  <w:pPr>
                    <w:suppressAutoHyphens/>
                    <w:ind w:right="-108"/>
                    <w:contextualSpacing/>
                    <w:jc w:val="center"/>
                    <w:rPr>
                      <w:sz w:val="24"/>
                      <w:szCs w:val="24"/>
                    </w:rPr>
                  </w:pPr>
                </w:p>
              </w:tc>
            </w:tr>
            <w:tr w:rsidR="007E1A22" w:rsidRPr="00FE7B61" w:rsidTr="00E76AD9">
              <w:trPr>
                <w:trHeight w:val="289"/>
              </w:trPr>
              <w:tc>
                <w:tcPr>
                  <w:tcW w:w="576" w:type="dxa"/>
                  <w:vMerge/>
                  <w:tcBorders>
                    <w:left w:val="single" w:sz="4" w:space="0" w:color="auto"/>
                    <w:bottom w:val="single" w:sz="4" w:space="0" w:color="auto"/>
                    <w:right w:val="single" w:sz="4" w:space="0" w:color="auto"/>
                  </w:tcBorders>
                  <w:vAlign w:val="center"/>
                </w:tcPr>
                <w:p w:rsidR="007E1A22" w:rsidRPr="00B02110" w:rsidRDefault="007E1A22" w:rsidP="00FA6BC1">
                  <w:pPr>
                    <w:ind w:right="-108"/>
                    <w:rPr>
                      <w:sz w:val="24"/>
                      <w:szCs w:val="24"/>
                    </w:rPr>
                  </w:pPr>
                </w:p>
              </w:tc>
              <w:tc>
                <w:tcPr>
                  <w:tcW w:w="2956" w:type="dxa"/>
                  <w:vMerge/>
                  <w:tcBorders>
                    <w:left w:val="single" w:sz="4" w:space="0" w:color="auto"/>
                    <w:bottom w:val="single" w:sz="4" w:space="0" w:color="auto"/>
                    <w:right w:val="single" w:sz="4" w:space="0" w:color="auto"/>
                  </w:tcBorders>
                  <w:vAlign w:val="center"/>
                </w:tcPr>
                <w:p w:rsidR="007E1A22" w:rsidRPr="00B02110" w:rsidRDefault="007E1A22" w:rsidP="00FA6BC1">
                  <w:pPr>
                    <w:ind w:right="-108"/>
                    <w:rPr>
                      <w:sz w:val="24"/>
                      <w:szCs w:val="24"/>
                      <w:highlight w:val="yellow"/>
                    </w:rPr>
                  </w:pPr>
                </w:p>
              </w:tc>
              <w:tc>
                <w:tcPr>
                  <w:tcW w:w="1989" w:type="dxa"/>
                  <w:tcBorders>
                    <w:top w:val="single" w:sz="4" w:space="0" w:color="auto"/>
                    <w:left w:val="single" w:sz="4" w:space="0" w:color="auto"/>
                    <w:bottom w:val="single" w:sz="4" w:space="0" w:color="auto"/>
                    <w:right w:val="single" w:sz="4" w:space="0" w:color="auto"/>
                  </w:tcBorders>
                  <w:vAlign w:val="center"/>
                </w:tcPr>
                <w:p w:rsidR="007E1A22" w:rsidRPr="00B02110" w:rsidRDefault="00F667BC" w:rsidP="00A3202C">
                  <w:pPr>
                    <w:suppressAutoHyphens/>
                    <w:ind w:right="-108"/>
                    <w:contextualSpacing/>
                    <w:rPr>
                      <w:sz w:val="24"/>
                      <w:szCs w:val="24"/>
                    </w:rPr>
                  </w:pPr>
                  <w:r>
                    <w:rPr>
                      <w:sz w:val="24"/>
                      <w:szCs w:val="24"/>
                      <w:lang w:eastAsia="en-US"/>
                    </w:rPr>
                    <w:t>3</w:t>
                  </w:r>
                  <w:r w:rsidR="00153AD5" w:rsidRPr="00B02110">
                    <w:rPr>
                      <w:sz w:val="24"/>
                      <w:szCs w:val="24"/>
                      <w:lang w:eastAsia="en-US"/>
                    </w:rPr>
                    <w:t xml:space="preserve"> и менее</w:t>
                  </w:r>
                </w:p>
              </w:tc>
              <w:tc>
                <w:tcPr>
                  <w:tcW w:w="1499" w:type="dxa"/>
                  <w:tcBorders>
                    <w:top w:val="single" w:sz="4" w:space="0" w:color="auto"/>
                    <w:left w:val="single" w:sz="4" w:space="0" w:color="auto"/>
                    <w:bottom w:val="single" w:sz="4" w:space="0" w:color="auto"/>
                    <w:right w:val="single" w:sz="4" w:space="0" w:color="auto"/>
                  </w:tcBorders>
                  <w:vAlign w:val="center"/>
                </w:tcPr>
                <w:p w:rsidR="007E1A22" w:rsidRPr="00B02110" w:rsidRDefault="00B827D2" w:rsidP="00FA6BC1">
                  <w:pPr>
                    <w:suppressAutoHyphens/>
                    <w:ind w:right="-108"/>
                    <w:contextualSpacing/>
                    <w:jc w:val="center"/>
                    <w:rPr>
                      <w:sz w:val="24"/>
                      <w:szCs w:val="24"/>
                    </w:rPr>
                  </w:pPr>
                  <w:r>
                    <w:rPr>
                      <w:sz w:val="24"/>
                      <w:szCs w:val="24"/>
                      <w:lang w:eastAsia="en-US"/>
                    </w:rPr>
                    <w:t>0</w:t>
                  </w:r>
                </w:p>
              </w:tc>
              <w:tc>
                <w:tcPr>
                  <w:tcW w:w="2895" w:type="dxa"/>
                  <w:vMerge/>
                  <w:tcBorders>
                    <w:left w:val="single" w:sz="4" w:space="0" w:color="auto"/>
                    <w:bottom w:val="single" w:sz="4" w:space="0" w:color="auto"/>
                    <w:right w:val="single" w:sz="4" w:space="0" w:color="auto"/>
                  </w:tcBorders>
                  <w:vAlign w:val="center"/>
                </w:tcPr>
                <w:p w:rsidR="007E1A22" w:rsidRPr="00B02110" w:rsidRDefault="007E1A22" w:rsidP="00FA6BC1">
                  <w:pPr>
                    <w:suppressAutoHyphens/>
                    <w:ind w:right="-108"/>
                    <w:contextualSpacing/>
                    <w:jc w:val="center"/>
                    <w:rPr>
                      <w:sz w:val="24"/>
                      <w:szCs w:val="24"/>
                    </w:rPr>
                  </w:pPr>
                </w:p>
              </w:tc>
            </w:tr>
            <w:tr w:rsidR="007E1A22" w:rsidRPr="00FE7B61" w:rsidTr="00E76AD9">
              <w:trPr>
                <w:trHeight w:val="430"/>
              </w:trPr>
              <w:tc>
                <w:tcPr>
                  <w:tcW w:w="576" w:type="dxa"/>
                  <w:vMerge w:val="restart"/>
                  <w:tcBorders>
                    <w:left w:val="single" w:sz="4" w:space="0" w:color="auto"/>
                    <w:right w:val="single" w:sz="4" w:space="0" w:color="auto"/>
                  </w:tcBorders>
                  <w:vAlign w:val="center"/>
                </w:tcPr>
                <w:p w:rsidR="007E1A22" w:rsidRPr="00B02110" w:rsidRDefault="007E1A22" w:rsidP="00F667BC">
                  <w:pPr>
                    <w:ind w:right="-108"/>
                    <w:rPr>
                      <w:sz w:val="24"/>
                      <w:szCs w:val="24"/>
                    </w:rPr>
                  </w:pPr>
                  <w:r w:rsidRPr="00B02110">
                    <w:rPr>
                      <w:sz w:val="24"/>
                      <w:szCs w:val="24"/>
                    </w:rPr>
                    <w:t>2.</w:t>
                  </w:r>
                  <w:r w:rsidR="00F667BC">
                    <w:rPr>
                      <w:sz w:val="24"/>
                      <w:szCs w:val="24"/>
                    </w:rPr>
                    <w:t>5</w:t>
                  </w:r>
                </w:p>
              </w:tc>
              <w:tc>
                <w:tcPr>
                  <w:tcW w:w="2956" w:type="dxa"/>
                  <w:vMerge w:val="restart"/>
                  <w:tcBorders>
                    <w:left w:val="single" w:sz="4" w:space="0" w:color="auto"/>
                    <w:right w:val="single" w:sz="4" w:space="0" w:color="auto"/>
                  </w:tcBorders>
                  <w:vAlign w:val="center"/>
                </w:tcPr>
                <w:p w:rsidR="007E1A22" w:rsidRPr="00B02110" w:rsidRDefault="007E1A22" w:rsidP="00985224">
                  <w:pPr>
                    <w:ind w:right="-108"/>
                    <w:rPr>
                      <w:sz w:val="24"/>
                      <w:szCs w:val="24"/>
                    </w:rPr>
                  </w:pPr>
                  <w:r w:rsidRPr="00B02110">
                    <w:rPr>
                      <w:sz w:val="24"/>
                      <w:szCs w:val="24"/>
                      <w:lang w:eastAsia="en-US"/>
                    </w:rPr>
                    <w:t xml:space="preserve">Наличие случаев судебных разбирательств в качестве ответчика за </w:t>
                  </w:r>
                  <w:r w:rsidR="00985224">
                    <w:rPr>
                      <w:sz w:val="24"/>
                      <w:szCs w:val="24"/>
                      <w:lang w:eastAsia="en-US"/>
                    </w:rPr>
                    <w:t xml:space="preserve">один </w:t>
                  </w:r>
                  <w:r w:rsidR="00985224" w:rsidRPr="00B02110">
                    <w:rPr>
                      <w:sz w:val="24"/>
                      <w:szCs w:val="24"/>
                      <w:lang w:eastAsia="en-US"/>
                    </w:rPr>
                    <w:t>год,</w:t>
                  </w:r>
                  <w:r w:rsidR="00985224">
                    <w:rPr>
                      <w:sz w:val="24"/>
                      <w:szCs w:val="24"/>
                      <w:lang w:eastAsia="en-US"/>
                    </w:rPr>
                    <w:t xml:space="preserve"> предшествующий закупке</w:t>
                  </w:r>
                </w:p>
              </w:tc>
              <w:tc>
                <w:tcPr>
                  <w:tcW w:w="1989" w:type="dxa"/>
                  <w:tcBorders>
                    <w:top w:val="single" w:sz="4" w:space="0" w:color="auto"/>
                    <w:left w:val="single" w:sz="4" w:space="0" w:color="auto"/>
                    <w:bottom w:val="single" w:sz="4" w:space="0" w:color="auto"/>
                    <w:right w:val="single" w:sz="4" w:space="0" w:color="auto"/>
                  </w:tcBorders>
                  <w:vAlign w:val="center"/>
                </w:tcPr>
                <w:p w:rsidR="007E1A22" w:rsidRPr="00B02110" w:rsidRDefault="007E1A22" w:rsidP="00FA6BC1">
                  <w:pPr>
                    <w:suppressAutoHyphens/>
                    <w:ind w:right="-108"/>
                    <w:contextualSpacing/>
                    <w:rPr>
                      <w:sz w:val="24"/>
                      <w:szCs w:val="24"/>
                    </w:rPr>
                  </w:pPr>
                  <w:r w:rsidRPr="00B02110">
                    <w:rPr>
                      <w:sz w:val="24"/>
                      <w:szCs w:val="24"/>
                      <w:lang w:eastAsia="en-US"/>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rsidR="007E1A22" w:rsidRPr="00B02110" w:rsidRDefault="00B827D2" w:rsidP="00FA6BC1">
                  <w:pPr>
                    <w:suppressAutoHyphens/>
                    <w:ind w:right="-108"/>
                    <w:contextualSpacing/>
                    <w:jc w:val="center"/>
                    <w:rPr>
                      <w:sz w:val="24"/>
                      <w:szCs w:val="24"/>
                    </w:rPr>
                  </w:pPr>
                  <w:r>
                    <w:rPr>
                      <w:sz w:val="24"/>
                      <w:szCs w:val="24"/>
                      <w:lang w:eastAsia="en-US"/>
                    </w:rPr>
                    <w:t>10</w:t>
                  </w:r>
                </w:p>
              </w:tc>
              <w:tc>
                <w:tcPr>
                  <w:tcW w:w="2895" w:type="dxa"/>
                  <w:vMerge w:val="restart"/>
                  <w:tcBorders>
                    <w:left w:val="single" w:sz="4" w:space="0" w:color="auto"/>
                    <w:right w:val="single" w:sz="4" w:space="0" w:color="auto"/>
                  </w:tcBorders>
                </w:tcPr>
                <w:p w:rsidR="007E1A22" w:rsidRPr="00B02110" w:rsidRDefault="007E1A22" w:rsidP="00846C45">
                  <w:pPr>
                    <w:suppressAutoHyphens/>
                    <w:ind w:right="-108"/>
                    <w:contextualSpacing/>
                    <w:jc w:val="center"/>
                    <w:rPr>
                      <w:sz w:val="24"/>
                      <w:szCs w:val="24"/>
                    </w:rPr>
                  </w:pPr>
                  <w:r w:rsidRPr="00B02110">
                    <w:rPr>
                      <w:sz w:val="24"/>
                      <w:szCs w:val="24"/>
                      <w:lang w:eastAsia="en-US"/>
                    </w:rPr>
                    <w:t xml:space="preserve">Форма </w:t>
                  </w:r>
                  <w:r w:rsidR="00846C45" w:rsidRPr="00B02110">
                    <w:rPr>
                      <w:sz w:val="24"/>
                      <w:szCs w:val="24"/>
                      <w:lang w:eastAsia="en-US"/>
                    </w:rPr>
                    <w:t>6</w:t>
                  </w:r>
                  <w:r w:rsidRPr="00B02110">
                    <w:rPr>
                      <w:sz w:val="24"/>
                      <w:szCs w:val="24"/>
                      <w:lang w:eastAsia="en-US"/>
                    </w:rPr>
                    <w:t>. Сведения о наличии случаев судебных разбирательств</w:t>
                  </w:r>
                </w:p>
              </w:tc>
            </w:tr>
            <w:tr w:rsidR="00CD1A7D" w:rsidRPr="00282DD8" w:rsidTr="00E76AD9">
              <w:trPr>
                <w:trHeight w:val="408"/>
              </w:trPr>
              <w:tc>
                <w:tcPr>
                  <w:tcW w:w="576" w:type="dxa"/>
                  <w:vMerge/>
                  <w:tcBorders>
                    <w:left w:val="single" w:sz="4" w:space="0" w:color="auto"/>
                    <w:bottom w:val="single" w:sz="4" w:space="0" w:color="auto"/>
                    <w:right w:val="single" w:sz="4" w:space="0" w:color="auto"/>
                  </w:tcBorders>
                  <w:vAlign w:val="center"/>
                </w:tcPr>
                <w:p w:rsidR="00CD1A7D" w:rsidRDefault="00CD1A7D" w:rsidP="00FA6BC1">
                  <w:pPr>
                    <w:ind w:right="-108"/>
                    <w:rPr>
                      <w:sz w:val="22"/>
                      <w:szCs w:val="24"/>
                    </w:rPr>
                  </w:pPr>
                </w:p>
              </w:tc>
              <w:tc>
                <w:tcPr>
                  <w:tcW w:w="2956" w:type="dxa"/>
                  <w:vMerge/>
                  <w:tcBorders>
                    <w:left w:val="single" w:sz="4" w:space="0" w:color="auto"/>
                    <w:bottom w:val="single" w:sz="4" w:space="0" w:color="auto"/>
                    <w:right w:val="single" w:sz="4" w:space="0" w:color="auto"/>
                  </w:tcBorders>
                  <w:vAlign w:val="center"/>
                </w:tcPr>
                <w:p w:rsidR="00CD1A7D" w:rsidRDefault="00CD1A7D" w:rsidP="00FA6BC1">
                  <w:pPr>
                    <w:ind w:right="-108"/>
                    <w:rPr>
                      <w:sz w:val="22"/>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D1A7D" w:rsidRDefault="00CD1A7D" w:rsidP="00FA6BC1">
                  <w:pPr>
                    <w:suppressAutoHyphens/>
                    <w:ind w:right="-108"/>
                    <w:contextualSpacing/>
                    <w:rPr>
                      <w:sz w:val="22"/>
                      <w:szCs w:val="24"/>
                    </w:rPr>
                  </w:pPr>
                  <w:r>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rsidR="00CD1A7D" w:rsidRDefault="00CD1A7D" w:rsidP="00FA6BC1">
                  <w:pPr>
                    <w:suppressAutoHyphens/>
                    <w:ind w:right="-108"/>
                    <w:contextualSpacing/>
                    <w:jc w:val="center"/>
                    <w:rPr>
                      <w:sz w:val="22"/>
                      <w:szCs w:val="24"/>
                    </w:rPr>
                  </w:pPr>
                  <w:r>
                    <w:rPr>
                      <w:sz w:val="22"/>
                      <w:szCs w:val="24"/>
                    </w:rPr>
                    <w:t>0</w:t>
                  </w:r>
                </w:p>
              </w:tc>
              <w:tc>
                <w:tcPr>
                  <w:tcW w:w="2895" w:type="dxa"/>
                  <w:vMerge/>
                  <w:tcBorders>
                    <w:left w:val="single" w:sz="4" w:space="0" w:color="auto"/>
                    <w:bottom w:val="single" w:sz="4" w:space="0" w:color="auto"/>
                    <w:right w:val="single" w:sz="4" w:space="0" w:color="auto"/>
                  </w:tcBorders>
                  <w:vAlign w:val="center"/>
                </w:tcPr>
                <w:p w:rsidR="00CD1A7D" w:rsidRPr="00282DD8" w:rsidRDefault="00CD1A7D" w:rsidP="00FA6BC1">
                  <w:pPr>
                    <w:suppressAutoHyphens/>
                    <w:ind w:right="-108"/>
                    <w:contextualSpacing/>
                    <w:jc w:val="center"/>
                    <w:rPr>
                      <w:sz w:val="22"/>
                      <w:szCs w:val="24"/>
                    </w:rPr>
                  </w:pPr>
                </w:p>
              </w:tc>
            </w:tr>
            <w:tr w:rsidR="00CD1A7D" w:rsidRPr="00FE7B61" w:rsidTr="00E76AD9">
              <w:tc>
                <w:tcPr>
                  <w:tcW w:w="576" w:type="dxa"/>
                  <w:tcBorders>
                    <w:top w:val="single" w:sz="4" w:space="0" w:color="auto"/>
                    <w:left w:val="single" w:sz="4" w:space="0" w:color="auto"/>
                    <w:bottom w:val="single" w:sz="4" w:space="0" w:color="auto"/>
                    <w:right w:val="single" w:sz="4" w:space="0" w:color="auto"/>
                  </w:tcBorders>
                </w:tcPr>
                <w:p w:rsidR="00CD1A7D" w:rsidRPr="00FE7B61" w:rsidRDefault="00CD1A7D" w:rsidP="00FA6BC1">
                  <w:pPr>
                    <w:suppressAutoHyphens/>
                    <w:ind w:right="-108"/>
                    <w:contextualSpacing/>
                    <w:rPr>
                      <w:sz w:val="22"/>
                      <w:szCs w:val="24"/>
                    </w:rPr>
                  </w:pPr>
                </w:p>
              </w:tc>
              <w:tc>
                <w:tcPr>
                  <w:tcW w:w="6444" w:type="dxa"/>
                  <w:gridSpan w:val="3"/>
                  <w:tcBorders>
                    <w:top w:val="single" w:sz="4" w:space="0" w:color="auto"/>
                    <w:left w:val="single" w:sz="4" w:space="0" w:color="auto"/>
                    <w:bottom w:val="single" w:sz="4" w:space="0" w:color="auto"/>
                    <w:right w:val="single" w:sz="4" w:space="0" w:color="auto"/>
                  </w:tcBorders>
                  <w:hideMark/>
                </w:tcPr>
                <w:p w:rsidR="00CD1A7D" w:rsidRPr="00FE7B61" w:rsidRDefault="00CD1A7D" w:rsidP="00FA6BC1">
                  <w:pPr>
                    <w:suppressAutoHyphens/>
                    <w:ind w:right="-108"/>
                    <w:jc w:val="center"/>
                    <w:rPr>
                      <w:sz w:val="24"/>
                      <w:szCs w:val="24"/>
                    </w:rPr>
                  </w:pPr>
                  <w:r w:rsidRPr="00FE7B61">
                    <w:rPr>
                      <w:sz w:val="24"/>
                      <w:szCs w:val="24"/>
                    </w:rPr>
                    <w:t>Итоговый рейтинг заявки по критерию</w:t>
                  </w:r>
                </w:p>
                <w:p w:rsidR="00CD1A7D" w:rsidRPr="00FE7B61" w:rsidRDefault="006A231D" w:rsidP="00FA6BC1">
                  <w:pPr>
                    <w:suppressAutoHyphens/>
                    <w:ind w:right="-108"/>
                    <w:contextualSpacing/>
                    <w:jc w:val="center"/>
                    <w:rPr>
                      <w:sz w:val="22"/>
                      <w:szCs w:val="24"/>
                    </w:rPr>
                  </w:pPr>
                  <w:r w:rsidRPr="00043CC6">
                    <w:rPr>
                      <w:position w:val="-18"/>
                      <w:sz w:val="24"/>
                      <w:szCs w:val="24"/>
                    </w:rPr>
                    <w:object w:dxaOrig="3260" w:dyaOrig="520" w14:anchorId="1DD298BB">
                      <v:shape id="_x0000_i1032" type="#_x0000_t75" style="width:162pt;height:29pt" o:ole="">
                        <v:imagedata r:id="rId27" o:title=""/>
                      </v:shape>
                      <o:OLEObject Type="Embed" ProgID="Equation.3" ShapeID="_x0000_i1032" DrawAspect="Content" ObjectID="_1527021453" r:id="rId28"/>
                    </w:object>
                  </w:r>
                </w:p>
              </w:tc>
              <w:tc>
                <w:tcPr>
                  <w:tcW w:w="2895" w:type="dxa"/>
                  <w:tcBorders>
                    <w:top w:val="single" w:sz="4" w:space="0" w:color="auto"/>
                    <w:left w:val="single" w:sz="4" w:space="0" w:color="auto"/>
                    <w:bottom w:val="single" w:sz="4" w:space="0" w:color="auto"/>
                    <w:right w:val="single" w:sz="4" w:space="0" w:color="auto"/>
                  </w:tcBorders>
                </w:tcPr>
                <w:p w:rsidR="00CD1A7D" w:rsidRPr="009131F1" w:rsidRDefault="00CD1A7D" w:rsidP="00FA6BC1">
                  <w:pPr>
                    <w:suppressAutoHyphens/>
                    <w:ind w:right="-108"/>
                    <w:jc w:val="center"/>
                    <w:rPr>
                      <w:sz w:val="24"/>
                      <w:szCs w:val="24"/>
                    </w:rPr>
                  </w:pPr>
                  <w:r w:rsidRPr="009131F1">
                    <w:rPr>
                      <w:sz w:val="24"/>
                      <w:szCs w:val="24"/>
                    </w:rPr>
                    <w:t>Значимость критерия – 0,</w:t>
                  </w:r>
                  <w:r w:rsidR="006A231D">
                    <w:rPr>
                      <w:sz w:val="24"/>
                      <w:szCs w:val="24"/>
                    </w:rPr>
                    <w:t>4</w:t>
                  </w:r>
                </w:p>
                <w:p w:rsidR="00CD1A7D" w:rsidRPr="00FE7B61" w:rsidRDefault="00CD1A7D" w:rsidP="00FA6BC1">
                  <w:pPr>
                    <w:suppressAutoHyphens/>
                    <w:ind w:right="-108"/>
                    <w:jc w:val="center"/>
                    <w:rPr>
                      <w:sz w:val="24"/>
                      <w:szCs w:val="24"/>
                    </w:rPr>
                  </w:pPr>
                  <w:r w:rsidRPr="009131F1">
                    <w:rPr>
                      <w:sz w:val="24"/>
                      <w:szCs w:val="24"/>
                    </w:rPr>
                    <w:t>Максимальное количество баллов по критерию – 100</w:t>
                  </w:r>
                </w:p>
              </w:tc>
            </w:tr>
          </w:tbl>
          <w:p w:rsidR="006E0447" w:rsidRPr="006E0447" w:rsidRDefault="006E0447" w:rsidP="006E0447">
            <w:pPr>
              <w:pStyle w:val="afff2"/>
              <w:ind w:left="0"/>
              <w:jc w:val="both"/>
              <w:rPr>
                <w:b/>
                <w:sz w:val="24"/>
                <w:szCs w:val="24"/>
              </w:rPr>
            </w:pPr>
          </w:p>
          <w:p w:rsidR="00F92A41" w:rsidRPr="00AF713C" w:rsidRDefault="000847F1" w:rsidP="006E0447">
            <w:pPr>
              <w:jc w:val="both"/>
              <w:rPr>
                <w:b/>
                <w:sz w:val="24"/>
                <w:szCs w:val="24"/>
              </w:rPr>
            </w:pPr>
            <w:r>
              <w:rPr>
                <w:b/>
                <w:sz w:val="24"/>
                <w:szCs w:val="24"/>
              </w:rPr>
              <w:t>3</w:t>
            </w:r>
            <w:r w:rsidR="0042213C">
              <w:rPr>
                <w:b/>
                <w:sz w:val="24"/>
                <w:szCs w:val="24"/>
              </w:rPr>
              <w:t>.</w:t>
            </w:r>
            <w:r w:rsidR="002845D9">
              <w:rPr>
                <w:b/>
                <w:sz w:val="24"/>
                <w:szCs w:val="24"/>
              </w:rPr>
              <w:t xml:space="preserve"> </w:t>
            </w:r>
            <w:r w:rsidR="00F92A41" w:rsidRPr="00AF713C">
              <w:rPr>
                <w:b/>
                <w:sz w:val="24"/>
                <w:szCs w:val="24"/>
              </w:rPr>
              <w:t>Расчет Итогового рейтинга по каждой заявке.</w:t>
            </w:r>
          </w:p>
          <w:p w:rsidR="00F92A41" w:rsidRPr="00AF713C" w:rsidRDefault="000847F1"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0847F1"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0847F1"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76AD9">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8669"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pPr>
        <w:rPr>
          <w:b/>
          <w:sz w:val="32"/>
          <w:szCs w:val="32"/>
        </w:rPr>
      </w:pPr>
      <w:bookmarkStart w:id="73" w:name="_Toc149542940"/>
      <w:bookmarkStart w:id="74" w:name="_Toc166101215"/>
      <w:bookmarkStart w:id="75" w:name="_Ref166101288"/>
      <w:bookmarkStart w:id="76" w:name="_Ref166101291"/>
      <w:bookmarkStart w:id="77" w:name="_Ref166158276"/>
      <w:bookmarkStart w:id="78" w:name="_Ref166158279"/>
      <w:bookmarkStart w:id="79" w:name="_Ref166329210"/>
      <w:bookmarkStart w:id="80" w:name="_Ref166329212"/>
      <w:bookmarkStart w:id="81" w:name="_Ref166329217"/>
      <w:bookmarkStart w:id="82" w:name="_Toc167251515"/>
      <w:bookmarkStart w:id="83" w:name="_Toc180912174"/>
      <w:bookmarkStart w:id="84" w:name="_Toc253767389"/>
      <w:r>
        <w:rPr>
          <w:b/>
          <w:sz w:val="32"/>
          <w:szCs w:val="32"/>
        </w:rPr>
        <w:br w:type="page"/>
      </w:r>
    </w:p>
    <w:p w:rsidR="002379E8" w:rsidRDefault="00051A5A" w:rsidP="00E76AD9">
      <w:pPr>
        <w:tabs>
          <w:tab w:val="left" w:pos="360"/>
        </w:tabs>
        <w:spacing w:after="240"/>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E76AD9" w:rsidRPr="00425130" w:rsidRDefault="00E76AD9" w:rsidP="00E76AD9">
      <w:pPr>
        <w:suppressAutoHyphens/>
        <w:ind w:firstLine="567"/>
        <w:rPr>
          <w:b/>
          <w:bCs/>
          <w:sz w:val="28"/>
          <w:szCs w:val="28"/>
        </w:rPr>
      </w:pPr>
      <w:r w:rsidRPr="00425130">
        <w:rPr>
          <w:b/>
          <w:bCs/>
          <w:sz w:val="28"/>
          <w:szCs w:val="28"/>
        </w:rPr>
        <w:t>1. Общая информация</w:t>
      </w:r>
    </w:p>
    <w:p w:rsidR="00E76AD9" w:rsidRDefault="00E76AD9" w:rsidP="00E76AD9">
      <w:pPr>
        <w:pStyle w:val="afd"/>
        <w:spacing w:before="0" w:beforeAutospacing="0" w:after="0"/>
        <w:ind w:firstLine="568"/>
        <w:jc w:val="both"/>
        <w:rPr>
          <w:sz w:val="28"/>
          <w:szCs w:val="28"/>
        </w:rPr>
      </w:pPr>
      <w:r w:rsidRPr="00425130">
        <w:rPr>
          <w:sz w:val="28"/>
          <w:szCs w:val="28"/>
        </w:rPr>
        <w:t xml:space="preserve">1.1. </w:t>
      </w:r>
      <w:r w:rsidRPr="00425130">
        <w:rPr>
          <w:b/>
          <w:sz w:val="28"/>
          <w:szCs w:val="28"/>
        </w:rPr>
        <w:t xml:space="preserve">Наименование </w:t>
      </w:r>
      <w:r>
        <w:rPr>
          <w:b/>
          <w:sz w:val="28"/>
          <w:szCs w:val="28"/>
        </w:rPr>
        <w:t>предмета закупки</w:t>
      </w:r>
      <w:r w:rsidRPr="00425130">
        <w:rPr>
          <w:b/>
          <w:sz w:val="28"/>
          <w:szCs w:val="28"/>
        </w:rPr>
        <w:t>:</w:t>
      </w:r>
      <w:r w:rsidRPr="00425130">
        <w:rPr>
          <w:sz w:val="28"/>
          <w:szCs w:val="28"/>
        </w:rPr>
        <w:t xml:space="preserve"> </w:t>
      </w:r>
      <w:bookmarkStart w:id="85" w:name="OLE_LINK9"/>
      <w:r w:rsidRPr="00E76AD9">
        <w:rPr>
          <w:sz w:val="28"/>
          <w:szCs w:val="28"/>
        </w:rPr>
        <w:t>Оказание комплекса услуг по застройке выставочного пространства в период проведения Форума Стратегических инициатив 21-22 июля 2016 года в г. Москва</w:t>
      </w:r>
      <w:bookmarkEnd w:id="85"/>
      <w:r w:rsidRPr="00425130">
        <w:rPr>
          <w:sz w:val="28"/>
          <w:szCs w:val="28"/>
        </w:rPr>
        <w:t>.</w:t>
      </w:r>
    </w:p>
    <w:p w:rsidR="00E76AD9" w:rsidRPr="00425130" w:rsidRDefault="00E76AD9" w:rsidP="00E76AD9">
      <w:pPr>
        <w:pStyle w:val="afd"/>
        <w:spacing w:before="0" w:beforeAutospacing="0" w:after="0"/>
        <w:ind w:firstLine="568"/>
        <w:jc w:val="both"/>
        <w:rPr>
          <w:sz w:val="28"/>
          <w:szCs w:val="28"/>
        </w:rPr>
      </w:pPr>
      <w:r w:rsidRPr="00425130">
        <w:rPr>
          <w:sz w:val="28"/>
          <w:szCs w:val="28"/>
        </w:rPr>
        <w:t>1.</w:t>
      </w:r>
      <w:r>
        <w:rPr>
          <w:sz w:val="28"/>
          <w:szCs w:val="28"/>
        </w:rPr>
        <w:t>2</w:t>
      </w:r>
      <w:r w:rsidRPr="00425130">
        <w:rPr>
          <w:sz w:val="28"/>
          <w:szCs w:val="28"/>
        </w:rPr>
        <w:t xml:space="preserve">. </w:t>
      </w:r>
      <w:r w:rsidRPr="00425130">
        <w:rPr>
          <w:b/>
          <w:sz w:val="28"/>
          <w:szCs w:val="28"/>
        </w:rPr>
        <w:t>Место оказания услуг:</w:t>
      </w:r>
      <w:r w:rsidRPr="00425130">
        <w:rPr>
          <w:sz w:val="28"/>
          <w:szCs w:val="28"/>
        </w:rPr>
        <w:t xml:space="preserve"> г. Москва</w:t>
      </w:r>
      <w:r>
        <w:rPr>
          <w:sz w:val="28"/>
          <w:szCs w:val="28"/>
        </w:rPr>
        <w:t>,</w:t>
      </w:r>
      <w:r w:rsidRPr="00425130">
        <w:rPr>
          <w:sz w:val="28"/>
          <w:szCs w:val="28"/>
        </w:rPr>
        <w:t xml:space="preserve"> ВДНХ</w:t>
      </w:r>
      <w:r>
        <w:rPr>
          <w:sz w:val="28"/>
          <w:szCs w:val="28"/>
        </w:rPr>
        <w:t>, павильон № 75</w:t>
      </w:r>
      <w:r w:rsidR="00EB0D03" w:rsidRPr="00EB0D03">
        <w:rPr>
          <w:sz w:val="28"/>
          <w:szCs w:val="28"/>
        </w:rPr>
        <w:t xml:space="preserve"> (</w:t>
      </w:r>
      <w:r w:rsidR="00EB0D03">
        <w:rPr>
          <w:sz w:val="28"/>
          <w:szCs w:val="28"/>
        </w:rPr>
        <w:t>залы А и С)</w:t>
      </w:r>
      <w:r w:rsidR="002E14EB" w:rsidRPr="002E14EB">
        <w:t xml:space="preserve"> </w:t>
      </w:r>
      <w:r w:rsidR="002E14EB" w:rsidRPr="002E14EB">
        <w:rPr>
          <w:sz w:val="28"/>
          <w:szCs w:val="28"/>
        </w:rPr>
        <w:t>прилегающая территория к павильону №</w:t>
      </w:r>
      <w:r w:rsidR="006A231D">
        <w:rPr>
          <w:sz w:val="28"/>
          <w:szCs w:val="28"/>
        </w:rPr>
        <w:t xml:space="preserve"> </w:t>
      </w:r>
      <w:r w:rsidR="002E14EB" w:rsidRPr="002E14EB">
        <w:rPr>
          <w:sz w:val="28"/>
          <w:szCs w:val="28"/>
        </w:rPr>
        <w:t>75</w:t>
      </w:r>
    </w:p>
    <w:p w:rsidR="00E76AD9" w:rsidRPr="00425130" w:rsidRDefault="00E76AD9" w:rsidP="00E76AD9">
      <w:pPr>
        <w:pStyle w:val="afd"/>
        <w:spacing w:before="0" w:beforeAutospacing="0" w:after="0"/>
        <w:ind w:firstLine="568"/>
        <w:jc w:val="both"/>
        <w:rPr>
          <w:sz w:val="28"/>
          <w:szCs w:val="28"/>
        </w:rPr>
      </w:pPr>
      <w:r w:rsidRPr="00425130">
        <w:rPr>
          <w:sz w:val="28"/>
          <w:szCs w:val="28"/>
        </w:rPr>
        <w:t>1.</w:t>
      </w:r>
      <w:r>
        <w:rPr>
          <w:sz w:val="28"/>
          <w:szCs w:val="28"/>
        </w:rPr>
        <w:t>3</w:t>
      </w:r>
      <w:r w:rsidRPr="00425130">
        <w:rPr>
          <w:sz w:val="28"/>
          <w:szCs w:val="28"/>
        </w:rPr>
        <w:t xml:space="preserve">. </w:t>
      </w:r>
      <w:r w:rsidRPr="00425130">
        <w:rPr>
          <w:b/>
          <w:sz w:val="28"/>
          <w:szCs w:val="28"/>
        </w:rPr>
        <w:t>Сроки оказания услуг:</w:t>
      </w:r>
      <w:r w:rsidRPr="00425130">
        <w:rPr>
          <w:sz w:val="28"/>
          <w:szCs w:val="28"/>
        </w:rPr>
        <w:t xml:space="preserve"> с момента подписания </w:t>
      </w:r>
      <w:r>
        <w:rPr>
          <w:sz w:val="28"/>
          <w:szCs w:val="28"/>
        </w:rPr>
        <w:t>договора</w:t>
      </w:r>
      <w:r w:rsidRPr="00425130">
        <w:rPr>
          <w:sz w:val="28"/>
          <w:szCs w:val="28"/>
        </w:rPr>
        <w:t xml:space="preserve"> по 25 июля 2016 года.</w:t>
      </w:r>
    </w:p>
    <w:p w:rsidR="00171FE2" w:rsidRDefault="00E76AD9" w:rsidP="00171FE2">
      <w:pPr>
        <w:pStyle w:val="afd"/>
        <w:spacing w:before="0" w:beforeAutospacing="0" w:after="0" w:afterAutospacing="0"/>
        <w:ind w:firstLine="567"/>
        <w:jc w:val="both"/>
      </w:pPr>
      <w:r w:rsidRPr="00425130">
        <w:rPr>
          <w:sz w:val="28"/>
          <w:szCs w:val="28"/>
        </w:rPr>
        <w:t>1.</w:t>
      </w:r>
      <w:r>
        <w:rPr>
          <w:sz w:val="28"/>
          <w:szCs w:val="28"/>
        </w:rPr>
        <w:t>4</w:t>
      </w:r>
      <w:r w:rsidRPr="00425130">
        <w:rPr>
          <w:sz w:val="28"/>
          <w:szCs w:val="28"/>
        </w:rPr>
        <w:t xml:space="preserve">. </w:t>
      </w:r>
      <w:r w:rsidRPr="00E76AD9">
        <w:rPr>
          <w:b/>
          <w:sz w:val="28"/>
          <w:szCs w:val="28"/>
        </w:rPr>
        <w:t>Начальная (максимальная) цена договора</w:t>
      </w:r>
      <w:r>
        <w:rPr>
          <w:b/>
          <w:sz w:val="28"/>
          <w:szCs w:val="28"/>
        </w:rPr>
        <w:t>:</w:t>
      </w:r>
      <w:r>
        <w:rPr>
          <w:sz w:val="28"/>
          <w:szCs w:val="28"/>
        </w:rPr>
        <w:t xml:space="preserve"> </w:t>
      </w:r>
      <w:r w:rsidRPr="00E76AD9">
        <w:rPr>
          <w:sz w:val="28"/>
          <w:szCs w:val="28"/>
        </w:rPr>
        <w:t>31 123 000 (Тридцать один миллион сто двадцать три тысячи) рублей 00 копеек.</w:t>
      </w:r>
      <w:r w:rsidRPr="00E76AD9">
        <w:t xml:space="preserve"> </w:t>
      </w:r>
    </w:p>
    <w:p w:rsidR="00E76AD9" w:rsidRDefault="00E76AD9" w:rsidP="00E76AD9">
      <w:pPr>
        <w:pStyle w:val="afd"/>
        <w:spacing w:before="0" w:beforeAutospacing="0" w:after="0"/>
        <w:ind w:firstLine="568"/>
        <w:jc w:val="both"/>
        <w:rPr>
          <w:sz w:val="28"/>
          <w:szCs w:val="28"/>
        </w:rPr>
      </w:pPr>
      <w:r w:rsidRPr="00E76AD9">
        <w:rPr>
          <w:sz w:val="28"/>
          <w:szCs w:val="28"/>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w:t>
      </w:r>
      <w:r>
        <w:rPr>
          <w:sz w:val="28"/>
          <w:szCs w:val="28"/>
        </w:rPr>
        <w:t xml:space="preserve"> </w:t>
      </w:r>
      <w:r w:rsidRPr="00C77BD0">
        <w:rPr>
          <w:sz w:val="28"/>
          <w:szCs w:val="28"/>
        </w:rPr>
        <w:t>Также в цену договора входит предоставление Исполнителем отчета о проведенном мероприятии (Приложение №</w:t>
      </w:r>
      <w:r w:rsidR="002E14EB" w:rsidRPr="00C77BD0">
        <w:rPr>
          <w:sz w:val="28"/>
          <w:szCs w:val="28"/>
        </w:rPr>
        <w:t xml:space="preserve"> </w:t>
      </w:r>
      <w:r w:rsidRPr="00C77BD0">
        <w:rPr>
          <w:sz w:val="28"/>
          <w:szCs w:val="28"/>
        </w:rPr>
        <w:t>2</w:t>
      </w:r>
      <w:r w:rsidR="002E14EB" w:rsidRPr="00C77BD0">
        <w:rPr>
          <w:sz w:val="28"/>
          <w:szCs w:val="28"/>
        </w:rPr>
        <w:t xml:space="preserve"> к Техническому заданию</w:t>
      </w:r>
      <w:r w:rsidRPr="00C77BD0">
        <w:rPr>
          <w:sz w:val="28"/>
          <w:szCs w:val="28"/>
        </w:rPr>
        <w:t>).</w:t>
      </w:r>
    </w:p>
    <w:p w:rsidR="00E76AD9" w:rsidRDefault="00E76AD9" w:rsidP="00E76AD9">
      <w:pPr>
        <w:pStyle w:val="afd"/>
        <w:spacing w:before="0" w:beforeAutospacing="0" w:after="0" w:afterAutospacing="0"/>
        <w:ind w:firstLine="567"/>
        <w:jc w:val="both"/>
        <w:rPr>
          <w:sz w:val="28"/>
          <w:szCs w:val="28"/>
        </w:rPr>
      </w:pPr>
      <w:r>
        <w:rPr>
          <w:sz w:val="28"/>
          <w:szCs w:val="28"/>
        </w:rPr>
        <w:t xml:space="preserve">1.5. </w:t>
      </w:r>
      <w:r w:rsidRPr="00E76AD9">
        <w:rPr>
          <w:b/>
          <w:sz w:val="28"/>
          <w:szCs w:val="28"/>
        </w:rPr>
        <w:t>Условия оплаты:</w:t>
      </w:r>
      <w:r w:rsidRPr="00E76AD9">
        <w:t xml:space="preserve"> </w:t>
      </w:r>
      <w:r w:rsidRPr="00E76AD9">
        <w:rPr>
          <w:sz w:val="28"/>
          <w:szCs w:val="28"/>
        </w:rPr>
        <w:t>Оплата осуществляется в безналичной форме посредством перечисления денежных средств на расчетный счет Исполнителя н</w:t>
      </w:r>
      <w:r>
        <w:rPr>
          <w:sz w:val="28"/>
          <w:szCs w:val="28"/>
        </w:rPr>
        <w:t xml:space="preserve">а основании выставленных счетов в </w:t>
      </w:r>
      <w:r w:rsidR="00994F4D">
        <w:rPr>
          <w:sz w:val="28"/>
          <w:szCs w:val="28"/>
        </w:rPr>
        <w:t>три</w:t>
      </w:r>
      <w:r>
        <w:rPr>
          <w:sz w:val="28"/>
          <w:szCs w:val="28"/>
        </w:rPr>
        <w:t xml:space="preserve"> этапа:</w:t>
      </w:r>
    </w:p>
    <w:p w:rsidR="00171FE2" w:rsidRPr="006A231D" w:rsidRDefault="00171FE2" w:rsidP="00E76AD9">
      <w:pPr>
        <w:suppressAutoHyphens/>
        <w:ind w:firstLine="568"/>
        <w:jc w:val="both"/>
        <w:rPr>
          <w:sz w:val="28"/>
          <w:szCs w:val="28"/>
        </w:rPr>
      </w:pPr>
      <w:r w:rsidRPr="006A231D">
        <w:rPr>
          <w:sz w:val="28"/>
          <w:szCs w:val="28"/>
        </w:rPr>
        <w:t>- 70% от цены договора перечисляется в течение 5 (Пяти) дней после подписания договора обеими Сторонами;</w:t>
      </w:r>
    </w:p>
    <w:p w:rsidR="00C77BD0" w:rsidRPr="006A231D" w:rsidRDefault="00C77BD0" w:rsidP="00E76AD9">
      <w:pPr>
        <w:suppressAutoHyphens/>
        <w:ind w:firstLine="568"/>
        <w:jc w:val="both"/>
        <w:rPr>
          <w:sz w:val="28"/>
          <w:szCs w:val="28"/>
        </w:rPr>
      </w:pPr>
      <w:r w:rsidRPr="006A231D">
        <w:rPr>
          <w:sz w:val="28"/>
          <w:szCs w:val="28"/>
        </w:rPr>
        <w:t>- 20% от цены договора перечисляется до 15 июля 2016 года;</w:t>
      </w:r>
    </w:p>
    <w:p w:rsidR="00171FE2" w:rsidRDefault="00171FE2" w:rsidP="00E76AD9">
      <w:pPr>
        <w:suppressAutoHyphens/>
        <w:ind w:firstLine="568"/>
        <w:jc w:val="both"/>
        <w:rPr>
          <w:sz w:val="28"/>
          <w:szCs w:val="28"/>
        </w:rPr>
      </w:pPr>
      <w:r w:rsidRPr="006A231D">
        <w:rPr>
          <w:sz w:val="28"/>
          <w:szCs w:val="28"/>
        </w:rPr>
        <w:lastRenderedPageBreak/>
        <w:t xml:space="preserve">- </w:t>
      </w:r>
      <w:r w:rsidR="00C77BD0" w:rsidRPr="006A231D">
        <w:rPr>
          <w:sz w:val="28"/>
          <w:szCs w:val="28"/>
        </w:rPr>
        <w:t>1</w:t>
      </w:r>
      <w:r w:rsidRPr="006A231D">
        <w:rPr>
          <w:sz w:val="28"/>
          <w:szCs w:val="28"/>
        </w:rPr>
        <w:t>0% от цены договора перечисляются в течение 5 (Пяти) дней после выполнения Исполнителем всех условий Договора</w:t>
      </w:r>
      <w:r w:rsidR="00C77BD0" w:rsidRPr="006A231D">
        <w:rPr>
          <w:sz w:val="28"/>
          <w:szCs w:val="28"/>
        </w:rPr>
        <w:t xml:space="preserve"> и подписания Акта принятых работ.</w:t>
      </w:r>
    </w:p>
    <w:p w:rsidR="00E76AD9" w:rsidRPr="00425130" w:rsidRDefault="00E76AD9" w:rsidP="00171FE2">
      <w:pPr>
        <w:suppressAutoHyphens/>
        <w:spacing w:before="240"/>
        <w:ind w:firstLine="568"/>
        <w:jc w:val="both"/>
        <w:rPr>
          <w:sz w:val="28"/>
          <w:szCs w:val="28"/>
        </w:rPr>
      </w:pPr>
      <w:r w:rsidRPr="00425130">
        <w:rPr>
          <w:color w:val="000000"/>
          <w:sz w:val="28"/>
          <w:szCs w:val="28"/>
        </w:rPr>
        <w:t>1.</w:t>
      </w:r>
      <w:r>
        <w:rPr>
          <w:color w:val="000000"/>
          <w:sz w:val="28"/>
          <w:szCs w:val="28"/>
        </w:rPr>
        <w:t>6</w:t>
      </w:r>
      <w:r w:rsidRPr="00425130">
        <w:rPr>
          <w:color w:val="000000"/>
          <w:sz w:val="28"/>
          <w:szCs w:val="28"/>
        </w:rPr>
        <w:t xml:space="preserve">. </w:t>
      </w:r>
      <w:r w:rsidRPr="00E76AD9">
        <w:rPr>
          <w:b/>
          <w:color w:val="000000"/>
          <w:sz w:val="28"/>
          <w:szCs w:val="28"/>
        </w:rPr>
        <w:t>Срок действия договора:</w:t>
      </w:r>
      <w:r w:rsidRPr="00425130">
        <w:rPr>
          <w:color w:val="000000"/>
          <w:sz w:val="28"/>
          <w:szCs w:val="28"/>
        </w:rPr>
        <w:t xml:space="preserve"> с момента подписания контракта по 25 июля 2016 года.</w:t>
      </w:r>
    </w:p>
    <w:p w:rsidR="00E76AD9" w:rsidRPr="00425130" w:rsidRDefault="00E76AD9" w:rsidP="00E76AD9">
      <w:pPr>
        <w:pStyle w:val="western"/>
        <w:tabs>
          <w:tab w:val="num" w:pos="0"/>
        </w:tabs>
        <w:spacing w:before="0" w:beforeAutospacing="0" w:after="0"/>
        <w:ind w:firstLine="568"/>
        <w:jc w:val="center"/>
        <w:rPr>
          <w:b/>
          <w:bCs/>
          <w:sz w:val="28"/>
          <w:szCs w:val="28"/>
        </w:rPr>
      </w:pPr>
    </w:p>
    <w:p w:rsidR="00E76AD9" w:rsidRPr="00425130" w:rsidRDefault="00E76AD9" w:rsidP="00E76AD9">
      <w:pPr>
        <w:pStyle w:val="western"/>
        <w:tabs>
          <w:tab w:val="num" w:pos="0"/>
        </w:tabs>
        <w:spacing w:before="0" w:beforeAutospacing="0" w:after="0"/>
        <w:ind w:firstLine="568"/>
        <w:rPr>
          <w:b/>
          <w:bCs/>
          <w:sz w:val="28"/>
          <w:szCs w:val="28"/>
        </w:rPr>
      </w:pPr>
      <w:r w:rsidRPr="00425130">
        <w:rPr>
          <w:b/>
          <w:bCs/>
          <w:sz w:val="28"/>
          <w:szCs w:val="28"/>
        </w:rPr>
        <w:t>2. Требования к оказываемым услугам</w:t>
      </w:r>
    </w:p>
    <w:p w:rsidR="00E76AD9" w:rsidRPr="00425130" w:rsidRDefault="00E76AD9" w:rsidP="00E76AD9">
      <w:pPr>
        <w:pStyle w:val="western"/>
        <w:spacing w:before="0" w:beforeAutospacing="0" w:after="0"/>
        <w:ind w:firstLine="567"/>
        <w:jc w:val="both"/>
        <w:rPr>
          <w:sz w:val="28"/>
          <w:szCs w:val="28"/>
        </w:rPr>
      </w:pPr>
      <w:r w:rsidRPr="00425130">
        <w:rPr>
          <w:sz w:val="28"/>
          <w:szCs w:val="28"/>
        </w:rPr>
        <w:t>2.1. Исполнитель несет ответственность за своевременность, полноту и качество предоставляемых услуг.</w:t>
      </w:r>
    </w:p>
    <w:p w:rsidR="00E76AD9" w:rsidRPr="00425130" w:rsidRDefault="00E76AD9" w:rsidP="00E76AD9">
      <w:pPr>
        <w:pStyle w:val="western"/>
        <w:spacing w:before="0" w:beforeAutospacing="0" w:after="0"/>
        <w:ind w:firstLine="567"/>
        <w:jc w:val="both"/>
        <w:rPr>
          <w:sz w:val="28"/>
          <w:szCs w:val="28"/>
        </w:rPr>
      </w:pPr>
      <w:r w:rsidRPr="00425130">
        <w:rPr>
          <w:sz w:val="28"/>
          <w:szCs w:val="28"/>
        </w:rPr>
        <w:t>2.2. Эффективное использование задействованных ресурсов (помещений, транспорта, оборудования и т.д.)</w:t>
      </w:r>
    </w:p>
    <w:p w:rsidR="00E76AD9" w:rsidRPr="00425130" w:rsidRDefault="00E76AD9" w:rsidP="00E76AD9">
      <w:pPr>
        <w:pStyle w:val="afd"/>
        <w:spacing w:before="0" w:beforeAutospacing="0" w:after="0" w:afterAutospacing="0"/>
        <w:ind w:firstLine="567"/>
        <w:jc w:val="both"/>
        <w:rPr>
          <w:sz w:val="28"/>
          <w:szCs w:val="28"/>
        </w:rPr>
      </w:pPr>
      <w:r w:rsidRPr="00425130">
        <w:rPr>
          <w:sz w:val="28"/>
          <w:szCs w:val="28"/>
        </w:rPr>
        <w:t>2.3. Исполнитель осуществляет постоянное администрирование и техническое содействие по всем вопросам, связанным с организацией мероприятия.</w:t>
      </w:r>
    </w:p>
    <w:p w:rsidR="00E76AD9" w:rsidRPr="00425130" w:rsidRDefault="00E76AD9" w:rsidP="00E76AD9">
      <w:pPr>
        <w:pStyle w:val="afd"/>
        <w:spacing w:before="0" w:beforeAutospacing="0" w:after="0" w:afterAutospacing="0"/>
        <w:ind w:firstLine="567"/>
        <w:jc w:val="both"/>
        <w:rPr>
          <w:sz w:val="28"/>
          <w:szCs w:val="28"/>
        </w:rPr>
      </w:pPr>
      <w:r w:rsidRPr="00425130">
        <w:rPr>
          <w:sz w:val="28"/>
          <w:szCs w:val="28"/>
        </w:rPr>
        <w:t>2.4. Исполнитель обязан предоставить Заказчику сведения об ответственных исполнителях по организации выполнения технического задания (с указанием номера мобильного телефона, адреса электронной почты).</w:t>
      </w:r>
    </w:p>
    <w:p w:rsidR="00E76AD9" w:rsidRPr="00425130" w:rsidRDefault="00E76AD9" w:rsidP="00E76AD9">
      <w:pPr>
        <w:pStyle w:val="afd"/>
        <w:spacing w:before="0" w:beforeAutospacing="0" w:after="0" w:afterAutospacing="0"/>
        <w:ind w:firstLine="567"/>
        <w:jc w:val="both"/>
        <w:rPr>
          <w:sz w:val="28"/>
          <w:szCs w:val="28"/>
        </w:rPr>
      </w:pPr>
      <w:r w:rsidRPr="00425130">
        <w:rPr>
          <w:sz w:val="28"/>
          <w:szCs w:val="28"/>
        </w:rPr>
        <w:t>2.5. Организация и проведение мероприятий, проводимых в г. Москве, должны осуществляться в соответствии с Распоряжением Мэра Москвы от 05.10.2000 г. № 1054-РМ «Об утверждении временного положения о порядке организации и проведения массовых культурно-просветительских, театрально-зрелищных, спортивных и рекламных мероприятий в городе Москве».</w:t>
      </w:r>
    </w:p>
    <w:p w:rsidR="00E76AD9" w:rsidRPr="00425130" w:rsidRDefault="00E76AD9" w:rsidP="00E76AD9">
      <w:pPr>
        <w:pStyle w:val="afd"/>
        <w:spacing w:before="0" w:beforeAutospacing="0" w:after="0" w:afterAutospacing="0"/>
        <w:ind w:firstLine="567"/>
        <w:jc w:val="both"/>
        <w:rPr>
          <w:sz w:val="28"/>
          <w:szCs w:val="28"/>
        </w:rPr>
      </w:pPr>
      <w:r w:rsidRPr="00425130">
        <w:rPr>
          <w:sz w:val="28"/>
          <w:szCs w:val="28"/>
        </w:rPr>
        <w:t>2.6. Осуществление всех необходимых согласований с соответствующими исполнительными и контролирующими органами.</w:t>
      </w:r>
    </w:p>
    <w:p w:rsidR="00E76AD9" w:rsidRPr="00425130" w:rsidRDefault="00E76AD9" w:rsidP="00E76AD9">
      <w:pPr>
        <w:pStyle w:val="western"/>
        <w:spacing w:before="0" w:beforeAutospacing="0" w:after="0"/>
        <w:ind w:firstLine="567"/>
        <w:jc w:val="both"/>
        <w:rPr>
          <w:bCs/>
          <w:sz w:val="28"/>
          <w:szCs w:val="28"/>
        </w:rPr>
      </w:pPr>
      <w:r w:rsidRPr="00425130">
        <w:rPr>
          <w:sz w:val="28"/>
          <w:szCs w:val="28"/>
        </w:rPr>
        <w:t xml:space="preserve">2.7. </w:t>
      </w:r>
      <w:r w:rsidRPr="00425130">
        <w:rPr>
          <w:bCs/>
          <w:sz w:val="28"/>
          <w:szCs w:val="28"/>
        </w:rPr>
        <w:t>Соблюдение правил техники безопасности и других требований нормативных правовых актов Российской Федерации к оказываемым услугам при проведении проекта.</w:t>
      </w:r>
    </w:p>
    <w:p w:rsidR="00E76AD9" w:rsidRPr="00425130" w:rsidRDefault="00E76AD9" w:rsidP="00E76AD9">
      <w:pPr>
        <w:pStyle w:val="western"/>
        <w:tabs>
          <w:tab w:val="num" w:pos="0"/>
        </w:tabs>
        <w:spacing w:before="0" w:beforeAutospacing="0" w:after="0"/>
        <w:ind w:firstLine="567"/>
        <w:jc w:val="both"/>
        <w:rPr>
          <w:bCs/>
          <w:sz w:val="28"/>
          <w:szCs w:val="28"/>
        </w:rPr>
      </w:pPr>
      <w:r w:rsidRPr="00425130">
        <w:rPr>
          <w:bCs/>
          <w:sz w:val="28"/>
          <w:szCs w:val="28"/>
        </w:rPr>
        <w:t xml:space="preserve">2.8. Предоставление всей необходимой документации для согласования с контролирующими органами на </w:t>
      </w:r>
      <w:r w:rsidRPr="00425130">
        <w:rPr>
          <w:bCs/>
          <w:sz w:val="28"/>
          <w:szCs w:val="28"/>
        </w:rPr>
        <w:lastRenderedPageBreak/>
        <w:t>использование оборудования и техники при реализации проекта.</w:t>
      </w:r>
    </w:p>
    <w:p w:rsidR="00E76AD9" w:rsidRPr="00425130" w:rsidRDefault="00E76AD9" w:rsidP="00E76AD9">
      <w:pPr>
        <w:pStyle w:val="western"/>
        <w:tabs>
          <w:tab w:val="num" w:pos="0"/>
        </w:tabs>
        <w:spacing w:before="0" w:beforeAutospacing="0" w:after="0"/>
        <w:ind w:firstLine="567"/>
        <w:jc w:val="both"/>
        <w:rPr>
          <w:bCs/>
          <w:sz w:val="28"/>
          <w:szCs w:val="28"/>
        </w:rPr>
      </w:pPr>
      <w:r w:rsidRPr="00425130">
        <w:rPr>
          <w:bCs/>
          <w:sz w:val="28"/>
          <w:szCs w:val="28"/>
        </w:rPr>
        <w:t>2.9.</w:t>
      </w:r>
      <w:r w:rsidRPr="00425130">
        <w:rPr>
          <w:b/>
          <w:bCs/>
          <w:sz w:val="28"/>
          <w:szCs w:val="28"/>
        </w:rPr>
        <w:t xml:space="preserve"> </w:t>
      </w:r>
      <w:r w:rsidRPr="00425130">
        <w:rPr>
          <w:bCs/>
          <w:sz w:val="28"/>
          <w:szCs w:val="28"/>
        </w:rPr>
        <w:t>Оперативное реагирование и решение вопросов, возникающих в рамках реализации услуг, при этом уровень услуг не должен ухудшаться.</w:t>
      </w:r>
    </w:p>
    <w:p w:rsidR="00E76AD9" w:rsidRPr="00425130" w:rsidRDefault="00E76AD9" w:rsidP="00E76AD9">
      <w:pPr>
        <w:pStyle w:val="western"/>
        <w:tabs>
          <w:tab w:val="num" w:pos="0"/>
        </w:tabs>
        <w:spacing w:before="0" w:beforeAutospacing="0" w:after="0"/>
        <w:ind w:firstLine="567"/>
        <w:jc w:val="both"/>
        <w:rPr>
          <w:sz w:val="28"/>
          <w:szCs w:val="28"/>
        </w:rPr>
      </w:pPr>
      <w:r w:rsidRPr="00425130">
        <w:rPr>
          <w:bCs/>
          <w:sz w:val="28"/>
          <w:szCs w:val="28"/>
        </w:rPr>
        <w:t>2.10. С</w:t>
      </w:r>
      <w:r w:rsidRPr="00425130">
        <w:rPr>
          <w:sz w:val="28"/>
          <w:szCs w:val="28"/>
        </w:rPr>
        <w:t>облюдение действующего Законодательства РФ в области авторских и смежных прав.</w:t>
      </w:r>
    </w:p>
    <w:p w:rsidR="00E76AD9" w:rsidRPr="00425130" w:rsidRDefault="00E76AD9" w:rsidP="00E76AD9">
      <w:pPr>
        <w:shd w:val="clear" w:color="auto" w:fill="FFFFFF"/>
        <w:ind w:firstLine="567"/>
        <w:jc w:val="center"/>
        <w:rPr>
          <w:b/>
          <w:bCs/>
          <w:sz w:val="28"/>
          <w:szCs w:val="28"/>
        </w:rPr>
      </w:pPr>
    </w:p>
    <w:p w:rsidR="00E76AD9" w:rsidRPr="00425130" w:rsidRDefault="00E76AD9" w:rsidP="00171FE2">
      <w:pPr>
        <w:shd w:val="clear" w:color="auto" w:fill="FFFFFF"/>
        <w:ind w:left="567"/>
        <w:rPr>
          <w:b/>
          <w:bCs/>
          <w:sz w:val="28"/>
          <w:szCs w:val="28"/>
        </w:rPr>
      </w:pPr>
      <w:r w:rsidRPr="00425130">
        <w:rPr>
          <w:b/>
          <w:bCs/>
          <w:sz w:val="28"/>
          <w:szCs w:val="28"/>
        </w:rPr>
        <w:t>3. Требования к качеству выполняемых работ и оказываемых услуг, и к</w:t>
      </w:r>
      <w:r w:rsidRPr="00425130">
        <w:rPr>
          <w:b/>
          <w:bCs/>
          <w:i/>
          <w:iCs/>
          <w:sz w:val="28"/>
          <w:szCs w:val="28"/>
        </w:rPr>
        <w:t xml:space="preserve"> </w:t>
      </w:r>
      <w:r w:rsidRPr="00425130">
        <w:rPr>
          <w:b/>
          <w:bCs/>
          <w:sz w:val="28"/>
          <w:szCs w:val="28"/>
        </w:rPr>
        <w:t>объему гарантий качества услуг</w:t>
      </w:r>
      <w:r w:rsidR="00171FE2">
        <w:rPr>
          <w:b/>
          <w:bCs/>
          <w:sz w:val="28"/>
          <w:szCs w:val="28"/>
        </w:rPr>
        <w:t>.</w:t>
      </w:r>
    </w:p>
    <w:p w:rsidR="00E76AD9" w:rsidRPr="00425130" w:rsidRDefault="00E76AD9" w:rsidP="00E76AD9">
      <w:pPr>
        <w:shd w:val="clear" w:color="auto" w:fill="FFFFFF"/>
        <w:tabs>
          <w:tab w:val="left" w:pos="1277"/>
          <w:tab w:val="right" w:pos="9103"/>
        </w:tabs>
        <w:ind w:firstLine="682"/>
        <w:jc w:val="both"/>
        <w:rPr>
          <w:sz w:val="28"/>
          <w:szCs w:val="28"/>
        </w:rPr>
      </w:pPr>
      <w:r w:rsidRPr="00425130">
        <w:rPr>
          <w:sz w:val="28"/>
          <w:szCs w:val="28"/>
        </w:rPr>
        <w:t xml:space="preserve">3.1. При организации </w:t>
      </w:r>
      <w:r w:rsidRPr="00425130">
        <w:rPr>
          <w:spacing w:val="-2"/>
          <w:sz w:val="28"/>
          <w:szCs w:val="28"/>
        </w:rPr>
        <w:t>мероприятия необходимо обеспечить оптимальное сочетание художественных</w:t>
      </w:r>
      <w:r w:rsidRPr="00425130">
        <w:rPr>
          <w:spacing w:val="-3"/>
          <w:sz w:val="28"/>
          <w:szCs w:val="28"/>
        </w:rPr>
        <w:t xml:space="preserve"> и технологических качеств </w:t>
      </w:r>
      <w:r w:rsidRPr="00425130">
        <w:rPr>
          <w:spacing w:val="-2"/>
          <w:sz w:val="28"/>
          <w:szCs w:val="28"/>
        </w:rPr>
        <w:t xml:space="preserve">разрабатываемых решений, их смысловой нагрузки, определяемой тематикой </w:t>
      </w:r>
      <w:r w:rsidRPr="00425130">
        <w:rPr>
          <w:sz w:val="28"/>
          <w:szCs w:val="28"/>
        </w:rPr>
        <w:t>проводимого мероприятия.</w:t>
      </w:r>
    </w:p>
    <w:p w:rsidR="00E76AD9" w:rsidRPr="00425130" w:rsidRDefault="00E76AD9" w:rsidP="00E76AD9">
      <w:pPr>
        <w:shd w:val="clear" w:color="auto" w:fill="FFFFFF"/>
        <w:ind w:firstLine="709"/>
        <w:jc w:val="both"/>
        <w:rPr>
          <w:sz w:val="28"/>
          <w:szCs w:val="28"/>
        </w:rPr>
      </w:pPr>
      <w:r w:rsidRPr="00425130">
        <w:rPr>
          <w:sz w:val="28"/>
          <w:szCs w:val="28"/>
        </w:rPr>
        <w:t>3.2. Под гарантией качества оказываемой услуги понимается добровольное принятие участником размещения заказа обязательств, обеспечивающих исполнение услуги в соответствии с требованиями конкурсной документации, которые позволят заказчику в случае неисполнения или ненадлежащего исполнения обязательства исполнителем полностью или частично компенсировать свои затраты. Таковыми могут являться: полный или частичный возврат полученного аванса, выплата неустойки, компенсация вреда</w:t>
      </w:r>
      <w:r>
        <w:rPr>
          <w:sz w:val="28"/>
          <w:szCs w:val="28"/>
        </w:rPr>
        <w:t>,</w:t>
      </w:r>
      <w:r w:rsidRPr="00425130">
        <w:rPr>
          <w:sz w:val="28"/>
          <w:szCs w:val="28"/>
        </w:rPr>
        <w:t xml:space="preserve"> нанесенного Заказчику и т.д.</w:t>
      </w:r>
    </w:p>
    <w:p w:rsidR="00E76AD9" w:rsidRPr="00425130" w:rsidRDefault="00E76AD9" w:rsidP="00E76AD9">
      <w:pPr>
        <w:shd w:val="clear" w:color="auto" w:fill="FFFFFF"/>
        <w:ind w:firstLine="709"/>
        <w:jc w:val="both"/>
        <w:rPr>
          <w:sz w:val="28"/>
          <w:szCs w:val="28"/>
        </w:rPr>
      </w:pPr>
      <w:r w:rsidRPr="00425130">
        <w:rPr>
          <w:sz w:val="28"/>
          <w:szCs w:val="28"/>
        </w:rPr>
        <w:t>3.3. Предоставлением гарантий качества оказываемых услуг может считаться предъявление участником размещения заказа документации, подтверждающей качество оказываемых услуг. В качестве обеспечения исполнения обязательств Исполнителя перед Заказчиком принимаются предоставленные Исполнителем договоры взаимодействия (соглашения) с третьими лицами, сотрудничество с которыми позволит Исполнителю выполнить конкурсные требования.</w:t>
      </w:r>
    </w:p>
    <w:p w:rsidR="00E76AD9" w:rsidRPr="00425130" w:rsidRDefault="00E76AD9" w:rsidP="00E76AD9">
      <w:pPr>
        <w:shd w:val="clear" w:color="auto" w:fill="FFFFFF"/>
        <w:ind w:firstLine="709"/>
        <w:jc w:val="both"/>
        <w:rPr>
          <w:sz w:val="28"/>
          <w:szCs w:val="28"/>
        </w:rPr>
      </w:pPr>
      <w:r w:rsidRPr="00425130">
        <w:rPr>
          <w:sz w:val="28"/>
          <w:szCs w:val="28"/>
        </w:rPr>
        <w:lastRenderedPageBreak/>
        <w:t>3.4.Гарантийные обязательства, взятые на себя участником размещения заказа, включаются в контракт между Заказчиком и Исполнителем в случае присвоения заявке участника первого места.</w:t>
      </w:r>
    </w:p>
    <w:p w:rsidR="00E76AD9" w:rsidRPr="00425130" w:rsidRDefault="00E76AD9" w:rsidP="00E76AD9">
      <w:pPr>
        <w:pStyle w:val="western"/>
        <w:tabs>
          <w:tab w:val="num" w:pos="0"/>
        </w:tabs>
        <w:spacing w:before="0" w:beforeAutospacing="0" w:after="0"/>
        <w:ind w:firstLine="709"/>
        <w:jc w:val="both"/>
        <w:rPr>
          <w:sz w:val="28"/>
          <w:szCs w:val="28"/>
        </w:rPr>
      </w:pPr>
      <w:r w:rsidRPr="00425130">
        <w:rPr>
          <w:sz w:val="28"/>
          <w:szCs w:val="28"/>
        </w:rPr>
        <w:t>3.5. Объем гарантий оказываемых услуг (выполняемых работ) должен обеспечить заданный в конкурсной документации, техническом задании и предложениях Исполнителя высокий художественный уровень мероприятия.</w:t>
      </w:r>
    </w:p>
    <w:p w:rsidR="00E76AD9" w:rsidRPr="00425130" w:rsidRDefault="00E76AD9" w:rsidP="00E76AD9">
      <w:pPr>
        <w:pStyle w:val="western"/>
        <w:tabs>
          <w:tab w:val="num" w:pos="0"/>
        </w:tabs>
        <w:spacing w:before="0" w:beforeAutospacing="0" w:after="0"/>
        <w:ind w:firstLine="709"/>
        <w:jc w:val="both"/>
        <w:rPr>
          <w:bCs/>
          <w:sz w:val="28"/>
          <w:szCs w:val="28"/>
        </w:rPr>
      </w:pPr>
      <w:r w:rsidRPr="00425130">
        <w:rPr>
          <w:sz w:val="28"/>
          <w:szCs w:val="28"/>
        </w:rPr>
        <w:t>3.6. Исполнитель приступает к оказанию услуг только после согласования всех вопросов с Заказчиком.</w:t>
      </w:r>
    </w:p>
    <w:p w:rsidR="00E76AD9" w:rsidRPr="00425130" w:rsidRDefault="00E76AD9" w:rsidP="00171FE2">
      <w:pPr>
        <w:pStyle w:val="western"/>
        <w:spacing w:before="0" w:beforeAutospacing="0" w:after="0"/>
        <w:ind w:left="709" w:right="141"/>
        <w:rPr>
          <w:color w:val="auto"/>
          <w:sz w:val="28"/>
          <w:szCs w:val="28"/>
        </w:rPr>
      </w:pPr>
      <w:r w:rsidRPr="00425130">
        <w:rPr>
          <w:b/>
          <w:color w:val="auto"/>
          <w:sz w:val="28"/>
          <w:szCs w:val="28"/>
        </w:rPr>
        <w:t xml:space="preserve">4. Порядок формирования цены </w:t>
      </w:r>
      <w:r w:rsidR="00171FE2">
        <w:rPr>
          <w:b/>
          <w:color w:val="auto"/>
          <w:sz w:val="28"/>
          <w:szCs w:val="28"/>
        </w:rPr>
        <w:t>договора</w:t>
      </w:r>
    </w:p>
    <w:p w:rsidR="00E76AD9" w:rsidRPr="00425130" w:rsidRDefault="00E76AD9" w:rsidP="00E76AD9">
      <w:pPr>
        <w:widowControl w:val="0"/>
        <w:shd w:val="clear" w:color="auto" w:fill="FFFFFF"/>
        <w:autoSpaceDE w:val="0"/>
        <w:autoSpaceDN w:val="0"/>
        <w:adjustRightInd w:val="0"/>
        <w:ind w:firstLine="709"/>
        <w:jc w:val="both"/>
        <w:outlineLvl w:val="0"/>
        <w:rPr>
          <w:sz w:val="28"/>
          <w:szCs w:val="28"/>
        </w:rPr>
      </w:pPr>
      <w:r w:rsidRPr="00425130">
        <w:rPr>
          <w:sz w:val="28"/>
          <w:szCs w:val="28"/>
        </w:rPr>
        <w:t>4.1. В цену услуг включены все расходы, в том числе расходы на проектирование, дизайн, производство, перевозку, страхование, уплату таможенных пошлин, налогов, сборов и других обязательных платежей.</w:t>
      </w:r>
    </w:p>
    <w:p w:rsidR="00E76AD9" w:rsidRPr="00425130" w:rsidRDefault="00E76AD9" w:rsidP="00E76AD9">
      <w:pPr>
        <w:widowControl w:val="0"/>
        <w:shd w:val="clear" w:color="auto" w:fill="FFFFFF"/>
        <w:autoSpaceDE w:val="0"/>
        <w:autoSpaceDN w:val="0"/>
        <w:adjustRightInd w:val="0"/>
        <w:ind w:firstLine="709"/>
        <w:jc w:val="center"/>
        <w:outlineLvl w:val="0"/>
        <w:rPr>
          <w:b/>
          <w:bCs/>
          <w:sz w:val="28"/>
          <w:szCs w:val="28"/>
        </w:rPr>
      </w:pPr>
    </w:p>
    <w:p w:rsidR="00E76AD9" w:rsidRPr="00425130" w:rsidRDefault="00E76AD9" w:rsidP="00171FE2">
      <w:pPr>
        <w:widowControl w:val="0"/>
        <w:shd w:val="clear" w:color="auto" w:fill="FFFFFF"/>
        <w:autoSpaceDE w:val="0"/>
        <w:autoSpaceDN w:val="0"/>
        <w:adjustRightInd w:val="0"/>
        <w:ind w:firstLine="709"/>
        <w:outlineLvl w:val="0"/>
        <w:rPr>
          <w:b/>
          <w:bCs/>
          <w:sz w:val="28"/>
          <w:szCs w:val="28"/>
        </w:rPr>
      </w:pPr>
      <w:r w:rsidRPr="00425130">
        <w:rPr>
          <w:b/>
          <w:bCs/>
          <w:sz w:val="28"/>
          <w:szCs w:val="28"/>
        </w:rPr>
        <w:t>5. Работа с соисполнителями</w:t>
      </w:r>
    </w:p>
    <w:p w:rsidR="00E76AD9" w:rsidRPr="00425130" w:rsidRDefault="00E76AD9" w:rsidP="00E76AD9">
      <w:pPr>
        <w:widowControl w:val="0"/>
        <w:shd w:val="clear" w:color="auto" w:fill="FFFFFF"/>
        <w:autoSpaceDE w:val="0"/>
        <w:autoSpaceDN w:val="0"/>
        <w:adjustRightInd w:val="0"/>
        <w:ind w:firstLine="682"/>
        <w:jc w:val="both"/>
        <w:rPr>
          <w:sz w:val="28"/>
          <w:szCs w:val="28"/>
        </w:rPr>
      </w:pPr>
      <w:r w:rsidRPr="00425130">
        <w:rPr>
          <w:spacing w:val="-2"/>
          <w:sz w:val="28"/>
          <w:szCs w:val="28"/>
        </w:rPr>
        <w:t xml:space="preserve">5.1. Исполнитель имеет право привлекать к работам соисполнителей (в том числе </w:t>
      </w:r>
      <w:r w:rsidRPr="00425130">
        <w:rPr>
          <w:sz w:val="28"/>
          <w:szCs w:val="28"/>
        </w:rPr>
        <w:t>для выполнения сопутствующих работ, изготовлению и поставке сопутствующих товаров, аренде помещений, организации питания и т.д.).</w:t>
      </w:r>
    </w:p>
    <w:p w:rsidR="00E76AD9" w:rsidRPr="00425130" w:rsidRDefault="00E76AD9" w:rsidP="00E76AD9">
      <w:pPr>
        <w:widowControl w:val="0"/>
        <w:shd w:val="clear" w:color="auto" w:fill="FFFFFF"/>
        <w:autoSpaceDE w:val="0"/>
        <w:autoSpaceDN w:val="0"/>
        <w:adjustRightInd w:val="0"/>
        <w:ind w:firstLine="682"/>
        <w:jc w:val="both"/>
        <w:rPr>
          <w:sz w:val="28"/>
          <w:szCs w:val="28"/>
        </w:rPr>
      </w:pPr>
      <w:r w:rsidRPr="00425130">
        <w:rPr>
          <w:sz w:val="28"/>
          <w:szCs w:val="28"/>
        </w:rPr>
        <w:t>5.2. В случае привлечения соисполнителей к выполнению контракта данные лица должны иметь действующие лицензии/сертификаты соответствия (если оказываемые ими услуги или поставляемые товары подлежат обязательному лицензированию/сертификации согласно законодательству Российской Федерации).</w:t>
      </w:r>
    </w:p>
    <w:p w:rsidR="00E76AD9" w:rsidRPr="00425130" w:rsidRDefault="00E76AD9" w:rsidP="00E76AD9">
      <w:pPr>
        <w:widowControl w:val="0"/>
        <w:shd w:val="clear" w:color="auto" w:fill="FFFFFF"/>
        <w:autoSpaceDE w:val="0"/>
        <w:autoSpaceDN w:val="0"/>
        <w:adjustRightInd w:val="0"/>
        <w:ind w:firstLine="674"/>
        <w:jc w:val="both"/>
        <w:rPr>
          <w:sz w:val="28"/>
          <w:szCs w:val="28"/>
        </w:rPr>
      </w:pPr>
      <w:r w:rsidRPr="00425130">
        <w:rPr>
          <w:spacing w:val="-1"/>
          <w:sz w:val="28"/>
          <w:szCs w:val="28"/>
        </w:rPr>
        <w:t xml:space="preserve">5.3. Контроль за качеством работ и услуг, предоставляемых соисполнителем, </w:t>
      </w:r>
      <w:r w:rsidRPr="00425130">
        <w:rPr>
          <w:sz w:val="28"/>
          <w:szCs w:val="28"/>
        </w:rPr>
        <w:t>осуществляет Исполнитель.</w:t>
      </w:r>
    </w:p>
    <w:p w:rsidR="00E76AD9" w:rsidRPr="00425130" w:rsidRDefault="00E76AD9" w:rsidP="00E76AD9">
      <w:pPr>
        <w:widowControl w:val="0"/>
        <w:shd w:val="clear" w:color="auto" w:fill="FFFFFF"/>
        <w:autoSpaceDE w:val="0"/>
        <w:autoSpaceDN w:val="0"/>
        <w:adjustRightInd w:val="0"/>
        <w:ind w:firstLine="679"/>
        <w:jc w:val="both"/>
        <w:rPr>
          <w:spacing w:val="-1"/>
          <w:sz w:val="28"/>
          <w:szCs w:val="28"/>
        </w:rPr>
      </w:pPr>
      <w:r w:rsidRPr="00425130">
        <w:rPr>
          <w:spacing w:val="-2"/>
          <w:sz w:val="28"/>
          <w:szCs w:val="28"/>
        </w:rPr>
        <w:t xml:space="preserve">5.4. Исполнитель несет ответственность перед Заказчиком за конечный результат </w:t>
      </w:r>
      <w:r w:rsidRPr="00425130">
        <w:rPr>
          <w:spacing w:val="-1"/>
          <w:sz w:val="28"/>
          <w:szCs w:val="28"/>
        </w:rPr>
        <w:t>выполнения работ и оказания услуг, осуществляемых соисполнителем.</w:t>
      </w:r>
    </w:p>
    <w:p w:rsidR="00E76AD9" w:rsidRPr="00425130" w:rsidRDefault="00E76AD9" w:rsidP="00E76AD9">
      <w:pPr>
        <w:widowControl w:val="0"/>
        <w:shd w:val="clear" w:color="auto" w:fill="FFFFFF"/>
        <w:autoSpaceDE w:val="0"/>
        <w:autoSpaceDN w:val="0"/>
        <w:adjustRightInd w:val="0"/>
        <w:ind w:firstLine="679"/>
        <w:jc w:val="both"/>
        <w:rPr>
          <w:sz w:val="28"/>
          <w:szCs w:val="28"/>
        </w:rPr>
      </w:pPr>
    </w:p>
    <w:p w:rsidR="00E76AD9" w:rsidRPr="00425130" w:rsidRDefault="00E76AD9" w:rsidP="00171FE2">
      <w:pPr>
        <w:widowControl w:val="0"/>
        <w:shd w:val="clear" w:color="auto" w:fill="FFFFFF"/>
        <w:autoSpaceDE w:val="0"/>
        <w:autoSpaceDN w:val="0"/>
        <w:adjustRightInd w:val="0"/>
        <w:ind w:left="709"/>
        <w:outlineLvl w:val="0"/>
        <w:rPr>
          <w:b/>
          <w:bCs/>
          <w:sz w:val="28"/>
          <w:szCs w:val="28"/>
        </w:rPr>
      </w:pPr>
      <w:r w:rsidRPr="00425130">
        <w:rPr>
          <w:b/>
          <w:bCs/>
          <w:sz w:val="28"/>
          <w:szCs w:val="28"/>
        </w:rPr>
        <w:t>6. Порядок сдачи и</w:t>
      </w:r>
      <w:r w:rsidRPr="00425130">
        <w:rPr>
          <w:b/>
          <w:bCs/>
          <w:i/>
          <w:iCs/>
          <w:sz w:val="28"/>
          <w:szCs w:val="28"/>
        </w:rPr>
        <w:t xml:space="preserve"> </w:t>
      </w:r>
      <w:r w:rsidRPr="00425130">
        <w:rPr>
          <w:b/>
          <w:bCs/>
          <w:sz w:val="28"/>
          <w:szCs w:val="28"/>
        </w:rPr>
        <w:t>приемки, сроки и условия оплаты оказанных услуг</w:t>
      </w:r>
    </w:p>
    <w:p w:rsidR="00E76AD9" w:rsidRPr="00425130" w:rsidRDefault="00E76AD9" w:rsidP="00E76AD9">
      <w:pPr>
        <w:widowControl w:val="0"/>
        <w:autoSpaceDE w:val="0"/>
        <w:autoSpaceDN w:val="0"/>
        <w:adjustRightInd w:val="0"/>
        <w:ind w:firstLine="709"/>
        <w:jc w:val="both"/>
        <w:rPr>
          <w:spacing w:val="-1"/>
          <w:sz w:val="28"/>
          <w:szCs w:val="28"/>
        </w:rPr>
      </w:pPr>
      <w:r w:rsidRPr="00425130">
        <w:rPr>
          <w:spacing w:val="-1"/>
          <w:sz w:val="28"/>
          <w:szCs w:val="28"/>
        </w:rPr>
        <w:lastRenderedPageBreak/>
        <w:t>6.1. Порядок сдачи и приемки, сроки и условия оказанных услуг определяются контрактом.</w:t>
      </w:r>
    </w:p>
    <w:p w:rsidR="00E76AD9" w:rsidRDefault="00E76AD9" w:rsidP="00E76AD9">
      <w:pPr>
        <w:widowControl w:val="0"/>
        <w:autoSpaceDE w:val="0"/>
        <w:autoSpaceDN w:val="0"/>
        <w:adjustRightInd w:val="0"/>
        <w:ind w:firstLine="709"/>
        <w:jc w:val="both"/>
        <w:rPr>
          <w:spacing w:val="-1"/>
          <w:sz w:val="28"/>
          <w:szCs w:val="28"/>
        </w:rPr>
      </w:pPr>
      <w:r w:rsidRPr="00425130">
        <w:rPr>
          <w:spacing w:val="-1"/>
          <w:sz w:val="28"/>
          <w:szCs w:val="28"/>
        </w:rPr>
        <w:t xml:space="preserve">6.2. Окончательная оплата оказанных услуг осуществляются Заказчиком в течение </w:t>
      </w:r>
      <w:r w:rsidR="00171FE2">
        <w:rPr>
          <w:spacing w:val="-1"/>
          <w:sz w:val="28"/>
          <w:szCs w:val="28"/>
        </w:rPr>
        <w:t>5</w:t>
      </w:r>
      <w:r w:rsidRPr="00425130">
        <w:rPr>
          <w:spacing w:val="-1"/>
          <w:sz w:val="28"/>
          <w:szCs w:val="28"/>
        </w:rPr>
        <w:t xml:space="preserve"> (</w:t>
      </w:r>
      <w:r w:rsidR="00171FE2">
        <w:rPr>
          <w:spacing w:val="-1"/>
          <w:sz w:val="28"/>
          <w:szCs w:val="28"/>
        </w:rPr>
        <w:t>Пяти</w:t>
      </w:r>
      <w:r w:rsidRPr="00425130">
        <w:rPr>
          <w:spacing w:val="-1"/>
          <w:sz w:val="28"/>
          <w:szCs w:val="28"/>
        </w:rPr>
        <w:t>) дней на основании надлежаще оформленных документов (счета, счета-фактуры, акта оказанных услуг) путем перечисления денежных средств на банковский счет Исполнителя.</w:t>
      </w:r>
    </w:p>
    <w:p w:rsidR="00E76AD9" w:rsidRDefault="00E76AD9" w:rsidP="00E76AD9">
      <w:pPr>
        <w:widowControl w:val="0"/>
        <w:autoSpaceDE w:val="0"/>
        <w:autoSpaceDN w:val="0"/>
        <w:adjustRightInd w:val="0"/>
        <w:ind w:firstLine="709"/>
        <w:jc w:val="both"/>
        <w:rPr>
          <w:spacing w:val="-1"/>
          <w:sz w:val="28"/>
          <w:szCs w:val="28"/>
        </w:rPr>
      </w:pPr>
    </w:p>
    <w:p w:rsidR="00E76AD9" w:rsidRPr="00425130" w:rsidRDefault="00E76AD9" w:rsidP="00E76AD9">
      <w:pPr>
        <w:widowControl w:val="0"/>
        <w:autoSpaceDE w:val="0"/>
        <w:autoSpaceDN w:val="0"/>
        <w:adjustRightInd w:val="0"/>
        <w:ind w:firstLine="709"/>
        <w:jc w:val="both"/>
        <w:rPr>
          <w:spacing w:val="-1"/>
          <w:sz w:val="28"/>
          <w:szCs w:val="28"/>
        </w:rPr>
        <w:sectPr w:rsidR="00E76AD9" w:rsidRPr="00425130" w:rsidSect="00AC2D8F">
          <w:footerReference w:type="default" r:id="rId29"/>
          <w:pgSz w:w="11906" w:h="16838"/>
          <w:pgMar w:top="851" w:right="707" w:bottom="567" w:left="1701" w:header="709" w:footer="709" w:gutter="0"/>
          <w:cols w:space="708"/>
          <w:titlePg/>
          <w:docGrid w:linePitch="360"/>
        </w:sectPr>
      </w:pPr>
    </w:p>
    <w:p w:rsidR="00E76AD9" w:rsidRPr="00171FE2" w:rsidRDefault="00171FE2" w:rsidP="00171FE2">
      <w:pPr>
        <w:pStyle w:val="western"/>
        <w:numPr>
          <w:ilvl w:val="0"/>
          <w:numId w:val="43"/>
        </w:numPr>
        <w:spacing w:before="0" w:beforeAutospacing="0" w:after="120"/>
        <w:ind w:left="641" w:hanging="357"/>
        <w:rPr>
          <w:sz w:val="28"/>
          <w:szCs w:val="28"/>
        </w:rPr>
      </w:pPr>
      <w:r>
        <w:rPr>
          <w:b/>
          <w:bCs/>
          <w:sz w:val="28"/>
          <w:szCs w:val="28"/>
        </w:rPr>
        <w:lastRenderedPageBreak/>
        <w:t>Перечень и объем оказываемых услуг:</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6993"/>
      </w:tblGrid>
      <w:tr w:rsidR="00E76AD9" w:rsidRPr="00425130" w:rsidTr="00171FE2">
        <w:tc>
          <w:tcPr>
            <w:tcW w:w="2811" w:type="dxa"/>
            <w:shd w:val="clear" w:color="auto" w:fill="auto"/>
            <w:vAlign w:val="center"/>
          </w:tcPr>
          <w:p w:rsidR="00E76AD9" w:rsidRPr="00425130" w:rsidRDefault="00E76AD9" w:rsidP="00171FE2">
            <w:pPr>
              <w:rPr>
                <w:b/>
                <w:bCs/>
                <w:noProof/>
                <w:sz w:val="28"/>
                <w:szCs w:val="28"/>
              </w:rPr>
            </w:pPr>
            <w:r w:rsidRPr="00425130">
              <w:rPr>
                <w:b/>
                <w:bCs/>
                <w:noProof/>
                <w:sz w:val="28"/>
                <w:szCs w:val="28"/>
              </w:rPr>
              <w:t>Название мероприятия</w:t>
            </w:r>
          </w:p>
        </w:tc>
        <w:tc>
          <w:tcPr>
            <w:tcW w:w="6993" w:type="dxa"/>
            <w:shd w:val="clear" w:color="auto" w:fill="auto"/>
            <w:vAlign w:val="center"/>
          </w:tcPr>
          <w:p w:rsidR="00E76AD9" w:rsidRPr="00425130" w:rsidRDefault="00E76AD9" w:rsidP="00E76AD9">
            <w:pPr>
              <w:rPr>
                <w:bCs/>
                <w:noProof/>
                <w:sz w:val="28"/>
                <w:szCs w:val="28"/>
                <w:lang w:val="en-US"/>
              </w:rPr>
            </w:pPr>
            <w:r w:rsidRPr="00425130">
              <w:rPr>
                <w:color w:val="000000"/>
                <w:sz w:val="28"/>
                <w:szCs w:val="28"/>
              </w:rPr>
              <w:t>Форум Стратегических инициатив</w:t>
            </w:r>
          </w:p>
        </w:tc>
      </w:tr>
      <w:tr w:rsidR="00E76AD9" w:rsidRPr="00425130" w:rsidTr="00171FE2">
        <w:tc>
          <w:tcPr>
            <w:tcW w:w="2811" w:type="dxa"/>
            <w:shd w:val="clear" w:color="auto" w:fill="auto"/>
            <w:vAlign w:val="center"/>
          </w:tcPr>
          <w:p w:rsidR="00E76AD9" w:rsidRPr="00425130" w:rsidRDefault="00E76AD9" w:rsidP="00E76AD9">
            <w:pPr>
              <w:rPr>
                <w:b/>
                <w:bCs/>
                <w:noProof/>
                <w:sz w:val="28"/>
                <w:szCs w:val="28"/>
              </w:rPr>
            </w:pPr>
            <w:r w:rsidRPr="00425130">
              <w:rPr>
                <w:b/>
                <w:bCs/>
                <w:noProof/>
                <w:sz w:val="28"/>
                <w:szCs w:val="28"/>
              </w:rPr>
              <w:t xml:space="preserve">Место проведения мероприятия </w:t>
            </w:r>
          </w:p>
        </w:tc>
        <w:tc>
          <w:tcPr>
            <w:tcW w:w="6993" w:type="dxa"/>
            <w:shd w:val="clear" w:color="auto" w:fill="auto"/>
            <w:vAlign w:val="center"/>
          </w:tcPr>
          <w:p w:rsidR="00E76AD9" w:rsidRPr="00425130" w:rsidRDefault="00E76AD9" w:rsidP="00E76AD9">
            <w:pPr>
              <w:rPr>
                <w:bCs/>
                <w:noProof/>
                <w:sz w:val="28"/>
                <w:szCs w:val="28"/>
              </w:rPr>
            </w:pPr>
            <w:r w:rsidRPr="00425130">
              <w:rPr>
                <w:bCs/>
                <w:noProof/>
                <w:sz w:val="28"/>
                <w:szCs w:val="28"/>
              </w:rPr>
              <w:t>г. Москва, АО «ВДНХ», павильон №75</w:t>
            </w:r>
            <w:r w:rsidR="00EB0D03">
              <w:rPr>
                <w:bCs/>
                <w:noProof/>
                <w:sz w:val="28"/>
                <w:szCs w:val="28"/>
              </w:rPr>
              <w:t xml:space="preserve"> (залы А и С)</w:t>
            </w:r>
            <w:r w:rsidRPr="00425130">
              <w:rPr>
                <w:bCs/>
                <w:noProof/>
                <w:sz w:val="28"/>
                <w:szCs w:val="28"/>
              </w:rPr>
              <w:t xml:space="preserve"> и прилегающая территория к павильону №75</w:t>
            </w:r>
          </w:p>
        </w:tc>
      </w:tr>
      <w:tr w:rsidR="00E76AD9" w:rsidRPr="00425130" w:rsidTr="00171FE2">
        <w:tc>
          <w:tcPr>
            <w:tcW w:w="2811" w:type="dxa"/>
            <w:shd w:val="clear" w:color="auto" w:fill="auto"/>
            <w:vAlign w:val="center"/>
          </w:tcPr>
          <w:p w:rsidR="00E76AD9" w:rsidRPr="00425130" w:rsidRDefault="00E76AD9" w:rsidP="00E76AD9">
            <w:pPr>
              <w:rPr>
                <w:b/>
                <w:bCs/>
                <w:noProof/>
                <w:sz w:val="28"/>
                <w:szCs w:val="28"/>
              </w:rPr>
            </w:pPr>
            <w:r w:rsidRPr="00425130">
              <w:rPr>
                <w:b/>
                <w:bCs/>
                <w:noProof/>
                <w:sz w:val="28"/>
                <w:szCs w:val="28"/>
              </w:rPr>
              <w:t>Ожидаемое количество участников мероприятия</w:t>
            </w:r>
          </w:p>
        </w:tc>
        <w:tc>
          <w:tcPr>
            <w:tcW w:w="6993" w:type="dxa"/>
            <w:shd w:val="clear" w:color="auto" w:fill="auto"/>
            <w:vAlign w:val="center"/>
          </w:tcPr>
          <w:p w:rsidR="00E76AD9" w:rsidRPr="00425130" w:rsidRDefault="00E76AD9" w:rsidP="00E76AD9">
            <w:pPr>
              <w:rPr>
                <w:bCs/>
                <w:noProof/>
                <w:sz w:val="28"/>
                <w:szCs w:val="28"/>
              </w:rPr>
            </w:pPr>
            <w:r w:rsidRPr="00425130">
              <w:rPr>
                <w:bCs/>
                <w:noProof/>
                <w:sz w:val="28"/>
                <w:szCs w:val="28"/>
              </w:rPr>
              <w:t>15 000 человек</w:t>
            </w:r>
          </w:p>
        </w:tc>
      </w:tr>
      <w:tr w:rsidR="00E76AD9" w:rsidRPr="00425130" w:rsidTr="00171FE2">
        <w:tc>
          <w:tcPr>
            <w:tcW w:w="2811" w:type="dxa"/>
            <w:shd w:val="clear" w:color="auto" w:fill="auto"/>
            <w:vAlign w:val="center"/>
          </w:tcPr>
          <w:p w:rsidR="00E76AD9" w:rsidRPr="00425130" w:rsidRDefault="00E76AD9" w:rsidP="00E76AD9">
            <w:pPr>
              <w:rPr>
                <w:b/>
                <w:bCs/>
                <w:noProof/>
                <w:sz w:val="28"/>
                <w:szCs w:val="28"/>
              </w:rPr>
            </w:pPr>
            <w:r w:rsidRPr="00425130">
              <w:rPr>
                <w:b/>
                <w:bCs/>
                <w:noProof/>
                <w:sz w:val="28"/>
                <w:szCs w:val="28"/>
              </w:rPr>
              <w:t>Продолжительность мероприятия</w:t>
            </w:r>
          </w:p>
        </w:tc>
        <w:tc>
          <w:tcPr>
            <w:tcW w:w="6993" w:type="dxa"/>
            <w:shd w:val="clear" w:color="auto" w:fill="auto"/>
            <w:vAlign w:val="center"/>
          </w:tcPr>
          <w:p w:rsidR="00E76AD9" w:rsidRPr="00425130" w:rsidRDefault="00E76AD9" w:rsidP="00E76AD9">
            <w:pPr>
              <w:rPr>
                <w:bCs/>
                <w:noProof/>
                <w:sz w:val="28"/>
                <w:szCs w:val="28"/>
                <w:lang w:val="en-US"/>
              </w:rPr>
            </w:pPr>
            <w:r w:rsidRPr="00425130">
              <w:rPr>
                <w:bCs/>
                <w:noProof/>
                <w:sz w:val="28"/>
                <w:szCs w:val="28"/>
              </w:rPr>
              <w:t>21</w:t>
            </w:r>
            <w:r w:rsidR="00171FE2">
              <w:rPr>
                <w:bCs/>
                <w:noProof/>
                <w:sz w:val="28"/>
                <w:szCs w:val="28"/>
              </w:rPr>
              <w:t xml:space="preserve"> </w:t>
            </w:r>
            <w:r w:rsidRPr="00425130">
              <w:rPr>
                <w:bCs/>
                <w:noProof/>
                <w:sz w:val="28"/>
                <w:szCs w:val="28"/>
              </w:rPr>
              <w:t>июля 2016 года 10</w:t>
            </w:r>
            <w:r w:rsidRPr="00425130">
              <w:rPr>
                <w:bCs/>
                <w:noProof/>
                <w:sz w:val="28"/>
                <w:szCs w:val="28"/>
                <w:lang w:val="en-US"/>
              </w:rPr>
              <w:t>:00-20:00</w:t>
            </w:r>
          </w:p>
          <w:p w:rsidR="00E76AD9" w:rsidRPr="00425130" w:rsidRDefault="00E76AD9" w:rsidP="00E76AD9">
            <w:pPr>
              <w:rPr>
                <w:bCs/>
                <w:noProof/>
                <w:sz w:val="28"/>
                <w:szCs w:val="28"/>
                <w:lang w:val="en-US"/>
              </w:rPr>
            </w:pPr>
            <w:r w:rsidRPr="00425130">
              <w:rPr>
                <w:bCs/>
                <w:noProof/>
                <w:sz w:val="28"/>
                <w:szCs w:val="28"/>
                <w:lang w:val="en-US"/>
              </w:rPr>
              <w:t xml:space="preserve">22 </w:t>
            </w:r>
            <w:r w:rsidRPr="00425130">
              <w:rPr>
                <w:bCs/>
                <w:noProof/>
                <w:sz w:val="28"/>
                <w:szCs w:val="28"/>
              </w:rPr>
              <w:t>июля 2016 года 10</w:t>
            </w:r>
            <w:r w:rsidRPr="00425130">
              <w:rPr>
                <w:bCs/>
                <w:noProof/>
                <w:sz w:val="28"/>
                <w:szCs w:val="28"/>
                <w:lang w:val="en-US"/>
              </w:rPr>
              <w:t>:00-20:00</w:t>
            </w:r>
          </w:p>
        </w:tc>
      </w:tr>
      <w:tr w:rsidR="00E76AD9" w:rsidRPr="00425130" w:rsidTr="00171FE2">
        <w:tc>
          <w:tcPr>
            <w:tcW w:w="2811" w:type="dxa"/>
            <w:shd w:val="clear" w:color="auto" w:fill="auto"/>
            <w:vAlign w:val="center"/>
          </w:tcPr>
          <w:p w:rsidR="00E76AD9" w:rsidRPr="00425130" w:rsidRDefault="00E76AD9" w:rsidP="00E76AD9">
            <w:pPr>
              <w:rPr>
                <w:b/>
                <w:bCs/>
                <w:noProof/>
                <w:sz w:val="28"/>
                <w:szCs w:val="28"/>
              </w:rPr>
            </w:pPr>
            <w:r w:rsidRPr="00425130">
              <w:rPr>
                <w:b/>
                <w:bCs/>
                <w:noProof/>
                <w:sz w:val="28"/>
                <w:szCs w:val="28"/>
              </w:rPr>
              <w:t>Наличие/аренда залов, площадок, помещений для проведения мероприятия</w:t>
            </w:r>
          </w:p>
        </w:tc>
        <w:tc>
          <w:tcPr>
            <w:tcW w:w="6993" w:type="dxa"/>
            <w:shd w:val="clear" w:color="auto" w:fill="auto"/>
            <w:vAlign w:val="center"/>
          </w:tcPr>
          <w:p w:rsidR="00E76AD9" w:rsidRPr="00425130" w:rsidRDefault="00E76AD9" w:rsidP="00E76AD9">
            <w:pPr>
              <w:rPr>
                <w:bCs/>
                <w:noProof/>
                <w:sz w:val="28"/>
                <w:szCs w:val="28"/>
              </w:rPr>
            </w:pPr>
            <w:r w:rsidRPr="00425130">
              <w:rPr>
                <w:bCs/>
                <w:noProof/>
                <w:sz w:val="28"/>
                <w:szCs w:val="28"/>
              </w:rPr>
              <w:t xml:space="preserve">Аренда павильона №75 </w:t>
            </w:r>
            <w:r w:rsidR="009C5C40">
              <w:rPr>
                <w:bCs/>
                <w:noProof/>
                <w:sz w:val="28"/>
                <w:szCs w:val="28"/>
              </w:rPr>
              <w:t xml:space="preserve"> (залы А и С) </w:t>
            </w:r>
            <w:r w:rsidRPr="00425130">
              <w:rPr>
                <w:bCs/>
                <w:noProof/>
                <w:sz w:val="28"/>
                <w:szCs w:val="28"/>
              </w:rPr>
              <w:t>и прилегающих территорий производится Заказчиком</w:t>
            </w:r>
          </w:p>
        </w:tc>
      </w:tr>
      <w:tr w:rsidR="00E76AD9" w:rsidRPr="00425130" w:rsidTr="00171FE2">
        <w:tc>
          <w:tcPr>
            <w:tcW w:w="2811" w:type="dxa"/>
            <w:shd w:val="clear" w:color="auto" w:fill="auto"/>
            <w:vAlign w:val="center"/>
          </w:tcPr>
          <w:p w:rsidR="00E76AD9" w:rsidRPr="00425130" w:rsidRDefault="00E76AD9" w:rsidP="00E76AD9">
            <w:pPr>
              <w:rPr>
                <w:b/>
                <w:noProof/>
                <w:sz w:val="28"/>
                <w:szCs w:val="28"/>
              </w:rPr>
            </w:pPr>
            <w:r w:rsidRPr="00425130">
              <w:rPr>
                <w:b/>
                <w:noProof/>
                <w:sz w:val="28"/>
                <w:szCs w:val="28"/>
              </w:rPr>
              <w:t>Работы по оформлению пространства мероприятия</w:t>
            </w:r>
          </w:p>
        </w:tc>
        <w:tc>
          <w:tcPr>
            <w:tcW w:w="6993" w:type="dxa"/>
            <w:shd w:val="clear" w:color="auto" w:fill="auto"/>
            <w:vAlign w:val="center"/>
          </w:tcPr>
          <w:p w:rsidR="00E76AD9" w:rsidRPr="00425130" w:rsidRDefault="00E76AD9" w:rsidP="00E76AD9">
            <w:pPr>
              <w:spacing w:before="100" w:beforeAutospacing="1"/>
              <w:jc w:val="both"/>
              <w:rPr>
                <w:color w:val="000000"/>
                <w:sz w:val="28"/>
                <w:szCs w:val="28"/>
              </w:rPr>
            </w:pPr>
            <w:r w:rsidRPr="00425130">
              <w:rPr>
                <w:color w:val="000000"/>
                <w:sz w:val="28"/>
                <w:szCs w:val="28"/>
              </w:rPr>
              <w:t xml:space="preserve">Исполнитель осуществляет застройку стендов проекта оригинальными (нестандартными) элементами. Схему и </w:t>
            </w:r>
            <w:r w:rsidR="00171FE2" w:rsidRPr="00425130">
              <w:rPr>
                <w:color w:val="000000"/>
                <w:sz w:val="28"/>
                <w:szCs w:val="28"/>
              </w:rPr>
              <w:t>дизайн застройки,</w:t>
            </w:r>
            <w:r w:rsidRPr="00425130">
              <w:rPr>
                <w:color w:val="000000"/>
                <w:sz w:val="28"/>
                <w:szCs w:val="28"/>
              </w:rPr>
              <w:t xml:space="preserve"> и конструктив элементов </w:t>
            </w:r>
            <w:r>
              <w:rPr>
                <w:color w:val="000000"/>
                <w:sz w:val="28"/>
                <w:szCs w:val="28"/>
              </w:rPr>
              <w:t>Исполнитель согласует с</w:t>
            </w:r>
            <w:r w:rsidRPr="00425130">
              <w:rPr>
                <w:color w:val="000000"/>
                <w:sz w:val="28"/>
                <w:szCs w:val="28"/>
              </w:rPr>
              <w:t xml:space="preserve"> Заказчиком. Количество стендов на выставке: не менее 100 (ста). Площадь застройки (размещения стендов) – не </w:t>
            </w:r>
            <w:r w:rsidR="00FF2F2B">
              <w:rPr>
                <w:color w:val="000000"/>
                <w:sz w:val="28"/>
                <w:szCs w:val="28"/>
              </w:rPr>
              <w:t>более</w:t>
            </w:r>
            <w:r w:rsidRPr="00425130">
              <w:rPr>
                <w:color w:val="000000"/>
                <w:sz w:val="28"/>
                <w:szCs w:val="28"/>
              </w:rPr>
              <w:t xml:space="preserve"> 8 000 </w:t>
            </w:r>
            <w:proofErr w:type="spellStart"/>
            <w:r w:rsidRPr="00425130">
              <w:rPr>
                <w:color w:val="000000"/>
                <w:sz w:val="28"/>
                <w:szCs w:val="28"/>
              </w:rPr>
              <w:t>кв.м</w:t>
            </w:r>
            <w:proofErr w:type="spellEnd"/>
            <w:r w:rsidRPr="00425130">
              <w:rPr>
                <w:color w:val="000000"/>
                <w:sz w:val="28"/>
                <w:szCs w:val="28"/>
              </w:rPr>
              <w:t>.</w:t>
            </w:r>
          </w:p>
          <w:p w:rsidR="00E76AD9" w:rsidRPr="00425130" w:rsidRDefault="00E76AD9" w:rsidP="00E76AD9">
            <w:pPr>
              <w:spacing w:before="100" w:beforeAutospacing="1"/>
              <w:jc w:val="both"/>
              <w:rPr>
                <w:color w:val="000000"/>
                <w:sz w:val="28"/>
                <w:szCs w:val="28"/>
              </w:rPr>
            </w:pPr>
            <w:r w:rsidRPr="00425130">
              <w:rPr>
                <w:color w:val="000000"/>
                <w:sz w:val="28"/>
                <w:szCs w:val="28"/>
              </w:rPr>
              <w:t>Исполнитель обеспечивает каждый стенд необходимой мебелью. Каждый стенд содержит не менее 1 (одного) стола и 3 (трех) стульев. Дизайн мебели для производства предоставляет Заказчик. Заказчик может принять решение на частичную или полную замену мебели от оригинальной до стандартной.</w:t>
            </w:r>
          </w:p>
          <w:p w:rsidR="00E76AD9" w:rsidRPr="00425130" w:rsidRDefault="00E76AD9" w:rsidP="00E76AD9">
            <w:pPr>
              <w:spacing w:before="100" w:beforeAutospacing="1"/>
              <w:jc w:val="both"/>
              <w:rPr>
                <w:color w:val="000000"/>
                <w:sz w:val="28"/>
                <w:szCs w:val="28"/>
              </w:rPr>
            </w:pPr>
            <w:r w:rsidRPr="00425130">
              <w:rPr>
                <w:color w:val="000000"/>
                <w:sz w:val="28"/>
                <w:szCs w:val="28"/>
              </w:rPr>
              <w:t xml:space="preserve">Исполнитель обеспечивает каждый стенд необходимым световым оборудованием. </w:t>
            </w:r>
          </w:p>
        </w:tc>
      </w:tr>
      <w:tr w:rsidR="002E14EB" w:rsidRPr="00425130" w:rsidTr="00171FE2">
        <w:tc>
          <w:tcPr>
            <w:tcW w:w="2811" w:type="dxa"/>
            <w:shd w:val="clear" w:color="auto" w:fill="auto"/>
            <w:vAlign w:val="center"/>
          </w:tcPr>
          <w:p w:rsidR="002E14EB" w:rsidRPr="00425130" w:rsidRDefault="002E14EB" w:rsidP="00FF2F2B">
            <w:pPr>
              <w:rPr>
                <w:b/>
                <w:noProof/>
                <w:sz w:val="28"/>
                <w:szCs w:val="28"/>
              </w:rPr>
            </w:pPr>
            <w:r>
              <w:rPr>
                <w:b/>
                <w:noProof/>
                <w:sz w:val="28"/>
                <w:szCs w:val="28"/>
              </w:rPr>
              <w:t xml:space="preserve">Требования к дизайн-макету </w:t>
            </w:r>
          </w:p>
        </w:tc>
        <w:tc>
          <w:tcPr>
            <w:tcW w:w="6993" w:type="dxa"/>
            <w:shd w:val="clear" w:color="auto" w:fill="auto"/>
            <w:vAlign w:val="center"/>
          </w:tcPr>
          <w:p w:rsidR="002E14EB" w:rsidRPr="002E14EB" w:rsidRDefault="002E14EB" w:rsidP="002E14EB">
            <w:pPr>
              <w:jc w:val="both"/>
              <w:rPr>
                <w:color w:val="000000"/>
                <w:sz w:val="28"/>
                <w:szCs w:val="28"/>
              </w:rPr>
            </w:pPr>
            <w:r w:rsidRPr="002E14EB">
              <w:rPr>
                <w:color w:val="000000"/>
                <w:sz w:val="28"/>
                <w:szCs w:val="28"/>
              </w:rPr>
              <w:t>•</w:t>
            </w:r>
            <w:r w:rsidRPr="002E14EB">
              <w:rPr>
                <w:color w:val="000000"/>
                <w:sz w:val="28"/>
                <w:szCs w:val="28"/>
              </w:rPr>
              <w:tab/>
              <w:t>дизайн внешнего и внутреннего оформления с использование</w:t>
            </w:r>
            <w:r>
              <w:rPr>
                <w:color w:val="000000"/>
                <w:sz w:val="28"/>
                <w:szCs w:val="28"/>
              </w:rPr>
              <w:t>м фирменной символики Агентства;</w:t>
            </w:r>
          </w:p>
          <w:p w:rsidR="002E14EB" w:rsidRPr="002E14EB" w:rsidRDefault="002E14EB" w:rsidP="002E14EB">
            <w:pPr>
              <w:jc w:val="both"/>
              <w:rPr>
                <w:color w:val="000000"/>
                <w:sz w:val="28"/>
                <w:szCs w:val="28"/>
              </w:rPr>
            </w:pPr>
            <w:r w:rsidRPr="002E14EB">
              <w:rPr>
                <w:color w:val="000000"/>
                <w:sz w:val="28"/>
                <w:szCs w:val="28"/>
              </w:rPr>
              <w:t>•</w:t>
            </w:r>
            <w:r w:rsidRPr="002E14EB">
              <w:rPr>
                <w:color w:val="000000"/>
                <w:sz w:val="28"/>
                <w:szCs w:val="28"/>
              </w:rPr>
              <w:tab/>
              <w:t xml:space="preserve">формат дизайн-проекта: </w:t>
            </w:r>
          </w:p>
          <w:p w:rsidR="002E14EB" w:rsidRPr="002E14EB" w:rsidRDefault="002E14EB" w:rsidP="002E14EB">
            <w:pPr>
              <w:pStyle w:val="afff2"/>
              <w:numPr>
                <w:ilvl w:val="0"/>
                <w:numId w:val="45"/>
              </w:numPr>
              <w:jc w:val="both"/>
              <w:rPr>
                <w:color w:val="000000"/>
                <w:sz w:val="28"/>
                <w:szCs w:val="28"/>
              </w:rPr>
            </w:pPr>
            <w:r w:rsidRPr="002E14EB">
              <w:rPr>
                <w:color w:val="000000"/>
                <w:sz w:val="28"/>
                <w:szCs w:val="28"/>
              </w:rPr>
              <w:t>в плоскостных проекциях (виды сверху, со всех сторон, фр</w:t>
            </w:r>
            <w:r>
              <w:rPr>
                <w:color w:val="000000"/>
                <w:sz w:val="28"/>
                <w:szCs w:val="28"/>
              </w:rPr>
              <w:t>онтальные виды, высотные планы);</w:t>
            </w:r>
            <w:r w:rsidRPr="002E14EB">
              <w:rPr>
                <w:color w:val="000000"/>
                <w:sz w:val="28"/>
                <w:szCs w:val="28"/>
              </w:rPr>
              <w:t xml:space="preserve"> </w:t>
            </w:r>
          </w:p>
          <w:p w:rsidR="002E14EB" w:rsidRPr="002E14EB" w:rsidRDefault="002E14EB" w:rsidP="002E14EB">
            <w:pPr>
              <w:pStyle w:val="afff2"/>
              <w:numPr>
                <w:ilvl w:val="0"/>
                <w:numId w:val="45"/>
              </w:numPr>
              <w:jc w:val="both"/>
              <w:rPr>
                <w:color w:val="000000"/>
                <w:sz w:val="28"/>
                <w:szCs w:val="28"/>
              </w:rPr>
            </w:pPr>
            <w:r w:rsidRPr="002E14EB">
              <w:rPr>
                <w:color w:val="000000"/>
                <w:sz w:val="28"/>
                <w:szCs w:val="28"/>
              </w:rPr>
              <w:t>в трехмерном изображении (пространственные 3D изображения) с детальной проработкой интерьера всех помещений, мебели, оформления, на бумажном носителе формата А4 и на электронном носителе</w:t>
            </w:r>
          </w:p>
        </w:tc>
      </w:tr>
    </w:tbl>
    <w:p w:rsidR="009C5C40" w:rsidRDefault="00E76AD9" w:rsidP="002E14EB">
      <w:pPr>
        <w:pStyle w:val="afd"/>
        <w:spacing w:before="0" w:beforeAutospacing="0" w:after="0" w:afterAutospacing="0"/>
        <w:jc w:val="right"/>
        <w:rPr>
          <w:b/>
          <w:sz w:val="28"/>
          <w:szCs w:val="28"/>
        </w:rPr>
      </w:pPr>
      <w:r w:rsidRPr="00425130">
        <w:rPr>
          <w:b/>
          <w:sz w:val="28"/>
          <w:szCs w:val="28"/>
        </w:rPr>
        <w:br w:type="page"/>
      </w:r>
    </w:p>
    <w:p w:rsidR="009C5C40" w:rsidRPr="00345AB1" w:rsidRDefault="009C5C40" w:rsidP="009C5C40">
      <w:pPr>
        <w:pStyle w:val="afd"/>
        <w:spacing w:before="0" w:beforeAutospacing="0" w:after="0" w:afterAutospacing="0"/>
        <w:ind w:firstLine="567"/>
        <w:rPr>
          <w:b/>
          <w:sz w:val="28"/>
          <w:szCs w:val="28"/>
        </w:rPr>
      </w:pPr>
      <w:r>
        <w:rPr>
          <w:b/>
          <w:sz w:val="28"/>
          <w:szCs w:val="28"/>
        </w:rPr>
        <w:t xml:space="preserve">8. </w:t>
      </w:r>
      <w:r w:rsidRPr="00345AB1">
        <w:rPr>
          <w:b/>
          <w:sz w:val="28"/>
          <w:szCs w:val="28"/>
        </w:rPr>
        <w:t>Схема расположения павильона № 75, прилегающей территории к павильону № 75 и центральной аллеи ВДНХ.</w:t>
      </w:r>
    </w:p>
    <w:p w:rsidR="009C5C40" w:rsidRDefault="009C5C40" w:rsidP="009C5C40">
      <w:pPr>
        <w:pStyle w:val="afd"/>
        <w:spacing w:before="0" w:beforeAutospacing="0" w:after="0" w:afterAutospacing="0"/>
        <w:jc w:val="center"/>
        <w:rPr>
          <w:b/>
          <w:sz w:val="28"/>
          <w:szCs w:val="28"/>
        </w:rPr>
      </w:pPr>
    </w:p>
    <w:p w:rsidR="009C5C40" w:rsidRPr="00345AB1" w:rsidRDefault="009C5C40" w:rsidP="009C5C40">
      <w:pPr>
        <w:pStyle w:val="afd"/>
        <w:spacing w:before="0" w:beforeAutospacing="0" w:after="0" w:afterAutospacing="0"/>
        <w:jc w:val="center"/>
        <w:rPr>
          <w:b/>
          <w:sz w:val="28"/>
          <w:szCs w:val="28"/>
        </w:rPr>
      </w:pPr>
    </w:p>
    <w:p w:rsidR="009C5C40" w:rsidRDefault="009C5C40" w:rsidP="009C5C40">
      <w:pPr>
        <w:pStyle w:val="afd"/>
        <w:spacing w:before="0" w:beforeAutospacing="0" w:after="0" w:afterAutospacing="0"/>
        <w:jc w:val="right"/>
        <w:rPr>
          <w:b/>
          <w:sz w:val="28"/>
          <w:szCs w:val="28"/>
        </w:rPr>
      </w:pPr>
      <w:r>
        <w:rPr>
          <w:noProof/>
        </w:rPr>
        <w:drawing>
          <wp:inline distT="0" distB="0" distL="0" distR="0" wp14:anchorId="68995F64" wp14:editId="5EED5D23">
            <wp:extent cx="6452160" cy="53530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58859" cy="5358607"/>
                    </a:xfrm>
                    <a:prstGeom prst="rect">
                      <a:avLst/>
                    </a:prstGeom>
                  </pic:spPr>
                </pic:pic>
              </a:graphicData>
            </a:graphic>
          </wp:inline>
        </w:drawing>
      </w:r>
    </w:p>
    <w:p w:rsidR="009C5C40" w:rsidRDefault="009C5C40" w:rsidP="009C5C40">
      <w:pPr>
        <w:pStyle w:val="afd"/>
        <w:spacing w:before="0" w:beforeAutospacing="0" w:after="0" w:afterAutospacing="0"/>
        <w:rPr>
          <w:sz w:val="28"/>
          <w:szCs w:val="28"/>
        </w:rPr>
      </w:pPr>
    </w:p>
    <w:p w:rsidR="009C5C40" w:rsidRDefault="009C5C40" w:rsidP="009C5C40">
      <w:pPr>
        <w:pStyle w:val="afd"/>
        <w:spacing w:before="0" w:beforeAutospacing="0" w:after="0" w:afterAutospacing="0"/>
        <w:rPr>
          <w:sz w:val="28"/>
          <w:szCs w:val="28"/>
        </w:rPr>
      </w:pPr>
      <w:r w:rsidRPr="00345AB1">
        <w:rPr>
          <w:sz w:val="28"/>
          <w:szCs w:val="28"/>
        </w:rPr>
        <w:t xml:space="preserve">Технические характеристики и планировка Павильона № 75 размещены по </w:t>
      </w:r>
      <w:proofErr w:type="gramStart"/>
      <w:r>
        <w:rPr>
          <w:sz w:val="28"/>
          <w:szCs w:val="28"/>
        </w:rPr>
        <w:t xml:space="preserve">ссылке: </w:t>
      </w:r>
      <w:r w:rsidRPr="00345AB1">
        <w:rPr>
          <w:sz w:val="28"/>
          <w:szCs w:val="28"/>
        </w:rPr>
        <w:t xml:space="preserve"> </w:t>
      </w:r>
      <w:hyperlink r:id="rId31" w:history="1">
        <w:r w:rsidRPr="00345AB1">
          <w:rPr>
            <w:rStyle w:val="a9"/>
            <w:sz w:val="28"/>
            <w:szCs w:val="28"/>
          </w:rPr>
          <w:t>http://expo.vdnh.ru/organizers/tech_info/75/</w:t>
        </w:r>
        <w:proofErr w:type="gramEnd"/>
      </w:hyperlink>
    </w:p>
    <w:p w:rsidR="009C5C40" w:rsidRDefault="009C5C40" w:rsidP="002E14EB">
      <w:pPr>
        <w:pStyle w:val="afd"/>
        <w:spacing w:before="0" w:beforeAutospacing="0" w:after="0" w:afterAutospacing="0"/>
        <w:jc w:val="right"/>
        <w:rPr>
          <w:b/>
          <w:sz w:val="28"/>
          <w:szCs w:val="28"/>
        </w:rPr>
      </w:pPr>
    </w:p>
    <w:p w:rsidR="009C5C40" w:rsidRDefault="009C5C40" w:rsidP="002E14EB">
      <w:pPr>
        <w:pStyle w:val="afd"/>
        <w:spacing w:before="0" w:beforeAutospacing="0" w:after="0" w:afterAutospacing="0"/>
        <w:jc w:val="right"/>
        <w:rPr>
          <w:b/>
          <w:sz w:val="28"/>
          <w:szCs w:val="28"/>
        </w:rPr>
      </w:pPr>
    </w:p>
    <w:p w:rsidR="009C5C40" w:rsidRDefault="009C5C40">
      <w:pPr>
        <w:rPr>
          <w:b/>
          <w:sz w:val="28"/>
          <w:szCs w:val="28"/>
        </w:rPr>
      </w:pPr>
      <w:r>
        <w:rPr>
          <w:b/>
          <w:sz w:val="28"/>
          <w:szCs w:val="28"/>
        </w:rPr>
        <w:br w:type="page"/>
      </w:r>
    </w:p>
    <w:p w:rsidR="00E76AD9" w:rsidRPr="00425130" w:rsidRDefault="00E76AD9" w:rsidP="002E14EB">
      <w:pPr>
        <w:pStyle w:val="afd"/>
        <w:spacing w:before="0" w:beforeAutospacing="0" w:after="0" w:afterAutospacing="0"/>
        <w:jc w:val="right"/>
        <w:rPr>
          <w:b/>
          <w:sz w:val="28"/>
          <w:szCs w:val="28"/>
        </w:rPr>
      </w:pPr>
      <w:r>
        <w:rPr>
          <w:b/>
          <w:sz w:val="28"/>
          <w:szCs w:val="28"/>
        </w:rPr>
        <w:t>Приложение №1</w:t>
      </w:r>
    </w:p>
    <w:p w:rsidR="00E76AD9" w:rsidRPr="00425130" w:rsidRDefault="00E76AD9" w:rsidP="00E76AD9">
      <w:pPr>
        <w:pStyle w:val="afd"/>
        <w:spacing w:before="0" w:beforeAutospacing="0" w:after="0"/>
        <w:ind w:firstLine="493"/>
        <w:jc w:val="right"/>
        <w:rPr>
          <w:b/>
          <w:sz w:val="28"/>
          <w:szCs w:val="28"/>
        </w:rPr>
      </w:pPr>
      <w:r>
        <w:rPr>
          <w:b/>
          <w:sz w:val="28"/>
          <w:szCs w:val="28"/>
        </w:rPr>
        <w:t>к Техническому заданию</w:t>
      </w:r>
    </w:p>
    <w:p w:rsidR="00E76AD9" w:rsidRPr="00425130" w:rsidRDefault="00E76AD9" w:rsidP="00171FE2">
      <w:pPr>
        <w:pStyle w:val="afd"/>
        <w:spacing w:before="0" w:beforeAutospacing="0" w:after="0" w:afterAutospacing="0"/>
        <w:jc w:val="center"/>
        <w:rPr>
          <w:b/>
          <w:sz w:val="28"/>
          <w:szCs w:val="28"/>
        </w:rPr>
      </w:pPr>
      <w:r w:rsidRPr="00425130">
        <w:rPr>
          <w:b/>
          <w:sz w:val="28"/>
          <w:szCs w:val="28"/>
        </w:rPr>
        <w:t>КАЛЕНДАРНЫЙ ПЛАН</w:t>
      </w:r>
    </w:p>
    <w:p w:rsidR="00E76AD9" w:rsidRPr="00171FE2" w:rsidRDefault="00E76AD9" w:rsidP="00E76AD9">
      <w:pPr>
        <w:shd w:val="clear" w:color="auto" w:fill="FFFFFF"/>
        <w:suppressAutoHyphens/>
        <w:jc w:val="center"/>
        <w:rPr>
          <w:rStyle w:val="a9"/>
          <w:color w:val="auto"/>
          <w:sz w:val="28"/>
          <w:szCs w:val="28"/>
          <w:u w:val="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4394"/>
        <w:gridCol w:w="2126"/>
      </w:tblGrid>
      <w:tr w:rsidR="00E76AD9" w:rsidRPr="00425130" w:rsidTr="00E76AD9">
        <w:tc>
          <w:tcPr>
            <w:tcW w:w="675" w:type="dxa"/>
          </w:tcPr>
          <w:p w:rsidR="00E76AD9" w:rsidRPr="00425130" w:rsidRDefault="00E76AD9" w:rsidP="00E76AD9">
            <w:pPr>
              <w:rPr>
                <w:b/>
                <w:sz w:val="28"/>
                <w:szCs w:val="28"/>
              </w:rPr>
            </w:pPr>
            <w:r w:rsidRPr="00425130">
              <w:rPr>
                <w:b/>
                <w:sz w:val="28"/>
                <w:szCs w:val="28"/>
              </w:rPr>
              <w:t>№ п/п</w:t>
            </w:r>
          </w:p>
        </w:tc>
        <w:tc>
          <w:tcPr>
            <w:tcW w:w="2552" w:type="dxa"/>
          </w:tcPr>
          <w:p w:rsidR="00E76AD9" w:rsidRPr="00425130" w:rsidRDefault="00E76AD9" w:rsidP="00E76AD9">
            <w:pPr>
              <w:jc w:val="center"/>
              <w:rPr>
                <w:b/>
                <w:sz w:val="28"/>
                <w:szCs w:val="28"/>
              </w:rPr>
            </w:pPr>
            <w:r w:rsidRPr="00425130">
              <w:rPr>
                <w:b/>
                <w:sz w:val="28"/>
                <w:szCs w:val="28"/>
              </w:rPr>
              <w:t>Наименование проекта</w:t>
            </w:r>
          </w:p>
        </w:tc>
        <w:tc>
          <w:tcPr>
            <w:tcW w:w="4394" w:type="dxa"/>
          </w:tcPr>
          <w:p w:rsidR="00E76AD9" w:rsidRPr="00425130" w:rsidRDefault="00E76AD9" w:rsidP="00E76AD9">
            <w:pPr>
              <w:ind w:left="72" w:hanging="72"/>
              <w:jc w:val="center"/>
              <w:rPr>
                <w:b/>
                <w:sz w:val="28"/>
                <w:szCs w:val="28"/>
              </w:rPr>
            </w:pPr>
            <w:r w:rsidRPr="00425130">
              <w:rPr>
                <w:b/>
                <w:sz w:val="28"/>
                <w:szCs w:val="28"/>
              </w:rPr>
              <w:t xml:space="preserve">Наименование мероприятия </w:t>
            </w:r>
          </w:p>
        </w:tc>
        <w:tc>
          <w:tcPr>
            <w:tcW w:w="2126" w:type="dxa"/>
          </w:tcPr>
          <w:p w:rsidR="00E76AD9" w:rsidRPr="00425130" w:rsidRDefault="009C5C40" w:rsidP="00E76AD9">
            <w:pPr>
              <w:ind w:left="72" w:hanging="72"/>
              <w:jc w:val="center"/>
              <w:rPr>
                <w:b/>
                <w:sz w:val="28"/>
                <w:szCs w:val="28"/>
              </w:rPr>
            </w:pPr>
            <w:r>
              <w:rPr>
                <w:b/>
                <w:sz w:val="28"/>
                <w:szCs w:val="28"/>
              </w:rPr>
              <w:t xml:space="preserve">Сроки проведения </w:t>
            </w:r>
          </w:p>
        </w:tc>
      </w:tr>
      <w:tr w:rsidR="00E76AD9" w:rsidRPr="00425130" w:rsidTr="00E76AD9">
        <w:trPr>
          <w:trHeight w:val="590"/>
        </w:trPr>
        <w:tc>
          <w:tcPr>
            <w:tcW w:w="675" w:type="dxa"/>
            <w:vAlign w:val="center"/>
          </w:tcPr>
          <w:p w:rsidR="00E76AD9" w:rsidRPr="00425130" w:rsidRDefault="00E76AD9" w:rsidP="00E76AD9">
            <w:pPr>
              <w:tabs>
                <w:tab w:val="left" w:pos="60"/>
              </w:tabs>
              <w:jc w:val="center"/>
              <w:rPr>
                <w:sz w:val="28"/>
                <w:szCs w:val="28"/>
              </w:rPr>
            </w:pPr>
            <w:r w:rsidRPr="00425130">
              <w:rPr>
                <w:sz w:val="28"/>
                <w:szCs w:val="28"/>
              </w:rPr>
              <w:t>1</w:t>
            </w:r>
          </w:p>
        </w:tc>
        <w:tc>
          <w:tcPr>
            <w:tcW w:w="2552" w:type="dxa"/>
            <w:vMerge w:val="restart"/>
            <w:vAlign w:val="center"/>
          </w:tcPr>
          <w:p w:rsidR="00E76AD9" w:rsidRPr="00425130" w:rsidRDefault="00E76AD9" w:rsidP="00E76AD9">
            <w:pPr>
              <w:jc w:val="center"/>
              <w:rPr>
                <w:sz w:val="28"/>
                <w:szCs w:val="28"/>
              </w:rPr>
            </w:pPr>
            <w:r w:rsidRPr="00425130">
              <w:rPr>
                <w:sz w:val="28"/>
                <w:szCs w:val="28"/>
              </w:rPr>
              <w:t>Форум Стратегических инициатив</w:t>
            </w:r>
          </w:p>
        </w:tc>
        <w:tc>
          <w:tcPr>
            <w:tcW w:w="4394" w:type="dxa"/>
            <w:vAlign w:val="center"/>
          </w:tcPr>
          <w:p w:rsidR="00E76AD9" w:rsidRPr="00425130" w:rsidRDefault="00E76AD9" w:rsidP="00E76AD9">
            <w:pPr>
              <w:ind w:left="-80"/>
              <w:rPr>
                <w:sz w:val="28"/>
                <w:szCs w:val="28"/>
              </w:rPr>
            </w:pPr>
            <w:r w:rsidRPr="00425130">
              <w:rPr>
                <w:sz w:val="28"/>
                <w:szCs w:val="28"/>
              </w:rPr>
              <w:t>Монтаж конструкций мероприятия</w:t>
            </w:r>
          </w:p>
        </w:tc>
        <w:tc>
          <w:tcPr>
            <w:tcW w:w="2126" w:type="dxa"/>
            <w:vAlign w:val="center"/>
          </w:tcPr>
          <w:p w:rsidR="00E76AD9" w:rsidRPr="00425130" w:rsidDel="000B1BA3" w:rsidRDefault="00E76AD9" w:rsidP="00E76AD9">
            <w:pPr>
              <w:ind w:left="-80"/>
              <w:jc w:val="center"/>
              <w:rPr>
                <w:sz w:val="28"/>
                <w:szCs w:val="28"/>
              </w:rPr>
            </w:pPr>
            <w:r w:rsidRPr="00425130">
              <w:rPr>
                <w:sz w:val="28"/>
                <w:szCs w:val="28"/>
              </w:rPr>
              <w:t>17-20 июля 2016г.</w:t>
            </w:r>
          </w:p>
        </w:tc>
      </w:tr>
      <w:tr w:rsidR="00E76AD9" w:rsidRPr="00425130" w:rsidTr="00E76AD9">
        <w:trPr>
          <w:trHeight w:val="590"/>
        </w:trPr>
        <w:tc>
          <w:tcPr>
            <w:tcW w:w="675" w:type="dxa"/>
            <w:vAlign w:val="center"/>
          </w:tcPr>
          <w:p w:rsidR="00E76AD9" w:rsidRPr="00425130" w:rsidRDefault="00E76AD9" w:rsidP="00E76AD9">
            <w:pPr>
              <w:tabs>
                <w:tab w:val="left" w:pos="60"/>
              </w:tabs>
              <w:jc w:val="center"/>
              <w:rPr>
                <w:sz w:val="28"/>
                <w:szCs w:val="28"/>
              </w:rPr>
            </w:pPr>
            <w:r w:rsidRPr="00425130">
              <w:rPr>
                <w:sz w:val="28"/>
                <w:szCs w:val="28"/>
              </w:rPr>
              <w:t>2</w:t>
            </w:r>
          </w:p>
        </w:tc>
        <w:tc>
          <w:tcPr>
            <w:tcW w:w="2552" w:type="dxa"/>
            <w:vMerge/>
            <w:vAlign w:val="center"/>
          </w:tcPr>
          <w:p w:rsidR="00E76AD9" w:rsidRPr="00425130" w:rsidRDefault="00E76AD9" w:rsidP="00E76AD9">
            <w:pPr>
              <w:jc w:val="center"/>
              <w:rPr>
                <w:sz w:val="28"/>
                <w:szCs w:val="28"/>
              </w:rPr>
            </w:pPr>
          </w:p>
        </w:tc>
        <w:tc>
          <w:tcPr>
            <w:tcW w:w="4394" w:type="dxa"/>
            <w:vAlign w:val="center"/>
          </w:tcPr>
          <w:p w:rsidR="00E76AD9" w:rsidRPr="00425130" w:rsidRDefault="00E76AD9" w:rsidP="002E14EB">
            <w:pPr>
              <w:ind w:left="-80"/>
              <w:rPr>
                <w:sz w:val="28"/>
                <w:szCs w:val="28"/>
              </w:rPr>
            </w:pPr>
            <w:r w:rsidRPr="00425130">
              <w:rPr>
                <w:sz w:val="28"/>
                <w:szCs w:val="28"/>
              </w:rPr>
              <w:t>Форум Стратегических инициатив (ВДНХ, павильон №75 и прилегающая территория)</w:t>
            </w:r>
          </w:p>
        </w:tc>
        <w:tc>
          <w:tcPr>
            <w:tcW w:w="2126" w:type="dxa"/>
            <w:vAlign w:val="center"/>
          </w:tcPr>
          <w:p w:rsidR="00E76AD9" w:rsidRPr="00425130" w:rsidRDefault="00E76AD9" w:rsidP="00E76AD9">
            <w:pPr>
              <w:ind w:left="-80"/>
              <w:jc w:val="center"/>
              <w:rPr>
                <w:sz w:val="28"/>
                <w:szCs w:val="28"/>
              </w:rPr>
            </w:pPr>
            <w:r w:rsidRPr="00425130">
              <w:rPr>
                <w:sz w:val="28"/>
                <w:szCs w:val="28"/>
              </w:rPr>
              <w:t>21-22 июля 2016г.</w:t>
            </w:r>
          </w:p>
        </w:tc>
      </w:tr>
      <w:tr w:rsidR="00E76AD9" w:rsidRPr="00425130" w:rsidTr="00E76AD9">
        <w:trPr>
          <w:trHeight w:val="590"/>
        </w:trPr>
        <w:tc>
          <w:tcPr>
            <w:tcW w:w="675" w:type="dxa"/>
            <w:vAlign w:val="center"/>
          </w:tcPr>
          <w:p w:rsidR="00E76AD9" w:rsidRPr="00425130" w:rsidRDefault="00E76AD9" w:rsidP="00E76AD9">
            <w:pPr>
              <w:tabs>
                <w:tab w:val="left" w:pos="60"/>
              </w:tabs>
              <w:jc w:val="center"/>
              <w:rPr>
                <w:sz w:val="28"/>
                <w:szCs w:val="28"/>
              </w:rPr>
            </w:pPr>
            <w:r w:rsidRPr="00425130">
              <w:rPr>
                <w:sz w:val="28"/>
                <w:szCs w:val="28"/>
              </w:rPr>
              <w:t>3</w:t>
            </w:r>
          </w:p>
        </w:tc>
        <w:tc>
          <w:tcPr>
            <w:tcW w:w="2552" w:type="dxa"/>
            <w:vMerge/>
            <w:vAlign w:val="center"/>
          </w:tcPr>
          <w:p w:rsidR="00E76AD9" w:rsidRPr="00425130" w:rsidRDefault="00E76AD9" w:rsidP="00E76AD9">
            <w:pPr>
              <w:jc w:val="center"/>
              <w:rPr>
                <w:sz w:val="28"/>
                <w:szCs w:val="28"/>
              </w:rPr>
            </w:pPr>
          </w:p>
        </w:tc>
        <w:tc>
          <w:tcPr>
            <w:tcW w:w="4394" w:type="dxa"/>
            <w:vAlign w:val="center"/>
          </w:tcPr>
          <w:p w:rsidR="00E76AD9" w:rsidRPr="00425130" w:rsidRDefault="00E76AD9" w:rsidP="00E76AD9">
            <w:pPr>
              <w:ind w:left="-80"/>
              <w:rPr>
                <w:sz w:val="28"/>
                <w:szCs w:val="28"/>
              </w:rPr>
            </w:pPr>
            <w:r w:rsidRPr="00425130">
              <w:rPr>
                <w:sz w:val="28"/>
                <w:szCs w:val="28"/>
              </w:rPr>
              <w:t>Демонтаж конструкций мероприятия</w:t>
            </w:r>
          </w:p>
        </w:tc>
        <w:tc>
          <w:tcPr>
            <w:tcW w:w="2126" w:type="dxa"/>
            <w:vAlign w:val="center"/>
          </w:tcPr>
          <w:p w:rsidR="00E76AD9" w:rsidRPr="00425130" w:rsidDel="000B1BA3" w:rsidRDefault="00E76AD9" w:rsidP="00E76AD9">
            <w:pPr>
              <w:ind w:left="-80"/>
              <w:jc w:val="center"/>
              <w:rPr>
                <w:sz w:val="28"/>
                <w:szCs w:val="28"/>
              </w:rPr>
            </w:pPr>
            <w:r w:rsidRPr="00425130">
              <w:rPr>
                <w:sz w:val="28"/>
                <w:szCs w:val="28"/>
              </w:rPr>
              <w:t>23-24 июля 2016г.</w:t>
            </w:r>
          </w:p>
        </w:tc>
      </w:tr>
    </w:tbl>
    <w:p w:rsidR="00E76AD9" w:rsidRPr="00425130" w:rsidRDefault="00E76AD9" w:rsidP="00E76AD9">
      <w:pPr>
        <w:shd w:val="clear" w:color="auto" w:fill="FFFFFF"/>
        <w:rPr>
          <w:sz w:val="28"/>
          <w:szCs w:val="28"/>
        </w:rPr>
      </w:pPr>
    </w:p>
    <w:p w:rsidR="00E76AD9" w:rsidRPr="00425130" w:rsidRDefault="00E76AD9" w:rsidP="009C5C40">
      <w:pPr>
        <w:ind w:left="6237" w:firstLine="992"/>
        <w:jc w:val="right"/>
        <w:rPr>
          <w:b/>
          <w:color w:val="000000"/>
          <w:sz w:val="28"/>
          <w:szCs w:val="28"/>
        </w:rPr>
      </w:pPr>
      <w:r w:rsidRPr="00425130">
        <w:rPr>
          <w:sz w:val="28"/>
          <w:szCs w:val="28"/>
        </w:rPr>
        <w:br w:type="page"/>
      </w:r>
      <w:r w:rsidRPr="00425130">
        <w:rPr>
          <w:b/>
          <w:color w:val="000000"/>
          <w:sz w:val="28"/>
          <w:szCs w:val="28"/>
        </w:rPr>
        <w:lastRenderedPageBreak/>
        <w:t>Приложение №2</w:t>
      </w:r>
    </w:p>
    <w:p w:rsidR="00E76AD9" w:rsidRPr="00425130" w:rsidRDefault="00E76AD9" w:rsidP="009C5C40">
      <w:pPr>
        <w:ind w:left="6379"/>
        <w:jc w:val="right"/>
        <w:rPr>
          <w:b/>
          <w:color w:val="000000"/>
          <w:sz w:val="28"/>
          <w:szCs w:val="28"/>
        </w:rPr>
      </w:pPr>
      <w:r w:rsidRPr="00425130">
        <w:rPr>
          <w:b/>
          <w:color w:val="000000"/>
          <w:sz w:val="28"/>
          <w:szCs w:val="28"/>
        </w:rPr>
        <w:t>к Техническому заданию</w:t>
      </w:r>
    </w:p>
    <w:p w:rsidR="00E76AD9" w:rsidRPr="00425130" w:rsidRDefault="00E76AD9" w:rsidP="00E76AD9">
      <w:pPr>
        <w:jc w:val="center"/>
        <w:rPr>
          <w:b/>
          <w:sz w:val="28"/>
          <w:szCs w:val="28"/>
        </w:rPr>
      </w:pPr>
    </w:p>
    <w:p w:rsidR="00E76AD9" w:rsidRPr="00425130" w:rsidRDefault="00171FE2" w:rsidP="00E76AD9">
      <w:pPr>
        <w:jc w:val="center"/>
        <w:rPr>
          <w:b/>
          <w:sz w:val="28"/>
          <w:szCs w:val="28"/>
        </w:rPr>
      </w:pPr>
      <w:r>
        <w:rPr>
          <w:b/>
          <w:sz w:val="28"/>
          <w:szCs w:val="28"/>
        </w:rPr>
        <w:t>С</w:t>
      </w:r>
      <w:r w:rsidR="00E76AD9" w:rsidRPr="00425130">
        <w:rPr>
          <w:b/>
          <w:sz w:val="28"/>
          <w:szCs w:val="28"/>
        </w:rPr>
        <w:t>остав отчетной документации</w:t>
      </w:r>
    </w:p>
    <w:p w:rsidR="00E76AD9" w:rsidRPr="00425130" w:rsidRDefault="00E76AD9" w:rsidP="00E76AD9">
      <w:pPr>
        <w:jc w:val="center"/>
        <w:rPr>
          <w:b/>
          <w:sz w:val="28"/>
          <w:szCs w:val="28"/>
        </w:rPr>
      </w:pPr>
    </w:p>
    <w:p w:rsidR="00E76AD9" w:rsidRPr="00425130" w:rsidRDefault="00E76AD9" w:rsidP="002E14EB">
      <w:pPr>
        <w:numPr>
          <w:ilvl w:val="0"/>
          <w:numId w:val="44"/>
        </w:numPr>
        <w:spacing w:after="200" w:line="276" w:lineRule="auto"/>
        <w:contextualSpacing/>
        <w:jc w:val="both"/>
        <w:rPr>
          <w:sz w:val="28"/>
          <w:szCs w:val="28"/>
        </w:rPr>
      </w:pPr>
      <w:r w:rsidRPr="00425130">
        <w:rPr>
          <w:sz w:val="28"/>
          <w:szCs w:val="28"/>
        </w:rPr>
        <w:t>Сумма затрат в рублях, произведенные исполнителем при проведении мероприятия в соответствии с техническим заданием;</w:t>
      </w:r>
    </w:p>
    <w:p w:rsidR="00E76AD9" w:rsidRDefault="00E76AD9" w:rsidP="002E14EB">
      <w:pPr>
        <w:numPr>
          <w:ilvl w:val="0"/>
          <w:numId w:val="44"/>
        </w:numPr>
        <w:spacing w:after="200" w:line="276" w:lineRule="auto"/>
        <w:contextualSpacing/>
        <w:jc w:val="both"/>
        <w:rPr>
          <w:sz w:val="28"/>
          <w:szCs w:val="28"/>
        </w:rPr>
      </w:pPr>
      <w:r w:rsidRPr="00425130">
        <w:rPr>
          <w:sz w:val="28"/>
          <w:szCs w:val="28"/>
        </w:rPr>
        <w:t>Краткое описание проведенного мероприятия (цель мероприятия, где проводилось, кто присутствовал, наиболее значимые моменты мероприятия);</w:t>
      </w:r>
    </w:p>
    <w:p w:rsidR="002E14EB" w:rsidRPr="00425130" w:rsidRDefault="002E14EB" w:rsidP="002E14EB">
      <w:pPr>
        <w:numPr>
          <w:ilvl w:val="0"/>
          <w:numId w:val="44"/>
        </w:numPr>
        <w:spacing w:after="200" w:line="276" w:lineRule="auto"/>
        <w:contextualSpacing/>
        <w:jc w:val="both"/>
        <w:rPr>
          <w:sz w:val="28"/>
          <w:szCs w:val="28"/>
        </w:rPr>
      </w:pPr>
      <w:r>
        <w:rPr>
          <w:sz w:val="28"/>
          <w:szCs w:val="28"/>
        </w:rPr>
        <w:t>Проектная документация;</w:t>
      </w:r>
    </w:p>
    <w:p w:rsidR="00E76AD9" w:rsidRPr="00425130" w:rsidRDefault="00E76AD9" w:rsidP="002E14EB">
      <w:pPr>
        <w:numPr>
          <w:ilvl w:val="0"/>
          <w:numId w:val="44"/>
        </w:numPr>
        <w:spacing w:after="200" w:line="276" w:lineRule="auto"/>
        <w:contextualSpacing/>
        <w:jc w:val="both"/>
        <w:rPr>
          <w:sz w:val="28"/>
          <w:szCs w:val="28"/>
        </w:rPr>
      </w:pPr>
      <w:r w:rsidRPr="00425130">
        <w:rPr>
          <w:sz w:val="28"/>
          <w:szCs w:val="28"/>
        </w:rPr>
        <w:t>Фотографии проведенного мероприятия (не менее 5 шт. - не более 20 шт.);</w:t>
      </w:r>
    </w:p>
    <w:p w:rsidR="00E76AD9" w:rsidRPr="00425130" w:rsidRDefault="00E76AD9" w:rsidP="002E14EB">
      <w:pPr>
        <w:numPr>
          <w:ilvl w:val="0"/>
          <w:numId w:val="44"/>
        </w:numPr>
        <w:spacing w:after="200" w:line="276" w:lineRule="auto"/>
        <w:contextualSpacing/>
        <w:jc w:val="both"/>
        <w:rPr>
          <w:sz w:val="28"/>
          <w:szCs w:val="28"/>
        </w:rPr>
      </w:pPr>
      <w:r w:rsidRPr="00425130">
        <w:rPr>
          <w:sz w:val="28"/>
          <w:szCs w:val="28"/>
        </w:rPr>
        <w:t>Список участников мероприятия.</w:t>
      </w:r>
    </w:p>
    <w:p w:rsidR="00E76AD9" w:rsidRDefault="00E76AD9">
      <w:pPr>
        <w:rPr>
          <w:rStyle w:val="16"/>
          <w:sz w:val="28"/>
          <w:szCs w:val="28"/>
        </w:rPr>
      </w:pPr>
      <w:r>
        <w:rPr>
          <w:rStyle w:val="16"/>
          <w:b w:val="0"/>
          <w:sz w:val="28"/>
          <w:szCs w:val="28"/>
        </w:rPr>
        <w:br w:type="page"/>
      </w:r>
    </w:p>
    <w:p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6" w:name="_Toc127334282"/>
      <w:bookmarkStart w:id="87" w:name="_Ref166329160"/>
      <w:bookmarkStart w:id="88" w:name="_Ref166329169"/>
      <w:bookmarkStart w:id="89" w:name="_Ref166487238"/>
      <w:bookmarkStart w:id="90" w:name="_Ref166487244"/>
      <w:bookmarkStart w:id="91" w:name="_Ref166487316"/>
      <w:bookmarkStart w:id="92" w:name="_Toc167251516"/>
      <w:bookmarkStart w:id="93" w:name="_Toc180912175"/>
    </w:p>
    <w:p w:rsidR="00B154F2" w:rsidRPr="00297AEF" w:rsidRDefault="00B154F2" w:rsidP="00B154F2">
      <w:pPr>
        <w:pStyle w:val="20"/>
        <w:rPr>
          <w:sz w:val="26"/>
          <w:szCs w:val="26"/>
        </w:rPr>
      </w:pPr>
      <w:bookmarkStart w:id="94" w:name="_ФОРМА_1._ЗАЯВКА"/>
      <w:bookmarkEnd w:id="86"/>
      <w:bookmarkEnd w:id="87"/>
      <w:bookmarkEnd w:id="88"/>
      <w:bookmarkEnd w:id="89"/>
      <w:bookmarkEnd w:id="90"/>
      <w:bookmarkEnd w:id="91"/>
      <w:bookmarkEnd w:id="92"/>
      <w:bookmarkEnd w:id="93"/>
      <w:bookmarkEnd w:id="94"/>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сообщает о согласии участвовать в</w:t>
      </w:r>
      <w:r w:rsidR="0013690C">
        <w:rPr>
          <w:sz w:val="24"/>
          <w:szCs w:val="24"/>
        </w:rPr>
        <w:t xml:space="preserve"> открытом </w:t>
      </w:r>
      <w:r w:rsidR="00396D01">
        <w:rPr>
          <w:sz w:val="24"/>
          <w:szCs w:val="24"/>
        </w:rPr>
        <w:t>запросе предложений</w:t>
      </w:r>
      <w:r w:rsidR="00B154F2" w:rsidRPr="0040568E">
        <w:rPr>
          <w:sz w:val="24"/>
          <w:szCs w:val="24"/>
        </w:rPr>
        <w:t xml:space="preserve"> </w:t>
      </w:r>
      <w:r w:rsidR="0013690C">
        <w:rPr>
          <w:sz w:val="24"/>
          <w:szCs w:val="24"/>
        </w:rPr>
        <w:t>______________________________________</w:t>
      </w:r>
      <w:r w:rsidR="00B154F2" w:rsidRPr="0040568E">
        <w:rPr>
          <w:sz w:val="24"/>
          <w:szCs w:val="24"/>
        </w:rPr>
        <w:t xml:space="preserve">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056"/>
        <w:gridCol w:w="1842"/>
        <w:gridCol w:w="2906"/>
      </w:tblGrid>
      <w:tr w:rsidR="00C808BC" w:rsidRPr="009B367B" w:rsidTr="00BB5463">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056"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 xml:space="preserve">Наименование показателя </w:t>
            </w:r>
          </w:p>
        </w:tc>
        <w:tc>
          <w:tcPr>
            <w:tcW w:w="1842"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Единица измерения</w:t>
            </w:r>
          </w:p>
        </w:tc>
        <w:tc>
          <w:tcPr>
            <w:tcW w:w="2906"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 xml:space="preserve">Значение </w:t>
            </w:r>
          </w:p>
        </w:tc>
      </w:tr>
      <w:tr w:rsidR="00C808BC" w:rsidRPr="009B367B" w:rsidTr="00BB5463">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9B367B" w:rsidRDefault="00C808BC" w:rsidP="003120C9">
            <w:pPr>
              <w:jc w:val="center"/>
            </w:pPr>
            <w:r w:rsidRPr="009B367B">
              <w:t>1</w:t>
            </w:r>
          </w:p>
        </w:tc>
        <w:tc>
          <w:tcPr>
            <w:tcW w:w="4056" w:type="dxa"/>
            <w:tcBorders>
              <w:top w:val="single" w:sz="12" w:space="0" w:color="auto"/>
              <w:left w:val="single" w:sz="8" w:space="0" w:color="auto"/>
              <w:bottom w:val="single" w:sz="12" w:space="0" w:color="auto"/>
            </w:tcBorders>
            <w:shd w:val="clear" w:color="000000" w:fill="auto"/>
            <w:vAlign w:val="center"/>
          </w:tcPr>
          <w:p w:rsidR="00C808BC" w:rsidRPr="00F61BA4" w:rsidRDefault="0013690C" w:rsidP="006E0447">
            <w:pPr>
              <w:jc w:val="center"/>
              <w:rPr>
                <w:color w:val="A6A6A6" w:themeColor="background1" w:themeShade="A6"/>
              </w:rPr>
            </w:pPr>
            <w:r>
              <w:t xml:space="preserve">Цена </w:t>
            </w:r>
            <w:r w:rsidR="00BB5463" w:rsidRPr="00BB5463">
              <w:t>договора</w:t>
            </w:r>
          </w:p>
        </w:tc>
        <w:tc>
          <w:tcPr>
            <w:tcW w:w="1842" w:type="dxa"/>
            <w:tcBorders>
              <w:top w:val="single" w:sz="12" w:space="0" w:color="auto"/>
              <w:bottom w:val="single" w:sz="12" w:space="0" w:color="auto"/>
            </w:tcBorders>
            <w:shd w:val="clear" w:color="000000" w:fill="auto"/>
            <w:vAlign w:val="center"/>
          </w:tcPr>
          <w:p w:rsidR="00C808BC" w:rsidRPr="009B367B" w:rsidRDefault="00C808BC" w:rsidP="003120C9">
            <w:pPr>
              <w:jc w:val="center"/>
            </w:pPr>
            <w:r w:rsidRPr="009B367B">
              <w:t>руб.</w:t>
            </w:r>
          </w:p>
        </w:tc>
        <w:tc>
          <w:tcPr>
            <w:tcW w:w="2906" w:type="dxa"/>
            <w:tcBorders>
              <w:top w:val="single" w:sz="12" w:space="0" w:color="auto"/>
              <w:bottom w:val="single" w:sz="12" w:space="0" w:color="auto"/>
            </w:tcBorders>
            <w:shd w:val="clear" w:color="000000" w:fill="auto"/>
            <w:vAlign w:val="center"/>
          </w:tcPr>
          <w:p w:rsidR="00C808BC" w:rsidRPr="009B367B" w:rsidRDefault="00C808BC" w:rsidP="003120C9">
            <w:pPr>
              <w:jc w:val="center"/>
            </w:pPr>
          </w:p>
        </w:tc>
      </w:tr>
    </w:tbl>
    <w:p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lastRenderedPageBreak/>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6D49CD">
        <w:trPr>
          <w:trHeight w:val="373"/>
        </w:trPr>
        <w:tc>
          <w:tcPr>
            <w:tcW w:w="720" w:type="dxa"/>
            <w:vAlign w:val="center"/>
          </w:tcPr>
          <w:p w:rsidR="00B154F2" w:rsidRPr="000E004F" w:rsidRDefault="00B154F2" w:rsidP="006D49CD"/>
        </w:tc>
        <w:tc>
          <w:tcPr>
            <w:tcW w:w="3060" w:type="dxa"/>
            <w:vAlign w:val="center"/>
          </w:tcPr>
          <w:p w:rsidR="00B154F2" w:rsidRDefault="00B154F2" w:rsidP="006D49CD">
            <w:pPr>
              <w:rPr>
                <w:sz w:val="24"/>
                <w:szCs w:val="24"/>
              </w:rPr>
            </w:pPr>
          </w:p>
        </w:tc>
        <w:tc>
          <w:tcPr>
            <w:tcW w:w="6300" w:type="dxa"/>
            <w:vAlign w:val="center"/>
          </w:tcPr>
          <w:p w:rsidR="00B154F2" w:rsidRDefault="00B154F2" w:rsidP="006D49CD">
            <w:pPr>
              <w:rPr>
                <w:sz w:val="24"/>
                <w:szCs w:val="24"/>
              </w:rPr>
            </w:pPr>
          </w:p>
        </w:tc>
      </w:tr>
      <w:tr w:rsidR="00B154F2" w:rsidTr="006D49CD">
        <w:trPr>
          <w:trHeight w:val="373"/>
        </w:trPr>
        <w:tc>
          <w:tcPr>
            <w:tcW w:w="720" w:type="dxa"/>
            <w:vAlign w:val="center"/>
          </w:tcPr>
          <w:p w:rsidR="00B154F2" w:rsidRPr="000E004F" w:rsidRDefault="00B154F2" w:rsidP="006D49CD"/>
        </w:tc>
        <w:tc>
          <w:tcPr>
            <w:tcW w:w="3060" w:type="dxa"/>
            <w:vAlign w:val="center"/>
          </w:tcPr>
          <w:p w:rsidR="00B154F2" w:rsidRDefault="00B154F2" w:rsidP="006D49CD">
            <w:pPr>
              <w:rPr>
                <w:sz w:val="24"/>
                <w:szCs w:val="24"/>
              </w:rPr>
            </w:pPr>
          </w:p>
        </w:tc>
        <w:tc>
          <w:tcPr>
            <w:tcW w:w="6300" w:type="dxa"/>
            <w:vAlign w:val="center"/>
          </w:tcPr>
          <w:p w:rsidR="00B154F2" w:rsidRDefault="00B154F2" w:rsidP="006D49CD">
            <w:pPr>
              <w:rPr>
                <w:sz w:val="24"/>
                <w:szCs w:val="24"/>
              </w:rPr>
            </w:pPr>
          </w:p>
        </w:tc>
      </w:tr>
      <w:tr w:rsidR="00B154F2" w:rsidTr="006D49CD">
        <w:trPr>
          <w:trHeight w:val="373"/>
        </w:trPr>
        <w:tc>
          <w:tcPr>
            <w:tcW w:w="720" w:type="dxa"/>
            <w:vAlign w:val="center"/>
          </w:tcPr>
          <w:p w:rsidR="00B154F2" w:rsidRPr="000E004F" w:rsidRDefault="00B154F2" w:rsidP="006D49CD"/>
        </w:tc>
        <w:tc>
          <w:tcPr>
            <w:tcW w:w="3060" w:type="dxa"/>
            <w:vAlign w:val="center"/>
          </w:tcPr>
          <w:p w:rsidR="00B154F2" w:rsidRDefault="00B154F2" w:rsidP="006D49CD">
            <w:pPr>
              <w:pStyle w:val="ConsPlusNormal"/>
              <w:autoSpaceDE w:val="0"/>
              <w:autoSpaceDN w:val="0"/>
              <w:adjustRightInd w:val="0"/>
              <w:ind w:firstLine="0"/>
              <w:rPr>
                <w:sz w:val="24"/>
                <w:szCs w:val="24"/>
              </w:rPr>
            </w:pPr>
          </w:p>
        </w:tc>
        <w:tc>
          <w:tcPr>
            <w:tcW w:w="6300" w:type="dxa"/>
            <w:vAlign w:val="center"/>
          </w:tcPr>
          <w:p w:rsidR="00B154F2" w:rsidRDefault="00B154F2" w:rsidP="006D49CD">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w:t>
      </w:r>
      <w:r>
        <w:rPr>
          <w:b/>
          <w:i/>
          <w:iCs/>
        </w:rPr>
        <w:lastRenderedPageBreak/>
        <w:t>участника процедуры закупки не будет оцениваться по критерию «Квалификация участника запроса предложений».</w:t>
      </w:r>
    </w:p>
    <w:p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w:t>
      </w:r>
      <w:r w:rsidR="00B154F2" w:rsidRPr="00E5738C">
        <w:rPr>
          <w:sz w:val="24"/>
          <w:szCs w:val="24"/>
        </w:rPr>
        <w:lastRenderedPageBreak/>
        <w:t xml:space="preserve">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2C4FF8" w:rsidRDefault="00B154F2" w:rsidP="001E13FB">
      <w:pPr>
        <w:rPr>
          <w:szCs w:val="24"/>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proofErr w:type="gramStart"/>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w:t>
      </w:r>
      <w:proofErr w:type="gramEnd"/>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r>
        <w:rPr>
          <w:szCs w:val="24"/>
        </w:rPr>
        <w:t>М.П.</w:t>
      </w:r>
      <w:r w:rsidR="002C4FF8">
        <w:rPr>
          <w:szCs w:val="24"/>
        </w:rPr>
        <w:br w:type="page"/>
      </w:r>
    </w:p>
    <w:p w:rsidR="006D49CD" w:rsidRDefault="006D49CD" w:rsidP="006D49CD">
      <w:pPr>
        <w:jc w:val="right"/>
        <w:rPr>
          <w:szCs w:val="24"/>
        </w:rPr>
      </w:pPr>
      <w:r>
        <w:rPr>
          <w:szCs w:val="24"/>
        </w:rPr>
        <w:lastRenderedPageBreak/>
        <w:t>Приложение № 1</w:t>
      </w:r>
    </w:p>
    <w:p w:rsidR="006D49CD" w:rsidRDefault="006D49CD" w:rsidP="006D49CD">
      <w:pPr>
        <w:jc w:val="right"/>
        <w:rPr>
          <w:szCs w:val="24"/>
        </w:rPr>
      </w:pPr>
      <w:r>
        <w:rPr>
          <w:szCs w:val="24"/>
        </w:rPr>
        <w:t>к заявке на участие в открытом запросе предложений</w:t>
      </w:r>
    </w:p>
    <w:p w:rsidR="006D49CD" w:rsidRDefault="006D49CD" w:rsidP="006D49CD">
      <w:pPr>
        <w:jc w:val="right"/>
        <w:rPr>
          <w:szCs w:val="24"/>
        </w:rPr>
      </w:pPr>
      <w:r>
        <w:rPr>
          <w:szCs w:val="24"/>
        </w:rPr>
        <w:t>_____________________________________________</w:t>
      </w:r>
    </w:p>
    <w:p w:rsidR="006D49CD" w:rsidRDefault="006D49CD" w:rsidP="006D49CD">
      <w:pPr>
        <w:jc w:val="right"/>
        <w:rPr>
          <w:szCs w:val="24"/>
        </w:rPr>
      </w:pPr>
      <w:r>
        <w:rPr>
          <w:szCs w:val="24"/>
        </w:rPr>
        <w:t>_____________________________________________</w:t>
      </w:r>
    </w:p>
    <w:p w:rsidR="006D49CD" w:rsidRDefault="006D49CD" w:rsidP="006D49CD">
      <w:pPr>
        <w:rPr>
          <w:szCs w:val="24"/>
        </w:rPr>
      </w:pPr>
    </w:p>
    <w:p w:rsidR="006D49CD" w:rsidRDefault="006D49CD" w:rsidP="006D49CD">
      <w:pPr>
        <w:rPr>
          <w:szCs w:val="24"/>
        </w:rPr>
      </w:pPr>
    </w:p>
    <w:p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6D49CD" w:rsidRPr="00A27F70" w:rsidRDefault="006D49CD" w:rsidP="006D49CD">
      <w:pPr>
        <w:jc w:val="center"/>
        <w:rPr>
          <w:sz w:val="24"/>
          <w:szCs w:val="24"/>
        </w:rPr>
      </w:pPr>
      <w:r>
        <w:rPr>
          <w:sz w:val="24"/>
          <w:szCs w:val="24"/>
        </w:rPr>
        <w:t>_____________________________________</w:t>
      </w:r>
    </w:p>
    <w:p w:rsidR="006D49CD" w:rsidRDefault="006D49CD" w:rsidP="006D49CD">
      <w:pPr>
        <w:rPr>
          <w:szCs w:val="24"/>
        </w:rPr>
      </w:pPr>
    </w:p>
    <w:p w:rsidR="006D49CD" w:rsidRDefault="006D49CD" w:rsidP="006D49CD">
      <w:pPr>
        <w:rPr>
          <w:szCs w:val="24"/>
        </w:rPr>
      </w:pPr>
    </w:p>
    <w:p w:rsidR="00BB5463" w:rsidRDefault="00BB5463" w:rsidP="006D49CD">
      <w:pPr>
        <w:rPr>
          <w:szCs w:val="24"/>
        </w:rPr>
      </w:pPr>
    </w:p>
    <w:p w:rsidR="00BB5463" w:rsidRDefault="00BB5463" w:rsidP="006D49CD">
      <w:pPr>
        <w:rPr>
          <w:szCs w:val="24"/>
        </w:rPr>
      </w:pPr>
    </w:p>
    <w:p w:rsidR="006D49CD" w:rsidRDefault="006D49CD" w:rsidP="006D49CD">
      <w:pPr>
        <w:rPr>
          <w:szCs w:val="24"/>
        </w:rPr>
      </w:pPr>
    </w:p>
    <w:p w:rsidR="006D49CD" w:rsidRPr="00D1665E" w:rsidRDefault="006D49CD" w:rsidP="006D49CD">
      <w:pPr>
        <w:rPr>
          <w:szCs w:val="24"/>
        </w:rPr>
      </w:pPr>
    </w:p>
    <w:p w:rsidR="006D49CD" w:rsidRPr="00D1665E" w:rsidRDefault="006D49CD" w:rsidP="006D49CD">
      <w:pPr>
        <w:rPr>
          <w:szCs w:val="24"/>
        </w:rPr>
      </w:pPr>
    </w:p>
    <w:p w:rsidR="006D49CD" w:rsidRDefault="006D49CD" w:rsidP="006D49CD">
      <w:pPr>
        <w:rPr>
          <w:sz w:val="24"/>
          <w:szCs w:val="24"/>
        </w:rPr>
      </w:pPr>
      <w:r w:rsidRPr="00620AA6">
        <w:rPr>
          <w:sz w:val="24"/>
          <w:szCs w:val="24"/>
        </w:rPr>
        <w:t xml:space="preserve">Участник процедуры закупки </w:t>
      </w:r>
    </w:p>
    <w:p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6D49CD" w:rsidRDefault="006D49CD" w:rsidP="006D49CD">
      <w:pPr>
        <w:jc w:val="center"/>
        <w:rPr>
          <w:szCs w:val="24"/>
        </w:rPr>
      </w:pPr>
      <w:r>
        <w:rPr>
          <w:szCs w:val="24"/>
        </w:rPr>
        <w:t>М.П.</w:t>
      </w:r>
    </w:p>
    <w:p w:rsidR="006D49CD" w:rsidRDefault="006D49CD" w:rsidP="006D49CD">
      <w:pPr>
        <w:rPr>
          <w:szCs w:val="24"/>
        </w:rPr>
        <w:sectPr w:rsidR="006D49CD" w:rsidSect="00D46172">
          <w:pgSz w:w="11907" w:h="16840" w:code="9"/>
          <w:pgMar w:top="851" w:right="851" w:bottom="851" w:left="1276" w:header="720" w:footer="400" w:gutter="0"/>
          <w:cols w:space="720"/>
          <w:noEndnote/>
        </w:sectPr>
      </w:pPr>
    </w:p>
    <w:p w:rsidR="00B228B6" w:rsidRPr="00B747F3" w:rsidRDefault="00B228B6" w:rsidP="008E0B1E">
      <w:pPr>
        <w:pStyle w:val="20"/>
        <w:rPr>
          <w:sz w:val="24"/>
        </w:rPr>
      </w:pPr>
      <w:bookmarkStart w:id="96" w:name="_ФОРМА_2._Форма"/>
      <w:bookmarkEnd w:id="96"/>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rsidTr="000415DC">
        <w:tc>
          <w:tcPr>
            <w:tcW w:w="6103" w:type="dxa"/>
          </w:tcPr>
          <w:p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0415DC">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0415DC">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rsidTr="000415DC">
        <w:tc>
          <w:tcPr>
            <w:tcW w:w="9776"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0415DC">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rsidTr="000415DC">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rsidTr="000415DC">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0415DC">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2773F9">
            <w:pPr>
              <w:spacing w:line="216" w:lineRule="auto"/>
              <w:rPr>
                <w:sz w:val="22"/>
                <w:szCs w:val="24"/>
              </w:rPr>
            </w:pPr>
          </w:p>
        </w:tc>
      </w:tr>
      <w:tr w:rsidR="0058040F" w:rsidRPr="00B747F3" w:rsidTr="000415DC">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0415DC">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0415DC">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rsidTr="000415DC">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0415DC">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0415DC">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0415DC">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0415DC">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3"/>
    <w:bookmarkEnd w:id="74"/>
    <w:bookmarkEnd w:id="75"/>
    <w:bookmarkEnd w:id="76"/>
    <w:bookmarkEnd w:id="77"/>
    <w:bookmarkEnd w:id="78"/>
    <w:bookmarkEnd w:id="79"/>
    <w:bookmarkEnd w:id="80"/>
    <w:bookmarkEnd w:id="81"/>
    <w:bookmarkEnd w:id="82"/>
    <w:bookmarkEnd w:id="83"/>
    <w:bookmarkEnd w:id="84"/>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bookmarkStart w:id="97" w:name="_ФОРМА_3._ОПИСЬ"/>
      <w:bookmarkEnd w:id="97"/>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6D49CD" w:rsidRDefault="006D49CD" w:rsidP="006D49CD">
      <w:pPr>
        <w:rPr>
          <w:sz w:val="24"/>
          <w:szCs w:val="24"/>
        </w:rPr>
      </w:pPr>
      <w:r w:rsidRPr="005400DE">
        <w:rPr>
          <w:sz w:val="24"/>
          <w:szCs w:val="24"/>
        </w:rPr>
        <w:t xml:space="preserve">Участник процедуры закупки </w:t>
      </w:r>
    </w:p>
    <w:p w:rsidR="006D49CD" w:rsidRPr="005400DE" w:rsidRDefault="006D49CD" w:rsidP="006D49CD">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E95006" w:rsidRPr="00D81B43" w:rsidRDefault="00BE024E" w:rsidP="002E14EB">
      <w:pPr>
        <w:keepNext/>
        <w:spacing w:after="60"/>
        <w:jc w:val="center"/>
        <w:outlineLvl w:val="1"/>
        <w:rPr>
          <w:b/>
          <w:sz w:val="24"/>
          <w:szCs w:val="24"/>
        </w:rPr>
      </w:pPr>
      <w:r>
        <w:rPr>
          <w:b/>
          <w:sz w:val="24"/>
        </w:rPr>
        <w:lastRenderedPageBreak/>
        <w:t xml:space="preserve">ФОРМА 4. </w:t>
      </w:r>
      <w:r w:rsidR="00E95006" w:rsidRPr="00D81B43">
        <w:rPr>
          <w:b/>
          <w:sz w:val="24"/>
        </w:rPr>
        <w:t xml:space="preserve">СВЕДЕНИЯ </w:t>
      </w:r>
      <w:r w:rsidR="002E14EB" w:rsidRPr="00D81B43">
        <w:rPr>
          <w:b/>
          <w:sz w:val="24"/>
        </w:rPr>
        <w:t>о наличии опыта</w:t>
      </w:r>
      <w:r w:rsidR="002E14EB">
        <w:rPr>
          <w:b/>
          <w:sz w:val="24"/>
        </w:rPr>
        <w:t xml:space="preserve"> </w:t>
      </w:r>
      <w:r w:rsidR="002E14EB" w:rsidRPr="002E14EB">
        <w:rPr>
          <w:b/>
          <w:sz w:val="24"/>
        </w:rPr>
        <w:t>выполнения работ по застройке выставочных площадей за период с 2010 г. по 2015 г.</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rsidTr="006D49CD">
        <w:tc>
          <w:tcPr>
            <w:tcW w:w="426" w:type="dxa"/>
          </w:tcPr>
          <w:p w:rsidR="00E95006" w:rsidRPr="006D49CD" w:rsidRDefault="00E95006" w:rsidP="00C808BC">
            <w:pPr>
              <w:keepNext/>
              <w:keepLines/>
              <w:jc w:val="center"/>
              <w:rPr>
                <w:sz w:val="22"/>
                <w:szCs w:val="22"/>
              </w:rPr>
            </w:pPr>
            <w:r w:rsidRPr="006D49CD">
              <w:rPr>
                <w:sz w:val="22"/>
                <w:szCs w:val="22"/>
              </w:rPr>
              <w:t>№</w:t>
            </w:r>
          </w:p>
        </w:tc>
        <w:tc>
          <w:tcPr>
            <w:tcW w:w="1134" w:type="dxa"/>
          </w:tcPr>
          <w:p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rsidR="00E95006" w:rsidRPr="006D49CD" w:rsidRDefault="00E95006" w:rsidP="00C808BC">
            <w:pPr>
              <w:keepNext/>
              <w:keepLines/>
              <w:jc w:val="center"/>
              <w:rPr>
                <w:sz w:val="22"/>
                <w:szCs w:val="22"/>
              </w:rPr>
            </w:pPr>
            <w:r w:rsidRPr="006D49CD">
              <w:rPr>
                <w:sz w:val="22"/>
                <w:szCs w:val="22"/>
              </w:rPr>
              <w:t>Наименование покупателя</w:t>
            </w:r>
          </w:p>
          <w:p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rsidR="00E95006" w:rsidRPr="006D49CD" w:rsidRDefault="00E95006" w:rsidP="00C808BC">
            <w:pPr>
              <w:keepNext/>
              <w:keepLines/>
              <w:jc w:val="center"/>
              <w:rPr>
                <w:sz w:val="22"/>
                <w:szCs w:val="22"/>
              </w:rPr>
            </w:pPr>
            <w:r w:rsidRPr="006D49CD">
              <w:rPr>
                <w:sz w:val="22"/>
                <w:szCs w:val="22"/>
              </w:rPr>
              <w:t>Примечание,</w:t>
            </w:r>
          </w:p>
          <w:p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rsidTr="002773F9">
        <w:tc>
          <w:tcPr>
            <w:tcW w:w="426" w:type="dxa"/>
          </w:tcPr>
          <w:p w:rsidR="00E95006" w:rsidRPr="00D81B43" w:rsidRDefault="00E95006" w:rsidP="00C808BC">
            <w:pPr>
              <w:jc w:val="both"/>
              <w:rPr>
                <w:sz w:val="22"/>
                <w:szCs w:val="22"/>
              </w:rPr>
            </w:pPr>
            <w:r w:rsidRPr="00D81B43">
              <w:rPr>
                <w:sz w:val="22"/>
                <w:szCs w:val="22"/>
              </w:rPr>
              <w:t>1.</w:t>
            </w:r>
          </w:p>
        </w:tc>
        <w:tc>
          <w:tcPr>
            <w:tcW w:w="1134" w:type="dxa"/>
          </w:tcPr>
          <w:p w:rsidR="00E95006" w:rsidRPr="00D81B43" w:rsidRDefault="00E95006" w:rsidP="00C808BC">
            <w:pPr>
              <w:jc w:val="both"/>
              <w:rPr>
                <w:sz w:val="22"/>
                <w:szCs w:val="22"/>
              </w:rPr>
            </w:pPr>
          </w:p>
        </w:tc>
        <w:tc>
          <w:tcPr>
            <w:tcW w:w="1730"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842" w:type="dxa"/>
          </w:tcPr>
          <w:p w:rsidR="00E95006" w:rsidRPr="00D81B43" w:rsidRDefault="00E95006" w:rsidP="00C808BC">
            <w:pPr>
              <w:jc w:val="both"/>
              <w:rPr>
                <w:sz w:val="22"/>
                <w:szCs w:val="22"/>
              </w:rPr>
            </w:pPr>
          </w:p>
        </w:tc>
        <w:tc>
          <w:tcPr>
            <w:tcW w:w="1560" w:type="dxa"/>
          </w:tcPr>
          <w:p w:rsidR="00E95006" w:rsidRPr="00D81B43" w:rsidRDefault="00E95006" w:rsidP="00C808BC">
            <w:pPr>
              <w:jc w:val="both"/>
              <w:rPr>
                <w:sz w:val="22"/>
                <w:szCs w:val="22"/>
              </w:rPr>
            </w:pPr>
          </w:p>
        </w:tc>
        <w:tc>
          <w:tcPr>
            <w:tcW w:w="1417" w:type="dxa"/>
          </w:tcPr>
          <w:p w:rsidR="00E95006" w:rsidRPr="00D81B43" w:rsidRDefault="00E95006" w:rsidP="00C808BC">
            <w:pPr>
              <w:jc w:val="both"/>
              <w:rPr>
                <w:sz w:val="22"/>
                <w:szCs w:val="22"/>
              </w:rPr>
            </w:pPr>
          </w:p>
        </w:tc>
      </w:tr>
      <w:tr w:rsidR="00E95006" w:rsidRPr="00D81B43" w:rsidTr="002773F9">
        <w:tc>
          <w:tcPr>
            <w:tcW w:w="426" w:type="dxa"/>
          </w:tcPr>
          <w:p w:rsidR="00E95006" w:rsidRPr="00D81B43" w:rsidRDefault="00E95006" w:rsidP="00C808BC">
            <w:pPr>
              <w:jc w:val="both"/>
              <w:rPr>
                <w:sz w:val="22"/>
                <w:szCs w:val="22"/>
              </w:rPr>
            </w:pPr>
            <w:r w:rsidRPr="00D81B43">
              <w:rPr>
                <w:sz w:val="22"/>
                <w:szCs w:val="22"/>
              </w:rPr>
              <w:t>…</w:t>
            </w:r>
          </w:p>
        </w:tc>
        <w:tc>
          <w:tcPr>
            <w:tcW w:w="1134" w:type="dxa"/>
          </w:tcPr>
          <w:p w:rsidR="00E95006" w:rsidRPr="00D81B43" w:rsidRDefault="00E95006" w:rsidP="00C808BC">
            <w:pPr>
              <w:jc w:val="both"/>
              <w:rPr>
                <w:sz w:val="22"/>
                <w:szCs w:val="22"/>
              </w:rPr>
            </w:pPr>
          </w:p>
        </w:tc>
        <w:tc>
          <w:tcPr>
            <w:tcW w:w="1730"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842" w:type="dxa"/>
          </w:tcPr>
          <w:p w:rsidR="00E95006" w:rsidRPr="00D81B43" w:rsidRDefault="00E95006" w:rsidP="00C808BC">
            <w:pPr>
              <w:jc w:val="both"/>
              <w:rPr>
                <w:sz w:val="22"/>
                <w:szCs w:val="22"/>
              </w:rPr>
            </w:pPr>
          </w:p>
        </w:tc>
        <w:tc>
          <w:tcPr>
            <w:tcW w:w="1560" w:type="dxa"/>
          </w:tcPr>
          <w:p w:rsidR="00E95006" w:rsidRPr="00D81B43" w:rsidRDefault="00E95006" w:rsidP="00C808BC">
            <w:pPr>
              <w:jc w:val="both"/>
              <w:rPr>
                <w:sz w:val="22"/>
                <w:szCs w:val="22"/>
              </w:rPr>
            </w:pPr>
          </w:p>
        </w:tc>
        <w:tc>
          <w:tcPr>
            <w:tcW w:w="1417" w:type="dxa"/>
          </w:tcPr>
          <w:p w:rsidR="00E95006" w:rsidRPr="00D81B43" w:rsidRDefault="00E95006" w:rsidP="00C808BC">
            <w:pPr>
              <w:jc w:val="both"/>
              <w:rPr>
                <w:sz w:val="22"/>
                <w:szCs w:val="22"/>
              </w:rPr>
            </w:pPr>
          </w:p>
        </w:tc>
      </w:tr>
    </w:tbl>
    <w:p w:rsidR="00E95006" w:rsidRPr="00D81B43" w:rsidRDefault="00E95006" w:rsidP="00E95006">
      <w:pPr>
        <w:rPr>
          <w:sz w:val="24"/>
          <w:szCs w:val="24"/>
        </w:rPr>
      </w:pPr>
    </w:p>
    <w:p w:rsidR="00E95006" w:rsidRPr="00D81B43" w:rsidRDefault="00E95006" w:rsidP="00E95006">
      <w:pPr>
        <w:rPr>
          <w:sz w:val="24"/>
          <w:szCs w:val="24"/>
        </w:rPr>
      </w:pPr>
    </w:p>
    <w:p w:rsidR="006D49CD" w:rsidRDefault="006D49CD" w:rsidP="006D49CD">
      <w:pPr>
        <w:rPr>
          <w:sz w:val="24"/>
          <w:szCs w:val="24"/>
        </w:rPr>
      </w:pPr>
      <w:r w:rsidRPr="005400DE">
        <w:rPr>
          <w:sz w:val="24"/>
          <w:szCs w:val="24"/>
        </w:rPr>
        <w:t xml:space="preserve">Участник процедуры закупки </w:t>
      </w:r>
    </w:p>
    <w:p w:rsidR="006D49CD" w:rsidRPr="005400DE" w:rsidRDefault="006D49CD" w:rsidP="006D49CD">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BD3935" w:rsidRDefault="00E95006" w:rsidP="00BB5463">
      <w:pPr>
        <w:keepNext/>
        <w:spacing w:after="60"/>
        <w:jc w:val="center"/>
        <w:outlineLvl w:val="1"/>
        <w:rPr>
          <w:sz w:val="22"/>
          <w:szCs w:val="22"/>
        </w:rPr>
        <w:sectPr w:rsidR="00BD3935" w:rsidSect="000415DC">
          <w:headerReference w:type="default" r:id="rId32"/>
          <w:pgSz w:w="11907" w:h="16840" w:code="9"/>
          <w:pgMar w:top="851" w:right="851" w:bottom="851" w:left="1276" w:header="720" w:footer="403" w:gutter="0"/>
          <w:cols w:space="720"/>
          <w:noEndnote/>
        </w:sectPr>
      </w:pPr>
      <w:r>
        <w:rPr>
          <w:sz w:val="24"/>
          <w:szCs w:val="24"/>
        </w:rPr>
        <w:br w:type="page"/>
      </w:r>
    </w:p>
    <w:p w:rsidR="00BD3935" w:rsidRPr="00D23DB8" w:rsidRDefault="00BD3935" w:rsidP="00BD3935">
      <w:pPr>
        <w:suppressAutoHyphens/>
        <w:spacing w:after="120"/>
        <w:jc w:val="center"/>
        <w:rPr>
          <w:b/>
          <w:sz w:val="24"/>
        </w:rPr>
      </w:pPr>
      <w:r w:rsidRPr="00D23DB8">
        <w:rPr>
          <w:b/>
          <w:sz w:val="24"/>
        </w:rPr>
        <w:lastRenderedPageBreak/>
        <w:t xml:space="preserve">ФОРМА </w:t>
      </w:r>
      <w:r w:rsidR="00BB5463">
        <w:rPr>
          <w:b/>
          <w:sz w:val="24"/>
        </w:rPr>
        <w:t>5</w:t>
      </w:r>
      <w:r w:rsidRPr="00D23DB8">
        <w:rPr>
          <w:b/>
          <w:sz w:val="24"/>
        </w:rPr>
        <w:t>. С</w:t>
      </w:r>
      <w:r>
        <w:rPr>
          <w:b/>
          <w:sz w:val="24"/>
        </w:rPr>
        <w:t>ВЕДЕНИЯ</w:t>
      </w:r>
      <w:r w:rsidRPr="00D23DB8">
        <w:rPr>
          <w:b/>
          <w:sz w:val="24"/>
        </w:rPr>
        <w:t xml:space="preserve"> о материально-технических ресурсах</w:t>
      </w:r>
    </w:p>
    <w:p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rsidTr="002D74F4">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567" w:hanging="533"/>
              <w:jc w:val="center"/>
              <w:rPr>
                <w:sz w:val="24"/>
                <w:szCs w:val="24"/>
              </w:rPr>
            </w:pPr>
            <w:r w:rsidRPr="00666497">
              <w:rPr>
                <w:sz w:val="24"/>
                <w:szCs w:val="24"/>
              </w:rPr>
              <w:t>Наименование</w:t>
            </w:r>
          </w:p>
          <w:p w:rsidR="00BD3935" w:rsidRPr="00666497" w:rsidRDefault="00BD3935" w:rsidP="002D74F4">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rsidR="00BD3935" w:rsidRPr="00666497" w:rsidRDefault="00BD3935" w:rsidP="002D74F4">
            <w:pPr>
              <w:ind w:left="103"/>
              <w:jc w:val="center"/>
              <w:rPr>
                <w:sz w:val="24"/>
                <w:szCs w:val="24"/>
              </w:rPr>
            </w:pPr>
            <w:r w:rsidRPr="00666497">
              <w:rPr>
                <w:sz w:val="24"/>
                <w:szCs w:val="24"/>
              </w:rPr>
              <w:t>Примечание</w:t>
            </w:r>
          </w:p>
        </w:tc>
      </w:tr>
      <w:tr w:rsidR="00BD3935" w:rsidRPr="00D23DB8"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640"/>
              </w:tabs>
              <w:ind w:left="-85" w:right="-85"/>
              <w:rPr>
                <w:sz w:val="22"/>
                <w:szCs w:val="24"/>
                <w:lang w:val="en-US" w:eastAsia="en-US"/>
              </w:rPr>
            </w:pPr>
          </w:p>
        </w:tc>
      </w:tr>
      <w:tr w:rsidR="00BD3935" w:rsidRPr="00D23DB8"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640"/>
              </w:tabs>
              <w:ind w:left="-85" w:right="-85"/>
              <w:rPr>
                <w:sz w:val="22"/>
                <w:szCs w:val="24"/>
                <w:lang w:val="en-US" w:eastAsia="en-US"/>
              </w:rPr>
            </w:pPr>
          </w:p>
        </w:tc>
      </w:tr>
      <w:tr w:rsidR="00BD3935" w:rsidRPr="00D23DB8"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640"/>
              </w:tabs>
              <w:ind w:left="-85" w:right="-85"/>
              <w:rPr>
                <w:sz w:val="22"/>
                <w:szCs w:val="24"/>
                <w:lang w:val="en-US" w:eastAsia="en-US"/>
              </w:rPr>
            </w:pPr>
          </w:p>
        </w:tc>
      </w:tr>
      <w:tr w:rsidR="00BD3935" w:rsidRPr="00D23DB8"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640"/>
              </w:tabs>
              <w:ind w:left="-85" w:right="-85"/>
              <w:rPr>
                <w:sz w:val="22"/>
                <w:szCs w:val="24"/>
                <w:lang w:val="en-US" w:eastAsia="en-US"/>
              </w:rPr>
            </w:pPr>
          </w:p>
        </w:tc>
      </w:tr>
      <w:tr w:rsidR="00BD3935" w:rsidRPr="00D23DB8"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BD3935" w:rsidRPr="00D23DB8" w:rsidRDefault="00BD3935" w:rsidP="002D74F4">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D3935" w:rsidRPr="00D23DB8" w:rsidRDefault="00BD3935" w:rsidP="002D74F4">
            <w:pPr>
              <w:tabs>
                <w:tab w:val="left" w:pos="732"/>
              </w:tabs>
              <w:ind w:left="-85" w:right="-85" w:firstLine="12"/>
              <w:rPr>
                <w:sz w:val="22"/>
                <w:szCs w:val="24"/>
                <w:lang w:val="en-US" w:eastAsia="en-US"/>
              </w:rPr>
            </w:pPr>
          </w:p>
        </w:tc>
      </w:tr>
    </w:tbl>
    <w:p w:rsidR="00BD3935" w:rsidRPr="00D23DB8" w:rsidRDefault="00BD3935" w:rsidP="00BD3935">
      <w:pPr>
        <w:rPr>
          <w:b/>
          <w:szCs w:val="32"/>
        </w:rPr>
      </w:pPr>
    </w:p>
    <w:p w:rsidR="00BD3935" w:rsidRDefault="00BD3935" w:rsidP="00BD3935">
      <w:pPr>
        <w:rPr>
          <w:sz w:val="24"/>
          <w:szCs w:val="24"/>
        </w:rPr>
      </w:pPr>
      <w:r w:rsidRPr="00620AA6">
        <w:rPr>
          <w:sz w:val="24"/>
          <w:szCs w:val="24"/>
        </w:rPr>
        <w:t xml:space="preserve">Участник процедуры закупки </w:t>
      </w:r>
    </w:p>
    <w:p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BD3935" w:rsidRDefault="00BD3935" w:rsidP="00BD3935">
      <w:pPr>
        <w:suppressAutoHyphens/>
        <w:spacing w:after="120" w:line="288" w:lineRule="auto"/>
        <w:jc w:val="center"/>
        <w:rPr>
          <w:b/>
          <w:sz w:val="24"/>
        </w:rPr>
      </w:pPr>
      <w:r>
        <w:rPr>
          <w:szCs w:val="24"/>
        </w:rPr>
        <w:t>М.П.</w:t>
      </w:r>
    </w:p>
    <w:p w:rsidR="00BD3935" w:rsidRDefault="00BD3935" w:rsidP="00BD3935">
      <w:pPr>
        <w:suppressAutoHyphens/>
        <w:spacing w:after="120" w:line="288" w:lineRule="auto"/>
        <w:ind w:firstLine="567"/>
        <w:jc w:val="center"/>
        <w:rPr>
          <w:b/>
          <w:sz w:val="24"/>
        </w:rPr>
      </w:pPr>
    </w:p>
    <w:p w:rsidR="00BD3935" w:rsidRDefault="00BD3935" w:rsidP="00BD3935">
      <w:pPr>
        <w:suppressAutoHyphens/>
        <w:spacing w:after="120" w:line="288" w:lineRule="auto"/>
        <w:rPr>
          <w:b/>
          <w:sz w:val="24"/>
        </w:rPr>
        <w:sectPr w:rsidR="00BD3935" w:rsidSect="002D74F4">
          <w:pgSz w:w="16840" w:h="11907" w:orient="landscape" w:code="9"/>
          <w:pgMar w:top="851" w:right="851" w:bottom="1276" w:left="851" w:header="720" w:footer="403" w:gutter="0"/>
          <w:cols w:space="720"/>
          <w:noEndnote/>
        </w:sectPr>
      </w:pPr>
    </w:p>
    <w:p w:rsidR="00BD3935" w:rsidRPr="00C57763" w:rsidRDefault="00BD3935" w:rsidP="00BD3935">
      <w:pPr>
        <w:suppressAutoHyphens/>
        <w:spacing w:after="120" w:line="288" w:lineRule="auto"/>
        <w:ind w:firstLine="567"/>
        <w:jc w:val="center"/>
        <w:rPr>
          <w:b/>
          <w:sz w:val="28"/>
          <w:szCs w:val="28"/>
        </w:rPr>
      </w:pPr>
      <w:r>
        <w:rPr>
          <w:b/>
          <w:sz w:val="24"/>
        </w:rPr>
        <w:lastRenderedPageBreak/>
        <w:t xml:space="preserve">ФОРМА </w:t>
      </w:r>
      <w:r w:rsidR="00BB5463">
        <w:rPr>
          <w:b/>
          <w:sz w:val="24"/>
        </w:rPr>
        <w:t>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r w:rsidR="00EE44EB">
        <w:rPr>
          <w:b/>
          <w:sz w:val="24"/>
        </w:rPr>
        <w:t xml:space="preserve"> в качестве ответчика</w:t>
      </w:r>
    </w:p>
    <w:p w:rsidR="00BD3935" w:rsidRPr="00C57763" w:rsidRDefault="00BD3935" w:rsidP="00BD3935">
      <w:pPr>
        <w:spacing w:line="288" w:lineRule="auto"/>
        <w:ind w:firstLine="567"/>
        <w:jc w:val="both"/>
        <w:rPr>
          <w:b/>
          <w:sz w:val="32"/>
          <w:szCs w:val="32"/>
        </w:rPr>
      </w:pPr>
    </w:p>
    <w:p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rsidR="00BD3935" w:rsidRPr="00C57763" w:rsidRDefault="00BD3935" w:rsidP="002D74F4">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rsidR="00BD3935" w:rsidRPr="00C57763" w:rsidRDefault="00BD3935" w:rsidP="002D74F4">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BD3935" w:rsidRPr="00C57763" w:rsidRDefault="00BD3935" w:rsidP="002D74F4">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BD3935" w:rsidRPr="00C57763" w:rsidRDefault="00BD3935" w:rsidP="002D74F4">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rsidTr="00BD3935">
        <w:trPr>
          <w:jc w:val="center"/>
        </w:trPr>
        <w:tc>
          <w:tcPr>
            <w:tcW w:w="714"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r>
      <w:tr w:rsidR="00BD3935" w:rsidRPr="00C57763" w:rsidTr="00BD3935">
        <w:trPr>
          <w:jc w:val="center"/>
        </w:trPr>
        <w:tc>
          <w:tcPr>
            <w:tcW w:w="714"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r>
      <w:tr w:rsidR="00BD3935" w:rsidRPr="00C57763" w:rsidTr="00BD3935">
        <w:trPr>
          <w:jc w:val="center"/>
        </w:trPr>
        <w:tc>
          <w:tcPr>
            <w:tcW w:w="714"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D3935" w:rsidRPr="00C57763" w:rsidRDefault="00BD3935" w:rsidP="002D74F4">
            <w:pPr>
              <w:spacing w:line="288" w:lineRule="auto"/>
              <w:ind w:firstLine="567"/>
              <w:jc w:val="both"/>
              <w:rPr>
                <w:sz w:val="24"/>
                <w:szCs w:val="24"/>
                <w:lang w:eastAsia="en-US"/>
              </w:rPr>
            </w:pPr>
          </w:p>
        </w:tc>
      </w:tr>
    </w:tbl>
    <w:p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rsidR="00BD3935" w:rsidRPr="00C57763" w:rsidRDefault="00BD3935" w:rsidP="00BD3935">
      <w:pPr>
        <w:spacing w:line="288" w:lineRule="auto"/>
        <w:ind w:firstLine="567"/>
        <w:jc w:val="both"/>
        <w:rPr>
          <w:b/>
          <w:sz w:val="32"/>
          <w:szCs w:val="32"/>
        </w:rPr>
      </w:pPr>
    </w:p>
    <w:p w:rsidR="00BD3935" w:rsidRDefault="00BD3935" w:rsidP="00BD3935">
      <w:pPr>
        <w:rPr>
          <w:sz w:val="24"/>
          <w:szCs w:val="24"/>
        </w:rPr>
      </w:pPr>
      <w:r w:rsidRPr="00620AA6">
        <w:rPr>
          <w:sz w:val="24"/>
          <w:szCs w:val="24"/>
        </w:rPr>
        <w:t xml:space="preserve">Участник процедуры закупки </w:t>
      </w:r>
    </w:p>
    <w:p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BD3935" w:rsidRDefault="00BD3935" w:rsidP="00BD3935">
      <w:pPr>
        <w:jc w:val="center"/>
        <w:rPr>
          <w:szCs w:val="24"/>
        </w:rPr>
      </w:pPr>
      <w:r>
        <w:rPr>
          <w:szCs w:val="24"/>
        </w:rPr>
        <w:t>М.П.</w:t>
      </w:r>
    </w:p>
    <w:p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A26524">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B14A10" w:rsidRPr="00556EFD" w:rsidRDefault="00B14A10" w:rsidP="007C730C">
      <w:pPr>
        <w:numPr>
          <w:ilvl w:val="1"/>
          <w:numId w:val="20"/>
        </w:numPr>
        <w:tabs>
          <w:tab w:val="clear" w:pos="1631"/>
          <w:tab w:val="num" w:pos="1134"/>
          <w:tab w:val="num" w:pos="8280"/>
        </w:tabs>
        <w:ind w:left="0" w:firstLine="581"/>
        <w:contextualSpacing/>
        <w:jc w:val="both"/>
        <w:rPr>
          <w:color w:val="000000"/>
          <w:sz w:val="24"/>
          <w:szCs w:val="24"/>
        </w:rPr>
      </w:pPr>
      <w:r w:rsidRPr="00556EFD">
        <w:rPr>
          <w:color w:val="000000"/>
          <w:sz w:val="24"/>
          <w:szCs w:val="24"/>
        </w:rPr>
        <w:t xml:space="preserve">По настоящему Договору Исполнитель обязуется оказать </w:t>
      </w:r>
      <w:r w:rsidR="00A3202C" w:rsidRPr="00A3202C">
        <w:rPr>
          <w:color w:val="000000"/>
          <w:sz w:val="24"/>
          <w:szCs w:val="24"/>
        </w:rPr>
        <w:t xml:space="preserve">комплекс </w:t>
      </w:r>
      <w:r w:rsidR="007C730C" w:rsidRPr="007C730C">
        <w:rPr>
          <w:color w:val="000000"/>
          <w:sz w:val="24"/>
          <w:szCs w:val="24"/>
        </w:rPr>
        <w:t xml:space="preserve">услуг по </w:t>
      </w:r>
      <w:r w:rsidR="006A231D">
        <w:rPr>
          <w:color w:val="000000"/>
          <w:sz w:val="24"/>
          <w:szCs w:val="24"/>
        </w:rPr>
        <w:t>_______ ________________________________</w:t>
      </w:r>
      <w:r w:rsidR="007C730C" w:rsidRPr="007C730C">
        <w:rPr>
          <w:color w:val="000000"/>
          <w:sz w:val="24"/>
          <w:szCs w:val="24"/>
        </w:rPr>
        <w:t xml:space="preserve"> </w:t>
      </w:r>
      <w:r w:rsidRPr="00556EFD">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rsidR="00B14A10" w:rsidRPr="00556EFD" w:rsidRDefault="00B14A10" w:rsidP="00A26524">
      <w:pPr>
        <w:numPr>
          <w:ilvl w:val="1"/>
          <w:numId w:val="20"/>
        </w:numPr>
        <w:tabs>
          <w:tab w:val="clear" w:pos="1631"/>
          <w:tab w:val="num" w:pos="0"/>
          <w:tab w:val="num" w:pos="1276"/>
          <w:tab w:val="num" w:pos="8280"/>
        </w:tabs>
        <w:ind w:left="57" w:firstLine="652"/>
        <w:jc w:val="both"/>
        <w:rPr>
          <w:color w:val="000000"/>
          <w:sz w:val="24"/>
          <w:szCs w:val="24"/>
        </w:rPr>
      </w:pPr>
      <w:r w:rsidRPr="00556EFD">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B14A10" w:rsidRPr="00556EFD" w:rsidRDefault="00B14A10" w:rsidP="00B14A10">
      <w:pPr>
        <w:ind w:left="57" w:firstLine="651"/>
        <w:jc w:val="both"/>
        <w:rPr>
          <w:color w:val="000000"/>
          <w:sz w:val="24"/>
          <w:szCs w:val="24"/>
        </w:rPr>
      </w:pPr>
      <w:r w:rsidRPr="00556EFD">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 xml:space="preserve">Общая стоимость услуг по настоящему Договору </w:t>
      </w:r>
      <w:r w:rsidR="0013690C" w:rsidRPr="00FA638A">
        <w:rPr>
          <w:color w:val="000000"/>
          <w:sz w:val="24"/>
          <w:szCs w:val="24"/>
        </w:rPr>
        <w:t>составляет _</w:t>
      </w:r>
      <w:r w:rsidR="00FA638A" w:rsidRPr="00FA638A">
        <w:rPr>
          <w:color w:val="000000"/>
          <w:sz w:val="24"/>
          <w:szCs w:val="24"/>
        </w:rPr>
        <w:t>______________________</w:t>
      </w:r>
      <w:r w:rsidR="00FF2F2B">
        <w:rPr>
          <w:color w:val="000000"/>
          <w:sz w:val="24"/>
          <w:szCs w:val="24"/>
        </w:rPr>
        <w:t>_________</w:t>
      </w:r>
      <w:r w:rsidR="00FA638A" w:rsidRPr="00FA638A">
        <w:rPr>
          <w:color w:val="000000"/>
          <w:sz w:val="24"/>
          <w:szCs w:val="24"/>
        </w:rPr>
        <w:t>_____, в том числе НДС 18% в</w:t>
      </w:r>
      <w:r w:rsidR="00FF2F2B">
        <w:rPr>
          <w:color w:val="000000"/>
          <w:sz w:val="24"/>
          <w:szCs w:val="24"/>
        </w:rPr>
        <w:t xml:space="preserve"> размере _________</w:t>
      </w:r>
      <w:r w:rsidR="00FA638A" w:rsidRPr="00FA638A">
        <w:rPr>
          <w:color w:val="000000"/>
          <w:sz w:val="24"/>
          <w:szCs w:val="24"/>
        </w:rPr>
        <w:t>______.</w:t>
      </w:r>
    </w:p>
    <w:p w:rsidR="00F11492" w:rsidRPr="00F11492" w:rsidRDefault="00F11492" w:rsidP="00F11492">
      <w:pPr>
        <w:ind w:firstLine="709"/>
        <w:jc w:val="both"/>
        <w:rPr>
          <w:sz w:val="24"/>
          <w:szCs w:val="24"/>
        </w:rPr>
      </w:pPr>
      <w:r w:rsidRPr="00F11492">
        <w:rPr>
          <w:sz w:val="24"/>
          <w:szCs w:val="24"/>
        </w:rPr>
        <w:t>2.</w:t>
      </w:r>
      <w:r w:rsidR="0013690C">
        <w:rPr>
          <w:sz w:val="24"/>
          <w:szCs w:val="24"/>
        </w:rPr>
        <w:t>2</w:t>
      </w:r>
      <w:r w:rsidRPr="00F11492">
        <w:rPr>
          <w:sz w:val="24"/>
          <w:szCs w:val="24"/>
        </w:rPr>
        <w:t xml:space="preserve">.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lastRenderedPageBreak/>
        <w:t>2.</w:t>
      </w:r>
      <w:r w:rsidR="0013690C">
        <w:rPr>
          <w:sz w:val="24"/>
          <w:szCs w:val="24"/>
        </w:rPr>
        <w:t>3</w:t>
      </w:r>
      <w:r w:rsidRPr="00F11492">
        <w:rPr>
          <w:sz w:val="24"/>
          <w:szCs w:val="24"/>
        </w:rPr>
        <w:t xml:space="preserve">.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B16E7C" w:rsidRPr="00556EFD" w:rsidRDefault="00B16E7C" w:rsidP="00B16E7C">
      <w:pPr>
        <w:ind w:firstLine="709"/>
        <w:jc w:val="both"/>
        <w:rPr>
          <w:color w:val="000000"/>
          <w:sz w:val="24"/>
          <w:szCs w:val="24"/>
        </w:rPr>
      </w:pPr>
      <w:r w:rsidRPr="00556EFD">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B16E7C" w:rsidRPr="00556EFD" w:rsidRDefault="00B16E7C" w:rsidP="00B16E7C">
      <w:pPr>
        <w:ind w:firstLine="709"/>
        <w:jc w:val="both"/>
        <w:rPr>
          <w:color w:val="000000"/>
          <w:sz w:val="24"/>
          <w:szCs w:val="24"/>
        </w:rPr>
      </w:pPr>
      <w:r w:rsidRPr="00556EFD">
        <w:rPr>
          <w:color w:val="000000"/>
          <w:sz w:val="24"/>
          <w:szCs w:val="24"/>
        </w:rPr>
        <w:t xml:space="preserve">3.2. Приемка оказанных услуг, указанных в настоящем Договоре и Приложении № 1 к настоящему Договору, осуществляется путем направления </w:t>
      </w:r>
      <w:r w:rsidR="00BB5463" w:rsidRPr="00556EFD">
        <w:rPr>
          <w:color w:val="000000"/>
          <w:sz w:val="24"/>
          <w:szCs w:val="24"/>
        </w:rPr>
        <w:t>Исполнителем Заказчику</w:t>
      </w:r>
      <w:r w:rsidRPr="00556EFD">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B16E7C" w:rsidRPr="00556EFD" w:rsidRDefault="00B16E7C" w:rsidP="00B16E7C">
      <w:pPr>
        <w:ind w:firstLine="709"/>
        <w:jc w:val="both"/>
        <w:rPr>
          <w:color w:val="000000"/>
          <w:sz w:val="24"/>
          <w:szCs w:val="24"/>
        </w:rPr>
      </w:pPr>
      <w:r w:rsidRPr="00556EFD">
        <w:rPr>
          <w:color w:val="000000"/>
          <w:sz w:val="24"/>
          <w:szCs w:val="24"/>
        </w:rPr>
        <w:t xml:space="preserve">3.3. Заказчик обязан принять результаты по акту сдачи-приемки оказанных </w:t>
      </w:r>
      <w:r w:rsidR="00BB5463" w:rsidRPr="00556EFD">
        <w:rPr>
          <w:color w:val="000000"/>
          <w:sz w:val="24"/>
          <w:szCs w:val="24"/>
        </w:rPr>
        <w:t>услуг в</w:t>
      </w:r>
      <w:r w:rsidRPr="00556EFD">
        <w:rPr>
          <w:color w:val="000000"/>
          <w:sz w:val="24"/>
          <w:szCs w:val="24"/>
        </w:rPr>
        <w:t xml:space="preserve"> течение 10 (Десяти) рабочих дней со дня его получения. </w:t>
      </w:r>
    </w:p>
    <w:p w:rsidR="00B16E7C" w:rsidRPr="00556EFD" w:rsidRDefault="00B16E7C" w:rsidP="00B16E7C">
      <w:pPr>
        <w:ind w:firstLine="709"/>
        <w:jc w:val="both"/>
        <w:rPr>
          <w:color w:val="000000"/>
          <w:sz w:val="24"/>
          <w:szCs w:val="24"/>
        </w:rPr>
      </w:pPr>
      <w:r w:rsidRPr="00556EFD">
        <w:rPr>
          <w:color w:val="000000"/>
          <w:sz w:val="24"/>
          <w:szCs w:val="24"/>
        </w:rPr>
        <w:t>3.4. При отсутствии замечаний Заказчик направляет Исполнителю подписанный акт сдачи-приемки оказанных услуг.</w:t>
      </w:r>
    </w:p>
    <w:p w:rsidR="00B16E7C" w:rsidRPr="00556EFD" w:rsidRDefault="00B16E7C" w:rsidP="00B16E7C">
      <w:pPr>
        <w:ind w:firstLine="709"/>
        <w:jc w:val="both"/>
        <w:rPr>
          <w:color w:val="000000"/>
          <w:sz w:val="24"/>
          <w:szCs w:val="24"/>
        </w:rPr>
      </w:pPr>
      <w:r w:rsidRPr="00556EFD">
        <w:rPr>
          <w:color w:val="000000"/>
          <w:sz w:val="24"/>
          <w:szCs w:val="24"/>
        </w:rPr>
        <w:t xml:space="preserve">3.5. В случае обнаружения недостатков в оказанных услугах, Заказчик в течение 5 (Пяти) рабочих дней </w:t>
      </w:r>
      <w:r w:rsidR="00BB5463" w:rsidRPr="00556EFD">
        <w:rPr>
          <w:color w:val="000000"/>
          <w:sz w:val="24"/>
          <w:szCs w:val="24"/>
        </w:rPr>
        <w:t>после истечения,</w:t>
      </w:r>
      <w:r w:rsidRPr="00556EFD">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B16E7C" w:rsidRPr="00556EFD" w:rsidRDefault="00B16E7C" w:rsidP="00B16E7C">
      <w:pPr>
        <w:ind w:firstLine="709"/>
        <w:jc w:val="both"/>
        <w:rPr>
          <w:color w:val="000000"/>
          <w:sz w:val="24"/>
          <w:szCs w:val="24"/>
        </w:rPr>
      </w:pPr>
      <w:r w:rsidRPr="00556EFD">
        <w:rPr>
          <w:color w:val="000000"/>
          <w:sz w:val="24"/>
          <w:szCs w:val="24"/>
        </w:rPr>
        <w:t xml:space="preserve">3.6. Исполнитель устраняет недостатки оказанных услуг в согласовываемые Сторонами сроки. </w:t>
      </w:r>
    </w:p>
    <w:p w:rsidR="00B16E7C" w:rsidRPr="00556EFD" w:rsidRDefault="00B16E7C" w:rsidP="00B16E7C">
      <w:pPr>
        <w:ind w:firstLine="709"/>
        <w:jc w:val="both"/>
        <w:rPr>
          <w:color w:val="000000"/>
          <w:sz w:val="24"/>
          <w:szCs w:val="24"/>
        </w:rPr>
      </w:pPr>
      <w:r w:rsidRPr="00556EFD">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BB5463" w:rsidRPr="00556EFD">
        <w:rPr>
          <w:color w:val="000000"/>
          <w:sz w:val="24"/>
          <w:szCs w:val="24"/>
        </w:rPr>
        <w:t>3.2. -</w:t>
      </w:r>
      <w:r w:rsidRPr="00556EFD">
        <w:rPr>
          <w:color w:val="000000"/>
          <w:sz w:val="24"/>
          <w:szCs w:val="24"/>
        </w:rPr>
        <w:t xml:space="preserve">3.6. настоящего Договора. </w:t>
      </w:r>
    </w:p>
    <w:p w:rsidR="00B16E7C" w:rsidRPr="00556EFD" w:rsidRDefault="00B16E7C" w:rsidP="00B16E7C">
      <w:pPr>
        <w:ind w:firstLine="708"/>
        <w:jc w:val="both"/>
        <w:rPr>
          <w:sz w:val="24"/>
          <w:szCs w:val="24"/>
        </w:rPr>
      </w:pPr>
      <w:r w:rsidRPr="00556EFD">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B16E7C">
      <w:pPr>
        <w:ind w:firstLine="709"/>
        <w:jc w:val="both"/>
        <w:rPr>
          <w:sz w:val="24"/>
          <w:szCs w:val="24"/>
        </w:rPr>
      </w:pPr>
      <w:r w:rsidRPr="00F11492">
        <w:rPr>
          <w:sz w:val="24"/>
          <w:szCs w:val="24"/>
        </w:rPr>
        <w:t>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B16E7C" w:rsidRPr="00556EFD" w:rsidRDefault="00B16E7C" w:rsidP="00B16E7C">
      <w:pPr>
        <w:ind w:firstLine="709"/>
        <w:jc w:val="both"/>
        <w:rPr>
          <w:color w:val="000000"/>
          <w:sz w:val="24"/>
          <w:szCs w:val="24"/>
        </w:rPr>
      </w:pPr>
      <w:r w:rsidRPr="00556EFD">
        <w:rPr>
          <w:color w:val="000000"/>
          <w:sz w:val="24"/>
          <w:szCs w:val="24"/>
        </w:rPr>
        <w:lastRenderedPageBreak/>
        <w:t xml:space="preserve">4.1. Заказчик обязуется: </w:t>
      </w:r>
    </w:p>
    <w:p w:rsidR="00B16E7C" w:rsidRPr="00556EFD" w:rsidRDefault="00B16E7C" w:rsidP="00B16E7C">
      <w:pPr>
        <w:ind w:firstLine="709"/>
        <w:jc w:val="both"/>
        <w:rPr>
          <w:color w:val="000000"/>
          <w:sz w:val="24"/>
          <w:szCs w:val="24"/>
        </w:rPr>
      </w:pPr>
      <w:r w:rsidRPr="00556EFD">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B16E7C" w:rsidRPr="00556EFD" w:rsidRDefault="00B16E7C" w:rsidP="00B16E7C">
      <w:pPr>
        <w:ind w:firstLine="709"/>
        <w:jc w:val="both"/>
        <w:rPr>
          <w:color w:val="000000"/>
          <w:sz w:val="24"/>
          <w:szCs w:val="24"/>
        </w:rPr>
      </w:pPr>
      <w:r w:rsidRPr="00556EFD">
        <w:rPr>
          <w:color w:val="000000"/>
          <w:sz w:val="24"/>
          <w:szCs w:val="24"/>
        </w:rPr>
        <w:t>4.1.2. Оплатить Исполнителю оказанные в полном соответствии с настоящим Договором услуги.</w:t>
      </w:r>
    </w:p>
    <w:p w:rsidR="00B16E7C" w:rsidRPr="00556EFD" w:rsidRDefault="00B16E7C" w:rsidP="00B16E7C">
      <w:pPr>
        <w:ind w:firstLine="709"/>
        <w:jc w:val="both"/>
        <w:rPr>
          <w:color w:val="000000"/>
          <w:sz w:val="24"/>
          <w:szCs w:val="24"/>
        </w:rPr>
      </w:pPr>
      <w:r w:rsidRPr="00556EFD">
        <w:rPr>
          <w:color w:val="000000"/>
          <w:sz w:val="24"/>
          <w:szCs w:val="24"/>
        </w:rPr>
        <w:t>4.2. Заказчик вправе:</w:t>
      </w:r>
    </w:p>
    <w:p w:rsidR="00B16E7C" w:rsidRPr="00556EFD" w:rsidRDefault="00B16E7C" w:rsidP="00B16E7C">
      <w:pPr>
        <w:ind w:firstLine="709"/>
        <w:jc w:val="both"/>
        <w:rPr>
          <w:color w:val="000000"/>
          <w:sz w:val="24"/>
          <w:szCs w:val="24"/>
        </w:rPr>
      </w:pPr>
      <w:r w:rsidRPr="00556EFD">
        <w:rPr>
          <w:color w:val="000000"/>
          <w:sz w:val="24"/>
          <w:szCs w:val="24"/>
        </w:rPr>
        <w:t>4.2.1. Требовать предоставления ему всей информации о ходе исполнения настоящего Договора;</w:t>
      </w:r>
    </w:p>
    <w:p w:rsidR="00B16E7C" w:rsidRPr="00556EFD" w:rsidRDefault="00B16E7C" w:rsidP="00B16E7C">
      <w:pPr>
        <w:ind w:firstLine="709"/>
        <w:jc w:val="both"/>
        <w:rPr>
          <w:color w:val="000000"/>
          <w:sz w:val="24"/>
          <w:szCs w:val="24"/>
        </w:rPr>
      </w:pPr>
      <w:r w:rsidRPr="00556EFD">
        <w:rPr>
          <w:color w:val="000000"/>
          <w:sz w:val="24"/>
          <w:szCs w:val="24"/>
        </w:rPr>
        <w:t xml:space="preserve">4.2.2. </w:t>
      </w:r>
      <w:r w:rsidRPr="00556EFD">
        <w:rPr>
          <w:color w:val="000000"/>
          <w:spacing w:val="-3"/>
          <w:sz w:val="24"/>
          <w:szCs w:val="24"/>
        </w:rPr>
        <w:t xml:space="preserve">Осуществлять контроль соблюдения Исполнителем сроков и качества оказания услуг; </w:t>
      </w:r>
      <w:r w:rsidRPr="00556EFD">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B16E7C" w:rsidRPr="00556EFD" w:rsidRDefault="00B16E7C" w:rsidP="00B16E7C">
      <w:pPr>
        <w:ind w:firstLine="709"/>
        <w:jc w:val="both"/>
        <w:rPr>
          <w:color w:val="000000"/>
          <w:sz w:val="24"/>
          <w:szCs w:val="24"/>
        </w:rPr>
      </w:pPr>
      <w:r w:rsidRPr="00556EFD">
        <w:rPr>
          <w:color w:val="000000"/>
          <w:sz w:val="24"/>
          <w:szCs w:val="24"/>
        </w:rPr>
        <w:t>4.3. Исполнитель обязуется:</w:t>
      </w:r>
    </w:p>
    <w:p w:rsidR="00B16E7C" w:rsidRPr="00556EFD" w:rsidRDefault="00B16E7C" w:rsidP="00B16E7C">
      <w:pPr>
        <w:ind w:firstLine="709"/>
        <w:jc w:val="both"/>
        <w:rPr>
          <w:color w:val="000000"/>
          <w:sz w:val="24"/>
          <w:szCs w:val="24"/>
        </w:rPr>
      </w:pPr>
      <w:r w:rsidRPr="00556EFD">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B16E7C" w:rsidRPr="00556EFD" w:rsidRDefault="00B16E7C" w:rsidP="00B16E7C">
      <w:pPr>
        <w:ind w:firstLine="709"/>
        <w:jc w:val="both"/>
        <w:rPr>
          <w:color w:val="000000"/>
          <w:sz w:val="24"/>
          <w:szCs w:val="24"/>
        </w:rPr>
      </w:pPr>
      <w:r w:rsidRPr="00556EFD">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B16E7C" w:rsidRPr="00556EFD" w:rsidRDefault="00B16E7C" w:rsidP="00B16E7C">
      <w:pPr>
        <w:ind w:firstLine="709"/>
        <w:jc w:val="both"/>
        <w:rPr>
          <w:color w:val="000000"/>
          <w:sz w:val="24"/>
          <w:szCs w:val="24"/>
        </w:rPr>
      </w:pPr>
      <w:r w:rsidRPr="00556EFD">
        <w:rPr>
          <w:color w:val="000000"/>
          <w:sz w:val="24"/>
          <w:szCs w:val="24"/>
        </w:rPr>
        <w:t xml:space="preserve">4.3.3. </w:t>
      </w:r>
      <w:r w:rsidRPr="00556EFD">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B16E7C" w:rsidRPr="00556EFD" w:rsidRDefault="00B16E7C" w:rsidP="00B16E7C">
      <w:pPr>
        <w:ind w:firstLine="709"/>
        <w:jc w:val="both"/>
        <w:rPr>
          <w:color w:val="000000"/>
          <w:sz w:val="24"/>
          <w:szCs w:val="24"/>
        </w:rPr>
      </w:pPr>
      <w:r w:rsidRPr="00556EFD">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B16E7C" w:rsidRPr="00556EFD" w:rsidRDefault="00B16E7C" w:rsidP="00B16E7C">
      <w:pPr>
        <w:ind w:firstLine="709"/>
        <w:jc w:val="both"/>
        <w:rPr>
          <w:color w:val="000000"/>
          <w:sz w:val="24"/>
          <w:szCs w:val="24"/>
        </w:rPr>
      </w:pPr>
      <w:r w:rsidRPr="00556EFD">
        <w:rPr>
          <w:color w:val="000000"/>
          <w:sz w:val="24"/>
          <w:szCs w:val="24"/>
        </w:rPr>
        <w:t>4.4. Исполнитель вправе:</w:t>
      </w:r>
    </w:p>
    <w:p w:rsidR="00B16E7C" w:rsidRPr="00556EFD" w:rsidRDefault="00B16E7C" w:rsidP="00B16E7C">
      <w:pPr>
        <w:ind w:firstLine="709"/>
        <w:jc w:val="both"/>
        <w:rPr>
          <w:color w:val="000000"/>
          <w:sz w:val="24"/>
          <w:szCs w:val="24"/>
        </w:rPr>
      </w:pPr>
      <w:r w:rsidRPr="00556EFD">
        <w:rPr>
          <w:color w:val="000000"/>
          <w:sz w:val="24"/>
          <w:szCs w:val="24"/>
        </w:rPr>
        <w:t>4.4.1. Оказать услуги раньше установленной даты;</w:t>
      </w:r>
    </w:p>
    <w:p w:rsidR="00B16E7C" w:rsidRPr="00556EFD" w:rsidRDefault="00B16E7C" w:rsidP="00B16E7C">
      <w:pPr>
        <w:ind w:firstLine="709"/>
        <w:jc w:val="both"/>
        <w:rPr>
          <w:color w:val="000000"/>
          <w:sz w:val="24"/>
          <w:szCs w:val="24"/>
        </w:rPr>
      </w:pPr>
      <w:r w:rsidRPr="00556EFD">
        <w:rPr>
          <w:color w:val="000000"/>
          <w:sz w:val="24"/>
          <w:szCs w:val="24"/>
        </w:rPr>
        <w:t>4.4.2. Расширить объем оказания услуг по настоящему Договору, без компенсации со стороны Заказчика.</w:t>
      </w:r>
    </w:p>
    <w:p w:rsidR="00B16E7C" w:rsidRPr="00556EFD" w:rsidRDefault="00B16E7C" w:rsidP="00B16E7C">
      <w:pPr>
        <w:ind w:firstLine="709"/>
        <w:jc w:val="both"/>
        <w:rPr>
          <w:color w:val="000000"/>
          <w:sz w:val="24"/>
          <w:szCs w:val="24"/>
        </w:rPr>
      </w:pPr>
      <w:r w:rsidRPr="00556EFD">
        <w:rPr>
          <w:color w:val="000000"/>
          <w:sz w:val="24"/>
          <w:szCs w:val="24"/>
        </w:rPr>
        <w:t xml:space="preserve">4.4.3. </w:t>
      </w:r>
      <w:r w:rsidRPr="00556EFD">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B16E7C" w:rsidRPr="00556EFD" w:rsidRDefault="00F11492" w:rsidP="00B16E7C">
      <w:pPr>
        <w:ind w:firstLine="709"/>
        <w:jc w:val="both"/>
        <w:rPr>
          <w:color w:val="000000"/>
          <w:sz w:val="24"/>
          <w:szCs w:val="24"/>
        </w:rPr>
      </w:pPr>
      <w:r w:rsidRPr="00F11492">
        <w:rPr>
          <w:color w:val="000000"/>
          <w:sz w:val="24"/>
          <w:szCs w:val="24"/>
        </w:rPr>
        <w:lastRenderedPageBreak/>
        <w:t xml:space="preserve"> </w:t>
      </w:r>
      <w:r w:rsidR="00B16E7C" w:rsidRPr="00556EFD">
        <w:rPr>
          <w:color w:val="000000"/>
          <w:sz w:val="24"/>
          <w:szCs w:val="24"/>
        </w:rPr>
        <w:t>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16E7C" w:rsidRPr="00556EFD" w:rsidRDefault="00B16E7C" w:rsidP="00B16E7C">
      <w:pPr>
        <w:ind w:firstLine="709"/>
        <w:jc w:val="both"/>
        <w:rPr>
          <w:color w:val="000000"/>
          <w:sz w:val="24"/>
          <w:szCs w:val="24"/>
        </w:rPr>
      </w:pPr>
      <w:r w:rsidRPr="00556EFD">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B16E7C" w:rsidRPr="00556EFD" w:rsidRDefault="00B16E7C" w:rsidP="00B16E7C">
      <w:pPr>
        <w:ind w:firstLine="709"/>
        <w:jc w:val="both"/>
        <w:rPr>
          <w:color w:val="000000"/>
          <w:sz w:val="24"/>
          <w:szCs w:val="24"/>
        </w:rPr>
      </w:pPr>
      <w:r w:rsidRPr="00556EFD">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B16E7C" w:rsidP="00B16E7C">
      <w:pPr>
        <w:ind w:firstLine="709"/>
        <w:jc w:val="both"/>
        <w:rPr>
          <w:color w:val="000000"/>
          <w:sz w:val="24"/>
          <w:szCs w:val="24"/>
        </w:rPr>
      </w:pPr>
      <w:r w:rsidRPr="00556EFD">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B16E7C" w:rsidRPr="00556EFD" w:rsidRDefault="00B16E7C" w:rsidP="00B16E7C">
      <w:pPr>
        <w:ind w:firstLine="709"/>
        <w:jc w:val="both"/>
        <w:rPr>
          <w:color w:val="000000"/>
          <w:sz w:val="24"/>
          <w:szCs w:val="24"/>
        </w:rPr>
      </w:pPr>
      <w:r w:rsidRPr="00556EFD">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B16E7C" w:rsidRPr="00556EFD" w:rsidRDefault="00B16E7C" w:rsidP="00B16E7C">
      <w:pPr>
        <w:ind w:firstLine="709"/>
        <w:jc w:val="both"/>
        <w:rPr>
          <w:color w:val="000000"/>
          <w:sz w:val="24"/>
          <w:szCs w:val="24"/>
        </w:rPr>
      </w:pPr>
      <w:r w:rsidRPr="00556EFD">
        <w:rPr>
          <w:color w:val="000000"/>
          <w:sz w:val="24"/>
          <w:szCs w:val="24"/>
        </w:rPr>
        <w:lastRenderedPageBreak/>
        <w:t>6.2. Указанные в п. 6.1. настоящего Договора права не распространяются на объекты интеллектуальной собственности, принадлежащие Исполнителю.</w:t>
      </w:r>
    </w:p>
    <w:p w:rsidR="00B16E7C" w:rsidRPr="00556EFD" w:rsidRDefault="00B16E7C" w:rsidP="00B16E7C">
      <w:pPr>
        <w:ind w:firstLine="709"/>
        <w:jc w:val="both"/>
        <w:rPr>
          <w:color w:val="000000"/>
          <w:sz w:val="24"/>
          <w:szCs w:val="24"/>
        </w:rPr>
      </w:pPr>
      <w:r w:rsidRPr="00556EFD">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B16E7C" w:rsidRPr="00556EFD" w:rsidRDefault="00B16E7C" w:rsidP="00B16E7C">
      <w:pPr>
        <w:ind w:firstLine="709"/>
        <w:jc w:val="both"/>
        <w:rPr>
          <w:color w:val="000000"/>
          <w:sz w:val="24"/>
          <w:szCs w:val="24"/>
        </w:rPr>
      </w:pPr>
      <w:r w:rsidRPr="00556EFD">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B16E7C" w:rsidRPr="00556EFD" w:rsidRDefault="00B16E7C" w:rsidP="00B16E7C">
      <w:pPr>
        <w:ind w:firstLine="709"/>
        <w:jc w:val="both"/>
        <w:rPr>
          <w:color w:val="000000"/>
          <w:sz w:val="24"/>
          <w:szCs w:val="24"/>
        </w:rPr>
      </w:pPr>
      <w:r w:rsidRPr="00556EFD">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B16E7C" w:rsidRPr="00556EFD" w:rsidRDefault="00B16E7C" w:rsidP="00B16E7C">
      <w:pPr>
        <w:ind w:firstLine="708"/>
        <w:jc w:val="both"/>
        <w:rPr>
          <w:sz w:val="24"/>
          <w:szCs w:val="24"/>
        </w:rPr>
      </w:pPr>
      <w:r w:rsidRPr="00556EFD">
        <w:rPr>
          <w:color w:val="000000"/>
          <w:sz w:val="24"/>
          <w:szCs w:val="24"/>
        </w:rPr>
        <w:t xml:space="preserve">6.6. </w:t>
      </w:r>
      <w:r w:rsidRPr="00556EFD">
        <w:rPr>
          <w:color w:val="000000"/>
          <w:spacing w:val="-1"/>
          <w:sz w:val="24"/>
          <w:szCs w:val="24"/>
        </w:rPr>
        <w:t xml:space="preserve">В предусмотренном в данном пункте случае </w:t>
      </w:r>
      <w:r w:rsidRPr="00556EFD">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lastRenderedPageBreak/>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w:t>
      </w:r>
      <w:r w:rsidR="00FF2F2B">
        <w:rPr>
          <w:color w:val="000000"/>
          <w:sz w:val="24"/>
          <w:szCs w:val="24"/>
        </w:rPr>
        <w:t xml:space="preserve">бходимые для такого подписания </w:t>
      </w:r>
      <w:r w:rsidRPr="00F11492">
        <w:rPr>
          <w:color w:val="000000"/>
          <w:sz w:val="24"/>
          <w:szCs w:val="24"/>
        </w:rPr>
        <w:t>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A26524">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A26524">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A26524">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A26524">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Исполнитель предоставит Заказчику полностью соответствующие </w:t>
      </w:r>
      <w:proofErr w:type="gramStart"/>
      <w:r w:rsidRPr="00F11492">
        <w:rPr>
          <w:color w:val="000000"/>
          <w:sz w:val="24"/>
          <w:szCs w:val="24"/>
        </w:rPr>
        <w:t>действующему законодательству Российской Федерации</w:t>
      </w:r>
      <w:proofErr w:type="gramEnd"/>
      <w:r w:rsidRPr="00F11492">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w:t>
      </w:r>
      <w:r w:rsidRPr="00F11492">
        <w:rPr>
          <w:color w:val="000000"/>
          <w:sz w:val="24"/>
          <w:szCs w:val="24"/>
        </w:rPr>
        <w:lastRenderedPageBreak/>
        <w:t xml:space="preserve">тов, относящихся к оказываемым услугам по настоящему Договору и </w:t>
      </w:r>
      <w:proofErr w:type="gramStart"/>
      <w:r w:rsidRPr="00F11492">
        <w:rPr>
          <w:color w:val="000000"/>
          <w:sz w:val="24"/>
          <w:szCs w:val="24"/>
        </w:rPr>
        <w:t>подтверждающие гарантии</w:t>
      </w:r>
      <w:proofErr w:type="gramEnd"/>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A26524">
      <w:pPr>
        <w:pStyle w:val="afff2"/>
        <w:numPr>
          <w:ilvl w:val="0"/>
          <w:numId w:val="21"/>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lastRenderedPageBreak/>
        <w:t>Под действиями работника, осуществляемыми в пользу стимулирующей его Стороны, понимаются:</w:t>
      </w:r>
    </w:p>
    <w:p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A26524">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f2"/>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w:t>
      </w:r>
      <w:r w:rsidRPr="00F11492">
        <w:rPr>
          <w:sz w:val="24"/>
          <w:szCs w:val="24"/>
        </w:rPr>
        <w:lastRenderedPageBreak/>
        <w:t xml:space="preserve">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B16E7C">
        <w:rPr>
          <w:sz w:val="24"/>
          <w:szCs w:val="24"/>
        </w:rPr>
        <w:t>30</w:t>
      </w:r>
      <w:r w:rsidR="00FA638A">
        <w:rPr>
          <w:sz w:val="24"/>
          <w:szCs w:val="24"/>
        </w:rPr>
        <w:t>.</w:t>
      </w:r>
      <w:r w:rsidR="00B16E7C">
        <w:rPr>
          <w:sz w:val="24"/>
          <w:szCs w:val="24"/>
        </w:rPr>
        <w:t>06.2016</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w:t>
      </w:r>
      <w:r w:rsidRPr="00F11492">
        <w:rPr>
          <w:sz w:val="24"/>
          <w:szCs w:val="24"/>
        </w:rPr>
        <w:lastRenderedPageBreak/>
        <w:t>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7C730C" w:rsidRDefault="007C730C" w:rsidP="00F11492">
      <w:pPr>
        <w:jc w:val="both"/>
        <w:rPr>
          <w:color w:val="000000"/>
          <w:sz w:val="24"/>
          <w:szCs w:val="24"/>
        </w:rPr>
      </w:pPr>
    </w:p>
    <w:p w:rsidR="007C730C" w:rsidRPr="00F11492" w:rsidRDefault="007C730C"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Default="00F11492" w:rsidP="00F11492">
      <w:pPr>
        <w:ind w:firstLine="709"/>
        <w:jc w:val="both"/>
        <w:rPr>
          <w:color w:val="000000"/>
          <w:sz w:val="24"/>
          <w:szCs w:val="24"/>
        </w:rPr>
      </w:pPr>
    </w:p>
    <w:p w:rsidR="00FF2F2B" w:rsidRPr="00F11492" w:rsidRDefault="00FF2F2B"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 xml:space="preserve">Автономная некоммерческая организация «Агентство </w:t>
            </w:r>
            <w:r w:rsidRPr="00F11492">
              <w:rPr>
                <w:sz w:val="24"/>
                <w:szCs w:val="24"/>
              </w:rPr>
              <w:lastRenderedPageBreak/>
              <w:t>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3"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ОГРН 1117799016829 ОКПО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lastRenderedPageBreak/>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F11492" w:rsidRDefault="00F11492" w:rsidP="0028511A">
            <w:pPr>
              <w:jc w:val="both"/>
              <w:rPr>
                <w:sz w:val="24"/>
                <w:szCs w:val="24"/>
              </w:rPr>
            </w:pPr>
          </w:p>
          <w:p w:rsidR="0037766D" w:rsidRPr="00F11492" w:rsidRDefault="0037766D"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sz w:val="24"/>
                <w:szCs w:val="24"/>
              </w:rPr>
            </w:pPr>
          </w:p>
        </w:tc>
      </w:tr>
    </w:tbl>
    <w:p w:rsidR="009D1B64" w:rsidRDefault="009D1B64" w:rsidP="000D506C">
      <w:pPr>
        <w:tabs>
          <w:tab w:val="left" w:pos="720"/>
        </w:tabs>
        <w:jc w:val="right"/>
        <w:rPr>
          <w:rFonts w:eastAsia="MS Mincho"/>
          <w:color w:val="000000"/>
          <w:sz w:val="24"/>
          <w:szCs w:val="24"/>
        </w:rPr>
      </w:pPr>
    </w:p>
    <w:p w:rsidR="002E14EB" w:rsidRDefault="002E14EB">
      <w:pPr>
        <w:rPr>
          <w:rFonts w:eastAsia="MS Mincho"/>
          <w:color w:val="000000"/>
          <w:sz w:val="24"/>
          <w:szCs w:val="24"/>
        </w:rPr>
      </w:pPr>
      <w:r>
        <w:rPr>
          <w:rFonts w:eastAsia="MS Mincho"/>
          <w:color w:val="000000"/>
          <w:sz w:val="24"/>
          <w:szCs w:val="24"/>
        </w:rPr>
        <w:br w:type="page"/>
      </w:r>
    </w:p>
    <w:p w:rsidR="009D1B64" w:rsidRPr="006A231D" w:rsidRDefault="009D1B64" w:rsidP="000D506C">
      <w:pPr>
        <w:tabs>
          <w:tab w:val="left" w:pos="720"/>
        </w:tabs>
        <w:jc w:val="right"/>
        <w:rPr>
          <w:rFonts w:eastAsia="MS Mincho"/>
          <w:sz w:val="24"/>
          <w:szCs w:val="24"/>
        </w:rPr>
      </w:pPr>
      <w:r w:rsidRPr="006A231D">
        <w:rPr>
          <w:rFonts w:eastAsia="MS Mincho"/>
          <w:sz w:val="24"/>
          <w:szCs w:val="24"/>
        </w:rPr>
        <w:lastRenderedPageBreak/>
        <w:t>Приложение №1</w:t>
      </w:r>
    </w:p>
    <w:p w:rsidR="009D1B64" w:rsidRPr="006A231D" w:rsidRDefault="009D1B64" w:rsidP="000D506C">
      <w:pPr>
        <w:tabs>
          <w:tab w:val="left" w:pos="720"/>
        </w:tabs>
        <w:jc w:val="right"/>
        <w:rPr>
          <w:rFonts w:eastAsia="MS Mincho"/>
          <w:sz w:val="24"/>
          <w:szCs w:val="24"/>
        </w:rPr>
      </w:pPr>
      <w:r w:rsidRPr="006A231D">
        <w:rPr>
          <w:rFonts w:eastAsia="MS Mincho"/>
          <w:sz w:val="24"/>
          <w:szCs w:val="24"/>
        </w:rPr>
        <w:t>К Договору №________ от «___» ________ 2016 г.</w:t>
      </w:r>
    </w:p>
    <w:p w:rsidR="009D1B64" w:rsidRPr="006A231D" w:rsidRDefault="009D1B64" w:rsidP="000D506C">
      <w:pPr>
        <w:tabs>
          <w:tab w:val="left" w:pos="720"/>
        </w:tabs>
        <w:jc w:val="right"/>
        <w:rPr>
          <w:rFonts w:eastAsia="MS Mincho"/>
          <w:sz w:val="24"/>
          <w:szCs w:val="24"/>
        </w:rPr>
      </w:pPr>
    </w:p>
    <w:p w:rsidR="009D1B64" w:rsidRPr="006A231D" w:rsidRDefault="009D1B64" w:rsidP="000D506C">
      <w:pPr>
        <w:tabs>
          <w:tab w:val="left" w:pos="720"/>
        </w:tabs>
        <w:jc w:val="both"/>
        <w:rPr>
          <w:rFonts w:eastAsia="MS Mincho"/>
          <w:sz w:val="24"/>
          <w:szCs w:val="24"/>
        </w:rPr>
      </w:pPr>
      <w:r w:rsidRPr="006A231D">
        <w:rPr>
          <w:rFonts w:eastAsia="MS Mincho"/>
          <w:sz w:val="24"/>
          <w:szCs w:val="24"/>
        </w:rPr>
        <w:t xml:space="preserve">                                                                                          </w:t>
      </w:r>
    </w:p>
    <w:p w:rsidR="009D1B64" w:rsidRPr="006A231D" w:rsidRDefault="006A231D" w:rsidP="002E14EB">
      <w:pPr>
        <w:tabs>
          <w:tab w:val="left" w:pos="720"/>
        </w:tabs>
        <w:jc w:val="center"/>
        <w:rPr>
          <w:rFonts w:eastAsia="MS Mincho"/>
          <w:b/>
          <w:sz w:val="28"/>
          <w:szCs w:val="24"/>
        </w:rPr>
      </w:pPr>
      <w:r w:rsidRPr="006A231D">
        <w:rPr>
          <w:rFonts w:eastAsia="MS Mincho"/>
          <w:b/>
          <w:sz w:val="28"/>
          <w:szCs w:val="24"/>
        </w:rPr>
        <w:t>ТЕХНИЧЕСКОЕ ЗАДАНИЕ</w:t>
      </w:r>
    </w:p>
    <w:p w:rsidR="006A231D" w:rsidRDefault="006A231D">
      <w:pPr>
        <w:rPr>
          <w:sz w:val="24"/>
          <w:szCs w:val="24"/>
        </w:rPr>
      </w:pPr>
    </w:p>
    <w:p w:rsidR="006A231D" w:rsidRDefault="006A231D">
      <w:pPr>
        <w:rPr>
          <w:sz w:val="24"/>
          <w:szCs w:val="24"/>
        </w:rPr>
      </w:pPr>
    </w:p>
    <w:p w:rsidR="006A231D" w:rsidRDefault="006A231D">
      <w:pPr>
        <w:rPr>
          <w:sz w:val="24"/>
          <w:szCs w:val="24"/>
        </w:rPr>
      </w:pPr>
    </w:p>
    <w:p w:rsidR="006A231D" w:rsidRDefault="006A231D">
      <w:pPr>
        <w:rPr>
          <w:sz w:val="24"/>
          <w:szCs w:val="24"/>
        </w:rPr>
      </w:pPr>
    </w:p>
    <w:p w:rsidR="006A231D" w:rsidRDefault="006A231D">
      <w:pPr>
        <w:rPr>
          <w:sz w:val="24"/>
          <w:szCs w:val="24"/>
        </w:rPr>
      </w:pPr>
    </w:p>
    <w:p w:rsidR="006A231D" w:rsidRDefault="006A231D">
      <w:pPr>
        <w:rPr>
          <w:sz w:val="24"/>
          <w:szCs w:val="24"/>
        </w:rPr>
      </w:pPr>
    </w:p>
    <w:p w:rsidR="006A231D" w:rsidRPr="006A231D" w:rsidRDefault="006A231D">
      <w:pPr>
        <w:rPr>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6A231D" w:rsidRPr="006A231D" w:rsidTr="00F667BC">
        <w:tc>
          <w:tcPr>
            <w:tcW w:w="2422" w:type="pct"/>
            <w:shd w:val="clear" w:color="auto" w:fill="auto"/>
          </w:tcPr>
          <w:p w:rsidR="006A231D" w:rsidRPr="006A231D" w:rsidRDefault="006A231D" w:rsidP="00F667BC">
            <w:pPr>
              <w:tabs>
                <w:tab w:val="left" w:pos="5245"/>
              </w:tabs>
              <w:ind w:right="602"/>
              <w:rPr>
                <w:b/>
                <w:sz w:val="24"/>
                <w:szCs w:val="24"/>
              </w:rPr>
            </w:pPr>
            <w:r w:rsidRPr="006A231D">
              <w:rPr>
                <w:b/>
                <w:sz w:val="24"/>
                <w:szCs w:val="24"/>
              </w:rPr>
              <w:t>Заказчик:</w:t>
            </w:r>
          </w:p>
          <w:p w:rsidR="006A231D" w:rsidRPr="006A231D" w:rsidRDefault="006A231D" w:rsidP="00F667BC">
            <w:pPr>
              <w:tabs>
                <w:tab w:val="left" w:pos="5245"/>
              </w:tabs>
              <w:ind w:right="602"/>
              <w:rPr>
                <w:sz w:val="24"/>
                <w:szCs w:val="24"/>
              </w:rPr>
            </w:pPr>
            <w:r w:rsidRPr="006A231D">
              <w:rPr>
                <w:sz w:val="24"/>
                <w:szCs w:val="24"/>
              </w:rPr>
              <w:t>Автономная некоммерческая организация «Агентство стратегических инициатив по продвижению новых проектов»</w:t>
            </w:r>
          </w:p>
          <w:p w:rsidR="006A231D" w:rsidRPr="006A231D" w:rsidRDefault="006A231D" w:rsidP="00F667BC">
            <w:pPr>
              <w:tabs>
                <w:tab w:val="left" w:pos="5245"/>
              </w:tabs>
              <w:ind w:right="602"/>
              <w:rPr>
                <w:b/>
                <w:sz w:val="24"/>
                <w:szCs w:val="24"/>
              </w:rPr>
            </w:pPr>
          </w:p>
          <w:p w:rsidR="006A231D" w:rsidRPr="006A231D" w:rsidRDefault="006A231D" w:rsidP="00F667BC">
            <w:pPr>
              <w:tabs>
                <w:tab w:val="left" w:pos="5245"/>
              </w:tabs>
              <w:ind w:right="602"/>
              <w:rPr>
                <w:b/>
                <w:sz w:val="24"/>
                <w:szCs w:val="24"/>
              </w:rPr>
            </w:pPr>
          </w:p>
          <w:p w:rsidR="006A231D" w:rsidRPr="006A231D" w:rsidRDefault="006A231D" w:rsidP="00F667BC">
            <w:pPr>
              <w:tabs>
                <w:tab w:val="left" w:pos="5245"/>
              </w:tabs>
              <w:ind w:right="602"/>
              <w:rPr>
                <w:sz w:val="24"/>
                <w:szCs w:val="24"/>
              </w:rPr>
            </w:pPr>
            <w:r w:rsidRPr="006A231D">
              <w:rPr>
                <w:sz w:val="24"/>
                <w:szCs w:val="24"/>
              </w:rPr>
              <w:t xml:space="preserve">Административный директор </w:t>
            </w:r>
          </w:p>
          <w:p w:rsidR="006A231D" w:rsidRPr="006A231D" w:rsidRDefault="006A231D" w:rsidP="00F667BC">
            <w:pPr>
              <w:rPr>
                <w:sz w:val="24"/>
                <w:szCs w:val="24"/>
              </w:rPr>
            </w:pPr>
          </w:p>
          <w:p w:rsidR="006A231D" w:rsidRPr="006A231D" w:rsidRDefault="006A231D" w:rsidP="00F667BC">
            <w:pPr>
              <w:rPr>
                <w:sz w:val="24"/>
                <w:szCs w:val="24"/>
              </w:rPr>
            </w:pPr>
          </w:p>
          <w:p w:rsidR="006A231D" w:rsidRPr="006A231D" w:rsidRDefault="006A231D" w:rsidP="00F667BC">
            <w:pPr>
              <w:rPr>
                <w:sz w:val="24"/>
                <w:szCs w:val="24"/>
              </w:rPr>
            </w:pPr>
          </w:p>
          <w:p w:rsidR="006A231D" w:rsidRPr="006A231D" w:rsidRDefault="006A231D" w:rsidP="00F667BC">
            <w:pPr>
              <w:ind w:firstLine="35"/>
              <w:rPr>
                <w:sz w:val="24"/>
                <w:szCs w:val="24"/>
              </w:rPr>
            </w:pPr>
          </w:p>
          <w:p w:rsidR="006A231D" w:rsidRPr="006A231D" w:rsidRDefault="006A231D" w:rsidP="00F667BC">
            <w:pPr>
              <w:ind w:firstLine="35"/>
              <w:rPr>
                <w:sz w:val="24"/>
                <w:szCs w:val="24"/>
              </w:rPr>
            </w:pPr>
            <w:r w:rsidRPr="006A231D">
              <w:rPr>
                <w:sz w:val="24"/>
                <w:szCs w:val="24"/>
              </w:rPr>
              <w:t>_____________________ С.В. Сорокин</w:t>
            </w:r>
          </w:p>
          <w:p w:rsidR="006A231D" w:rsidRPr="006A231D" w:rsidRDefault="006A231D" w:rsidP="00F667BC">
            <w:pPr>
              <w:ind w:firstLine="35"/>
              <w:rPr>
                <w:b/>
                <w:bCs/>
                <w:sz w:val="24"/>
                <w:szCs w:val="24"/>
              </w:rPr>
            </w:pPr>
            <w:r w:rsidRPr="006A231D">
              <w:rPr>
                <w:sz w:val="24"/>
                <w:szCs w:val="24"/>
              </w:rPr>
              <w:t>М.П.</w:t>
            </w:r>
            <w:r w:rsidRPr="006A231D">
              <w:rPr>
                <w:bCs/>
                <w:sz w:val="24"/>
                <w:szCs w:val="24"/>
              </w:rPr>
              <w:t xml:space="preserve"> </w:t>
            </w:r>
          </w:p>
        </w:tc>
        <w:tc>
          <w:tcPr>
            <w:tcW w:w="2578" w:type="pct"/>
            <w:shd w:val="clear" w:color="auto" w:fill="auto"/>
          </w:tcPr>
          <w:p w:rsidR="006A231D" w:rsidRPr="006A231D" w:rsidRDefault="006A231D" w:rsidP="00F667BC">
            <w:pPr>
              <w:rPr>
                <w:b/>
                <w:sz w:val="24"/>
                <w:szCs w:val="24"/>
              </w:rPr>
            </w:pPr>
            <w:r w:rsidRPr="006A231D">
              <w:rPr>
                <w:b/>
                <w:sz w:val="24"/>
                <w:szCs w:val="24"/>
              </w:rPr>
              <w:t>Исполнитель:</w:t>
            </w:r>
          </w:p>
          <w:p w:rsidR="006A231D" w:rsidRPr="006A231D" w:rsidRDefault="006A231D" w:rsidP="00F667BC">
            <w:pPr>
              <w:jc w:val="both"/>
              <w:rPr>
                <w:b/>
                <w:bCs/>
                <w:sz w:val="24"/>
                <w:szCs w:val="24"/>
              </w:rPr>
            </w:pPr>
          </w:p>
          <w:p w:rsidR="006A231D" w:rsidRPr="006A231D" w:rsidRDefault="006A231D" w:rsidP="00F667BC">
            <w:pPr>
              <w:jc w:val="both"/>
              <w:rPr>
                <w:sz w:val="24"/>
                <w:szCs w:val="24"/>
              </w:rPr>
            </w:pPr>
          </w:p>
          <w:p w:rsidR="006A231D" w:rsidRPr="006A231D" w:rsidRDefault="006A231D" w:rsidP="00F667BC">
            <w:pPr>
              <w:jc w:val="both"/>
              <w:rPr>
                <w:sz w:val="24"/>
                <w:szCs w:val="24"/>
              </w:rPr>
            </w:pPr>
          </w:p>
          <w:p w:rsidR="006A231D" w:rsidRPr="006A231D" w:rsidRDefault="006A231D" w:rsidP="00F667BC">
            <w:pPr>
              <w:jc w:val="both"/>
              <w:rPr>
                <w:sz w:val="24"/>
                <w:szCs w:val="24"/>
              </w:rPr>
            </w:pPr>
          </w:p>
          <w:p w:rsidR="006A231D" w:rsidRPr="006A231D" w:rsidRDefault="006A231D" w:rsidP="00F667BC">
            <w:pPr>
              <w:jc w:val="both"/>
              <w:rPr>
                <w:sz w:val="24"/>
                <w:szCs w:val="24"/>
              </w:rPr>
            </w:pPr>
          </w:p>
          <w:p w:rsidR="006A231D" w:rsidRPr="006A231D" w:rsidRDefault="006A231D" w:rsidP="00F667BC">
            <w:pPr>
              <w:jc w:val="both"/>
              <w:rPr>
                <w:sz w:val="24"/>
                <w:szCs w:val="24"/>
              </w:rPr>
            </w:pPr>
          </w:p>
          <w:p w:rsidR="006A231D" w:rsidRPr="006A231D" w:rsidRDefault="006A231D" w:rsidP="00F667BC">
            <w:pPr>
              <w:jc w:val="both"/>
              <w:rPr>
                <w:sz w:val="24"/>
                <w:szCs w:val="24"/>
              </w:rPr>
            </w:pPr>
          </w:p>
          <w:p w:rsidR="006A231D" w:rsidRPr="006A231D" w:rsidRDefault="006A231D" w:rsidP="00F667BC">
            <w:pPr>
              <w:jc w:val="both"/>
              <w:rPr>
                <w:sz w:val="24"/>
                <w:szCs w:val="24"/>
              </w:rPr>
            </w:pPr>
          </w:p>
          <w:p w:rsidR="006A231D" w:rsidRPr="006A231D" w:rsidRDefault="006A231D" w:rsidP="00F667BC">
            <w:pPr>
              <w:jc w:val="both"/>
              <w:rPr>
                <w:sz w:val="24"/>
                <w:szCs w:val="24"/>
              </w:rPr>
            </w:pPr>
          </w:p>
          <w:p w:rsidR="006A231D" w:rsidRPr="006A231D" w:rsidRDefault="006A231D" w:rsidP="00F667BC">
            <w:pPr>
              <w:jc w:val="both"/>
              <w:rPr>
                <w:sz w:val="24"/>
                <w:szCs w:val="24"/>
              </w:rPr>
            </w:pPr>
          </w:p>
          <w:p w:rsidR="006A231D" w:rsidRPr="006A231D" w:rsidRDefault="006A231D" w:rsidP="00F667BC">
            <w:pPr>
              <w:ind w:firstLine="35"/>
              <w:rPr>
                <w:sz w:val="24"/>
                <w:szCs w:val="24"/>
              </w:rPr>
            </w:pPr>
            <w:r w:rsidRPr="006A231D">
              <w:rPr>
                <w:sz w:val="24"/>
                <w:szCs w:val="24"/>
              </w:rPr>
              <w:t xml:space="preserve">__________________ </w:t>
            </w:r>
          </w:p>
          <w:p w:rsidR="006A231D" w:rsidRPr="006A231D" w:rsidRDefault="006A231D" w:rsidP="00F667BC">
            <w:pPr>
              <w:rPr>
                <w:bCs/>
                <w:sz w:val="24"/>
                <w:szCs w:val="24"/>
              </w:rPr>
            </w:pPr>
            <w:r w:rsidRPr="006A231D">
              <w:rPr>
                <w:sz w:val="24"/>
                <w:szCs w:val="24"/>
              </w:rPr>
              <w:t>М.П.</w:t>
            </w:r>
          </w:p>
          <w:p w:rsidR="006A231D" w:rsidRPr="006A231D" w:rsidRDefault="006A231D" w:rsidP="00F667BC">
            <w:pPr>
              <w:rPr>
                <w:sz w:val="24"/>
                <w:szCs w:val="24"/>
              </w:rPr>
            </w:pPr>
          </w:p>
        </w:tc>
      </w:tr>
    </w:tbl>
    <w:p w:rsidR="006A231D" w:rsidRDefault="006A231D">
      <w:pPr>
        <w:rPr>
          <w:color w:val="FF0000"/>
          <w:sz w:val="24"/>
          <w:szCs w:val="24"/>
        </w:rPr>
      </w:pPr>
    </w:p>
    <w:p w:rsidR="006A231D" w:rsidRDefault="006A231D">
      <w:pPr>
        <w:rPr>
          <w:sz w:val="24"/>
          <w:szCs w:val="24"/>
        </w:rPr>
      </w:pPr>
      <w:r>
        <w:rPr>
          <w:sz w:val="24"/>
          <w:szCs w:val="24"/>
        </w:rPr>
        <w:br w:type="page"/>
      </w:r>
    </w:p>
    <w:p w:rsidR="009D1B64" w:rsidRPr="006A231D" w:rsidRDefault="009D1B64" w:rsidP="009D1B64">
      <w:pPr>
        <w:pStyle w:val="afff2"/>
        <w:spacing w:after="240"/>
        <w:ind w:left="1080" w:hanging="1080"/>
        <w:jc w:val="both"/>
        <w:rPr>
          <w:sz w:val="24"/>
          <w:szCs w:val="24"/>
        </w:rPr>
      </w:pPr>
    </w:p>
    <w:p w:rsidR="00AC2D8F" w:rsidRPr="006A231D" w:rsidRDefault="00AC2D8F" w:rsidP="00AC2D8F">
      <w:pPr>
        <w:tabs>
          <w:tab w:val="left" w:pos="720"/>
        </w:tabs>
        <w:jc w:val="right"/>
        <w:rPr>
          <w:rFonts w:eastAsia="MS Mincho"/>
          <w:sz w:val="24"/>
          <w:szCs w:val="24"/>
        </w:rPr>
      </w:pPr>
      <w:r w:rsidRPr="006A231D">
        <w:rPr>
          <w:rFonts w:eastAsia="MS Mincho"/>
          <w:sz w:val="24"/>
          <w:szCs w:val="24"/>
        </w:rPr>
        <w:t>Приложение №2</w:t>
      </w:r>
    </w:p>
    <w:p w:rsidR="00AC2D8F" w:rsidRPr="006A231D" w:rsidRDefault="00AC2D8F" w:rsidP="00AC2D8F">
      <w:pPr>
        <w:tabs>
          <w:tab w:val="left" w:pos="720"/>
        </w:tabs>
        <w:jc w:val="right"/>
        <w:rPr>
          <w:rFonts w:eastAsia="MS Mincho"/>
          <w:sz w:val="24"/>
          <w:szCs w:val="24"/>
        </w:rPr>
      </w:pPr>
      <w:r w:rsidRPr="006A231D">
        <w:rPr>
          <w:rFonts w:eastAsia="MS Mincho"/>
          <w:sz w:val="24"/>
          <w:szCs w:val="24"/>
        </w:rPr>
        <w:t>К Договору №________ от «___» ________ 2016 г.</w:t>
      </w:r>
    </w:p>
    <w:p w:rsidR="002E14EB" w:rsidRPr="006A231D" w:rsidRDefault="002E14EB" w:rsidP="002E14EB">
      <w:pPr>
        <w:pStyle w:val="afff2"/>
        <w:tabs>
          <w:tab w:val="left" w:pos="993"/>
        </w:tabs>
        <w:spacing w:after="240"/>
        <w:jc w:val="center"/>
        <w:rPr>
          <w:sz w:val="24"/>
          <w:szCs w:val="24"/>
        </w:rPr>
      </w:pPr>
    </w:p>
    <w:p w:rsidR="009147AD" w:rsidRPr="006A231D" w:rsidRDefault="002E14EB" w:rsidP="006A231D">
      <w:pPr>
        <w:pStyle w:val="afff2"/>
        <w:tabs>
          <w:tab w:val="left" w:pos="993"/>
        </w:tabs>
        <w:spacing w:after="240"/>
        <w:jc w:val="center"/>
        <w:rPr>
          <w:b/>
          <w:sz w:val="24"/>
          <w:szCs w:val="24"/>
        </w:rPr>
      </w:pPr>
      <w:r w:rsidRPr="006A231D">
        <w:rPr>
          <w:b/>
          <w:sz w:val="24"/>
          <w:szCs w:val="24"/>
        </w:rPr>
        <w:t>КАЛЕНДАРНЫЙ ПЛАН</w:t>
      </w:r>
      <w:r w:rsidRPr="006A231D">
        <w:t> </w:t>
      </w:r>
    </w:p>
    <w:p w:rsidR="009D1B64" w:rsidRDefault="009D1B64" w:rsidP="0037766D">
      <w:pPr>
        <w:jc w:val="both"/>
        <w:rPr>
          <w:b/>
          <w:sz w:val="24"/>
          <w:szCs w:val="24"/>
        </w:rPr>
      </w:pPr>
    </w:p>
    <w:p w:rsidR="006A231D" w:rsidRDefault="006A231D" w:rsidP="0037766D">
      <w:pPr>
        <w:jc w:val="both"/>
        <w:rPr>
          <w:b/>
          <w:sz w:val="24"/>
          <w:szCs w:val="24"/>
        </w:rPr>
      </w:pPr>
    </w:p>
    <w:p w:rsidR="006A231D" w:rsidRDefault="006A231D" w:rsidP="0037766D">
      <w:pPr>
        <w:jc w:val="both"/>
        <w:rPr>
          <w:b/>
          <w:sz w:val="24"/>
          <w:szCs w:val="24"/>
        </w:rPr>
      </w:pPr>
    </w:p>
    <w:p w:rsidR="006A231D" w:rsidRDefault="006A231D" w:rsidP="0037766D">
      <w:pPr>
        <w:jc w:val="both"/>
        <w:rPr>
          <w:b/>
          <w:sz w:val="24"/>
          <w:szCs w:val="24"/>
        </w:rPr>
      </w:pPr>
    </w:p>
    <w:p w:rsidR="006A231D" w:rsidRDefault="006A231D" w:rsidP="0037766D">
      <w:pPr>
        <w:jc w:val="both"/>
        <w:rPr>
          <w:b/>
          <w:sz w:val="24"/>
          <w:szCs w:val="24"/>
        </w:rPr>
      </w:pPr>
    </w:p>
    <w:p w:rsidR="006A231D" w:rsidRDefault="006A231D" w:rsidP="0037766D">
      <w:pPr>
        <w:jc w:val="both"/>
        <w:rPr>
          <w:b/>
          <w:sz w:val="24"/>
          <w:szCs w:val="24"/>
        </w:rPr>
      </w:pPr>
    </w:p>
    <w:p w:rsidR="006A231D" w:rsidRDefault="006A231D" w:rsidP="0037766D">
      <w:pPr>
        <w:jc w:val="both"/>
        <w:rPr>
          <w:b/>
          <w:sz w:val="24"/>
          <w:szCs w:val="24"/>
        </w:rPr>
      </w:pPr>
    </w:p>
    <w:p w:rsidR="006A231D" w:rsidRDefault="006A231D" w:rsidP="0037766D">
      <w:pPr>
        <w:jc w:val="both"/>
        <w:rPr>
          <w:b/>
          <w:sz w:val="24"/>
          <w:szCs w:val="24"/>
        </w:rPr>
      </w:pPr>
    </w:p>
    <w:p w:rsidR="006A231D" w:rsidRDefault="006A231D" w:rsidP="0037766D">
      <w:pPr>
        <w:jc w:val="both"/>
        <w:rPr>
          <w:b/>
          <w:sz w:val="24"/>
          <w:szCs w:val="24"/>
        </w:rPr>
      </w:pPr>
    </w:p>
    <w:p w:rsidR="006A231D" w:rsidRDefault="006A231D" w:rsidP="0037766D">
      <w:pPr>
        <w:jc w:val="both"/>
        <w:rPr>
          <w:b/>
          <w:sz w:val="24"/>
          <w:szCs w:val="24"/>
        </w:rPr>
      </w:pPr>
    </w:p>
    <w:p w:rsidR="006A231D" w:rsidRDefault="006A231D" w:rsidP="0037766D">
      <w:pPr>
        <w:jc w:val="both"/>
        <w:rPr>
          <w:b/>
          <w:sz w:val="24"/>
          <w:szCs w:val="24"/>
        </w:rPr>
      </w:pPr>
    </w:p>
    <w:p w:rsidR="006A231D" w:rsidRDefault="006A231D" w:rsidP="0037766D">
      <w:pPr>
        <w:jc w:val="both"/>
        <w:rPr>
          <w:b/>
          <w:sz w:val="24"/>
          <w:szCs w:val="24"/>
        </w:rPr>
      </w:pPr>
    </w:p>
    <w:p w:rsidR="006A231D" w:rsidRDefault="006A231D" w:rsidP="0037766D">
      <w:pPr>
        <w:jc w:val="both"/>
        <w:rPr>
          <w:b/>
          <w:sz w:val="24"/>
          <w:szCs w:val="24"/>
        </w:rPr>
      </w:pPr>
    </w:p>
    <w:p w:rsidR="006A231D" w:rsidRPr="006A231D" w:rsidRDefault="006A231D" w:rsidP="0037766D">
      <w:pPr>
        <w:jc w:val="both"/>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6A231D" w:rsidRPr="006A231D" w:rsidTr="000D506C">
        <w:tc>
          <w:tcPr>
            <w:tcW w:w="2422" w:type="pct"/>
            <w:shd w:val="clear" w:color="auto" w:fill="auto"/>
          </w:tcPr>
          <w:p w:rsidR="009D1B64" w:rsidRPr="006A231D" w:rsidRDefault="009D1B64" w:rsidP="000D506C">
            <w:pPr>
              <w:tabs>
                <w:tab w:val="left" w:pos="5245"/>
              </w:tabs>
              <w:ind w:right="602"/>
              <w:rPr>
                <w:b/>
                <w:sz w:val="24"/>
                <w:szCs w:val="24"/>
              </w:rPr>
            </w:pPr>
            <w:r w:rsidRPr="006A231D">
              <w:rPr>
                <w:b/>
                <w:sz w:val="24"/>
                <w:szCs w:val="24"/>
              </w:rPr>
              <w:t>Заказчик:</w:t>
            </w:r>
          </w:p>
          <w:p w:rsidR="009D1B64" w:rsidRPr="006A231D" w:rsidRDefault="009D1B64" w:rsidP="000D506C">
            <w:pPr>
              <w:tabs>
                <w:tab w:val="left" w:pos="5245"/>
              </w:tabs>
              <w:ind w:right="602"/>
              <w:rPr>
                <w:sz w:val="24"/>
                <w:szCs w:val="24"/>
              </w:rPr>
            </w:pPr>
            <w:r w:rsidRPr="006A231D">
              <w:rPr>
                <w:sz w:val="24"/>
                <w:szCs w:val="24"/>
              </w:rPr>
              <w:t>Автономная некоммерческая организация «Агентство стратегических инициатив по продвижению новых проектов»</w:t>
            </w:r>
          </w:p>
          <w:p w:rsidR="009D1B64" w:rsidRPr="006A231D" w:rsidRDefault="009D1B64" w:rsidP="000D506C">
            <w:pPr>
              <w:tabs>
                <w:tab w:val="left" w:pos="5245"/>
              </w:tabs>
              <w:ind w:right="602"/>
              <w:rPr>
                <w:b/>
                <w:sz w:val="24"/>
                <w:szCs w:val="24"/>
              </w:rPr>
            </w:pPr>
          </w:p>
          <w:p w:rsidR="009D1B64" w:rsidRPr="006A231D" w:rsidRDefault="009D1B64" w:rsidP="000D506C">
            <w:pPr>
              <w:tabs>
                <w:tab w:val="left" w:pos="5245"/>
              </w:tabs>
              <w:ind w:right="602"/>
              <w:rPr>
                <w:b/>
                <w:sz w:val="24"/>
                <w:szCs w:val="24"/>
              </w:rPr>
            </w:pPr>
          </w:p>
          <w:p w:rsidR="009D1B64" w:rsidRPr="006A231D" w:rsidRDefault="009D1B64" w:rsidP="000D506C">
            <w:pPr>
              <w:tabs>
                <w:tab w:val="left" w:pos="5245"/>
              </w:tabs>
              <w:ind w:right="602"/>
              <w:rPr>
                <w:sz w:val="24"/>
                <w:szCs w:val="24"/>
              </w:rPr>
            </w:pPr>
            <w:r w:rsidRPr="006A231D">
              <w:rPr>
                <w:sz w:val="24"/>
                <w:szCs w:val="24"/>
              </w:rPr>
              <w:t xml:space="preserve">Административный директор </w:t>
            </w:r>
          </w:p>
          <w:p w:rsidR="009D1B64" w:rsidRPr="006A231D" w:rsidRDefault="009D1B64" w:rsidP="000D506C">
            <w:pPr>
              <w:rPr>
                <w:sz w:val="24"/>
                <w:szCs w:val="24"/>
              </w:rPr>
            </w:pPr>
          </w:p>
          <w:p w:rsidR="009D1B64" w:rsidRPr="006A231D" w:rsidRDefault="009D1B64" w:rsidP="000D506C">
            <w:pPr>
              <w:rPr>
                <w:sz w:val="24"/>
                <w:szCs w:val="24"/>
              </w:rPr>
            </w:pPr>
          </w:p>
          <w:p w:rsidR="009D1B64" w:rsidRPr="006A231D" w:rsidRDefault="009D1B64" w:rsidP="000D506C">
            <w:pPr>
              <w:rPr>
                <w:sz w:val="24"/>
                <w:szCs w:val="24"/>
              </w:rPr>
            </w:pPr>
          </w:p>
          <w:p w:rsidR="009D1B64" w:rsidRPr="006A231D" w:rsidRDefault="009D1B64" w:rsidP="000D506C">
            <w:pPr>
              <w:ind w:firstLine="35"/>
              <w:rPr>
                <w:sz w:val="24"/>
                <w:szCs w:val="24"/>
              </w:rPr>
            </w:pPr>
          </w:p>
          <w:p w:rsidR="009D1B64" w:rsidRPr="006A231D" w:rsidRDefault="009D1B64" w:rsidP="000D506C">
            <w:pPr>
              <w:ind w:firstLine="35"/>
              <w:rPr>
                <w:sz w:val="24"/>
                <w:szCs w:val="24"/>
              </w:rPr>
            </w:pPr>
            <w:r w:rsidRPr="006A231D">
              <w:rPr>
                <w:sz w:val="24"/>
                <w:szCs w:val="24"/>
              </w:rPr>
              <w:t>_____________________ С.В. Сорокин</w:t>
            </w:r>
          </w:p>
          <w:p w:rsidR="009D1B64" w:rsidRPr="006A231D" w:rsidRDefault="009D1B64" w:rsidP="000D506C">
            <w:pPr>
              <w:ind w:firstLine="35"/>
              <w:rPr>
                <w:b/>
                <w:bCs/>
                <w:sz w:val="24"/>
                <w:szCs w:val="24"/>
              </w:rPr>
            </w:pPr>
            <w:r w:rsidRPr="006A231D">
              <w:rPr>
                <w:sz w:val="24"/>
                <w:szCs w:val="24"/>
              </w:rPr>
              <w:t>М.П.</w:t>
            </w:r>
            <w:r w:rsidRPr="006A231D">
              <w:rPr>
                <w:bCs/>
                <w:sz w:val="24"/>
                <w:szCs w:val="24"/>
              </w:rPr>
              <w:t xml:space="preserve"> </w:t>
            </w:r>
          </w:p>
        </w:tc>
        <w:tc>
          <w:tcPr>
            <w:tcW w:w="2578" w:type="pct"/>
            <w:shd w:val="clear" w:color="auto" w:fill="auto"/>
          </w:tcPr>
          <w:p w:rsidR="009D1B64" w:rsidRPr="006A231D" w:rsidRDefault="009D1B64" w:rsidP="000D506C">
            <w:pPr>
              <w:rPr>
                <w:b/>
                <w:sz w:val="24"/>
                <w:szCs w:val="24"/>
              </w:rPr>
            </w:pPr>
            <w:r w:rsidRPr="006A231D">
              <w:rPr>
                <w:b/>
                <w:sz w:val="24"/>
                <w:szCs w:val="24"/>
              </w:rPr>
              <w:t>Исполнитель:</w:t>
            </w:r>
          </w:p>
          <w:p w:rsidR="009D1B64" w:rsidRPr="006A231D" w:rsidRDefault="009D1B64" w:rsidP="000D506C">
            <w:pPr>
              <w:jc w:val="both"/>
              <w:rPr>
                <w:b/>
                <w:bCs/>
                <w:sz w:val="24"/>
                <w:szCs w:val="24"/>
              </w:rPr>
            </w:pPr>
          </w:p>
          <w:p w:rsidR="009D1B64" w:rsidRPr="006A231D" w:rsidRDefault="009D1B64" w:rsidP="000D506C">
            <w:pPr>
              <w:jc w:val="both"/>
              <w:rPr>
                <w:sz w:val="24"/>
                <w:szCs w:val="24"/>
              </w:rPr>
            </w:pPr>
          </w:p>
          <w:p w:rsidR="009D1B64" w:rsidRPr="006A231D" w:rsidRDefault="009D1B64" w:rsidP="000D506C">
            <w:pPr>
              <w:jc w:val="both"/>
              <w:rPr>
                <w:sz w:val="24"/>
                <w:szCs w:val="24"/>
              </w:rPr>
            </w:pPr>
          </w:p>
          <w:p w:rsidR="009D1B64" w:rsidRPr="006A231D" w:rsidRDefault="009D1B64" w:rsidP="000D506C">
            <w:pPr>
              <w:jc w:val="both"/>
              <w:rPr>
                <w:sz w:val="24"/>
                <w:szCs w:val="24"/>
              </w:rPr>
            </w:pPr>
          </w:p>
          <w:p w:rsidR="009D1B64" w:rsidRPr="006A231D" w:rsidRDefault="009D1B64" w:rsidP="000D506C">
            <w:pPr>
              <w:jc w:val="both"/>
              <w:rPr>
                <w:sz w:val="24"/>
                <w:szCs w:val="24"/>
              </w:rPr>
            </w:pPr>
          </w:p>
          <w:p w:rsidR="009D1B64" w:rsidRPr="006A231D" w:rsidRDefault="009D1B64" w:rsidP="000D506C">
            <w:pPr>
              <w:jc w:val="both"/>
              <w:rPr>
                <w:sz w:val="24"/>
                <w:szCs w:val="24"/>
              </w:rPr>
            </w:pPr>
          </w:p>
          <w:p w:rsidR="009D1B64" w:rsidRPr="006A231D" w:rsidRDefault="009D1B64" w:rsidP="000D506C">
            <w:pPr>
              <w:jc w:val="both"/>
              <w:rPr>
                <w:sz w:val="24"/>
                <w:szCs w:val="24"/>
              </w:rPr>
            </w:pPr>
          </w:p>
          <w:p w:rsidR="009D1B64" w:rsidRPr="006A231D" w:rsidRDefault="009D1B64" w:rsidP="000D506C">
            <w:pPr>
              <w:jc w:val="both"/>
              <w:rPr>
                <w:sz w:val="24"/>
                <w:szCs w:val="24"/>
              </w:rPr>
            </w:pPr>
          </w:p>
          <w:p w:rsidR="009D1B64" w:rsidRPr="006A231D" w:rsidRDefault="009D1B64" w:rsidP="000D506C">
            <w:pPr>
              <w:jc w:val="both"/>
              <w:rPr>
                <w:sz w:val="24"/>
                <w:szCs w:val="24"/>
              </w:rPr>
            </w:pPr>
          </w:p>
          <w:p w:rsidR="009D1B64" w:rsidRPr="006A231D" w:rsidRDefault="009D1B64" w:rsidP="000D506C">
            <w:pPr>
              <w:jc w:val="both"/>
              <w:rPr>
                <w:sz w:val="24"/>
                <w:szCs w:val="24"/>
              </w:rPr>
            </w:pPr>
          </w:p>
          <w:p w:rsidR="009D1B64" w:rsidRPr="006A231D" w:rsidRDefault="009D1B64" w:rsidP="000D506C">
            <w:pPr>
              <w:ind w:firstLine="35"/>
              <w:rPr>
                <w:sz w:val="24"/>
                <w:szCs w:val="24"/>
              </w:rPr>
            </w:pPr>
            <w:r w:rsidRPr="006A231D">
              <w:rPr>
                <w:sz w:val="24"/>
                <w:szCs w:val="24"/>
              </w:rPr>
              <w:t xml:space="preserve">__________________ </w:t>
            </w:r>
          </w:p>
          <w:p w:rsidR="009D1B64" w:rsidRPr="006A231D" w:rsidRDefault="009D1B64" w:rsidP="000D506C">
            <w:pPr>
              <w:rPr>
                <w:bCs/>
                <w:sz w:val="24"/>
                <w:szCs w:val="24"/>
              </w:rPr>
            </w:pPr>
            <w:r w:rsidRPr="006A231D">
              <w:rPr>
                <w:sz w:val="24"/>
                <w:szCs w:val="24"/>
              </w:rPr>
              <w:t>М.П.</w:t>
            </w:r>
          </w:p>
          <w:p w:rsidR="009D1B64" w:rsidRPr="006A231D" w:rsidRDefault="009D1B64" w:rsidP="000D506C">
            <w:pPr>
              <w:rPr>
                <w:sz w:val="24"/>
                <w:szCs w:val="24"/>
              </w:rPr>
            </w:pPr>
          </w:p>
        </w:tc>
      </w:tr>
    </w:tbl>
    <w:p w:rsidR="009D1B64" w:rsidRPr="00C77BD0" w:rsidRDefault="009D1B64" w:rsidP="006A231D">
      <w:pPr>
        <w:tabs>
          <w:tab w:val="left" w:pos="720"/>
        </w:tabs>
        <w:jc w:val="right"/>
        <w:rPr>
          <w:b/>
          <w:color w:val="FF0000"/>
          <w:sz w:val="24"/>
          <w:szCs w:val="24"/>
        </w:rPr>
      </w:pPr>
    </w:p>
    <w:sectPr w:rsidR="009D1B64" w:rsidRPr="00C77BD0"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BC" w:rsidRDefault="00F667BC">
      <w:r>
        <w:separator/>
      </w:r>
    </w:p>
  </w:endnote>
  <w:endnote w:type="continuationSeparator" w:id="0">
    <w:p w:rsidR="00F667BC" w:rsidRDefault="00F6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653722"/>
      <w:docPartObj>
        <w:docPartGallery w:val="Page Numbers (Bottom of Page)"/>
        <w:docPartUnique/>
      </w:docPartObj>
    </w:sdtPr>
    <w:sdtContent>
      <w:p w:rsidR="00F667BC" w:rsidRDefault="00F667BC">
        <w:pPr>
          <w:pStyle w:val="af3"/>
          <w:jc w:val="center"/>
        </w:pPr>
        <w:r>
          <w:fldChar w:fldCharType="begin"/>
        </w:r>
        <w:r>
          <w:instrText>PAGE   \* MERGEFORMAT</w:instrText>
        </w:r>
        <w:r>
          <w:fldChar w:fldCharType="separate"/>
        </w:r>
        <w:r w:rsidR="006D7FC5">
          <w:rPr>
            <w:noProof/>
          </w:rPr>
          <w:t>25</w:t>
        </w:r>
        <w:r>
          <w:fldChar w:fldCharType="end"/>
        </w:r>
      </w:p>
    </w:sdtContent>
  </w:sdt>
  <w:p w:rsidR="00F667BC" w:rsidRDefault="00F667B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BC" w:rsidRDefault="00F667BC">
      <w:r>
        <w:separator/>
      </w:r>
    </w:p>
  </w:footnote>
  <w:footnote w:type="continuationSeparator" w:id="0">
    <w:p w:rsidR="00F667BC" w:rsidRDefault="00F667BC">
      <w:r>
        <w:continuationSeparator/>
      </w:r>
    </w:p>
  </w:footnote>
  <w:footnote w:id="1">
    <w:p w:rsidR="00F667BC" w:rsidRDefault="00F667BC"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w:t>
      </w:r>
      <w:bookmarkStart w:id="98" w:name="l298"/>
      <w:bookmarkEnd w:id="98"/>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BC" w:rsidRDefault="00F667B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DA652D"/>
    <w:multiLevelType w:val="hybridMultilevel"/>
    <w:tmpl w:val="6E54090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3445DEF"/>
    <w:multiLevelType w:val="hybridMultilevel"/>
    <w:tmpl w:val="6CE656BC"/>
    <w:lvl w:ilvl="0" w:tplc="79926836">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A567D91"/>
    <w:multiLevelType w:val="hybridMultilevel"/>
    <w:tmpl w:val="3D6A5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1571"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02317C"/>
    <w:multiLevelType w:val="hybridMultilevel"/>
    <w:tmpl w:val="384C4912"/>
    <w:lvl w:ilvl="0" w:tplc="0419000B">
      <w:start w:val="1"/>
      <w:numFmt w:val="bullet"/>
      <w:lvlText w:val=""/>
      <w:lvlJc w:val="left"/>
      <w:pPr>
        <w:ind w:left="3905" w:hanging="360"/>
      </w:pPr>
      <w:rPr>
        <w:rFonts w:ascii="Wingdings" w:hAnsi="Wingdings"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56259B0"/>
    <w:multiLevelType w:val="hybridMultilevel"/>
    <w:tmpl w:val="DF2668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B0052C"/>
    <w:multiLevelType w:val="multilevel"/>
    <w:tmpl w:val="A57865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25C2FA6"/>
    <w:multiLevelType w:val="hybridMultilevel"/>
    <w:tmpl w:val="D0ACFC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8A5BE0"/>
    <w:multiLevelType w:val="hybridMultilevel"/>
    <w:tmpl w:val="E72E8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3D22BC"/>
    <w:multiLevelType w:val="hybridMultilevel"/>
    <w:tmpl w:val="5FF004B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7" w15:restartNumberingAfterBreak="0">
    <w:nsid w:val="46160CBC"/>
    <w:multiLevelType w:val="hybridMultilevel"/>
    <w:tmpl w:val="8EAA944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4CFA5DA7"/>
    <w:multiLevelType w:val="hybridMultilevel"/>
    <w:tmpl w:val="FDFEA732"/>
    <w:lvl w:ilvl="0" w:tplc="0419000B">
      <w:start w:val="1"/>
      <w:numFmt w:val="bullet"/>
      <w:lvlText w:val=""/>
      <w:lvlJc w:val="left"/>
      <w:pPr>
        <w:ind w:left="2727" w:hanging="360"/>
      </w:pPr>
      <w:rPr>
        <w:rFonts w:ascii="Wingdings" w:hAnsi="Wingdings"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9"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6205E39"/>
    <w:multiLevelType w:val="hybridMultilevel"/>
    <w:tmpl w:val="15BA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9D2072"/>
    <w:multiLevelType w:val="hybridMultilevel"/>
    <w:tmpl w:val="D29A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A70A49"/>
    <w:multiLevelType w:val="hybridMultilevel"/>
    <w:tmpl w:val="639CD0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BD67D27"/>
    <w:multiLevelType w:val="multilevel"/>
    <w:tmpl w:val="224E7EE0"/>
    <w:lvl w:ilvl="0">
      <w:start w:val="7"/>
      <w:numFmt w:val="decimal"/>
      <w:lvlText w:val="%1."/>
      <w:lvlJc w:val="left"/>
      <w:pPr>
        <w:ind w:left="644" w:hanging="360"/>
      </w:pPr>
      <w:rPr>
        <w:rFonts w:hint="default"/>
        <w:b/>
      </w:rPr>
    </w:lvl>
    <w:lvl w:ilvl="1">
      <w:start w:val="1"/>
      <w:numFmt w:val="decimal"/>
      <w:isLgl/>
      <w:lvlText w:val="%1.%2."/>
      <w:lvlJc w:val="left"/>
      <w:pPr>
        <w:ind w:left="1364" w:hanging="720"/>
      </w:pPr>
      <w:rPr>
        <w:rFonts w:hint="default"/>
        <w:sz w:val="28"/>
        <w:szCs w:val="28"/>
      </w:rPr>
    </w:lvl>
    <w:lvl w:ilvl="2">
      <w:start w:val="1"/>
      <w:numFmt w:val="decimal"/>
      <w:isLgl/>
      <w:lvlText w:val="%1.%2.%3."/>
      <w:lvlJc w:val="left"/>
      <w:pPr>
        <w:ind w:left="1997"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5" w15:restartNumberingAfterBreak="0">
    <w:nsid w:val="5DEE4567"/>
    <w:multiLevelType w:val="multilevel"/>
    <w:tmpl w:val="DAD0E2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5E45477C"/>
    <w:multiLevelType w:val="hybridMultilevel"/>
    <w:tmpl w:val="3722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CA0B53"/>
    <w:multiLevelType w:val="hybridMultilevel"/>
    <w:tmpl w:val="36B6652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15:restartNumberingAfterBreak="0">
    <w:nsid w:val="660F1D8E"/>
    <w:multiLevelType w:val="hybridMultilevel"/>
    <w:tmpl w:val="2F509F74"/>
    <w:lvl w:ilvl="0" w:tplc="B61E26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F304B1A"/>
    <w:multiLevelType w:val="hybridMultilevel"/>
    <w:tmpl w:val="B580A41E"/>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232CD"/>
    <w:multiLevelType w:val="multilevel"/>
    <w:tmpl w:val="2216292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0"/>
  </w:num>
  <w:num w:numId="2">
    <w:abstractNumId w:val="14"/>
  </w:num>
  <w:num w:numId="3">
    <w:abstractNumId w:val="0"/>
  </w:num>
  <w:num w:numId="4">
    <w:abstractNumId w:val="1"/>
  </w:num>
  <w:num w:numId="5">
    <w:abstractNumId w:val="9"/>
  </w:num>
  <w:num w:numId="6">
    <w:abstractNumId w:val="25"/>
  </w:num>
  <w:num w:numId="7">
    <w:abstractNumId w:val="41"/>
  </w:num>
  <w:num w:numId="8">
    <w:abstractNumId w:val="39"/>
  </w:num>
  <w:num w:numId="9">
    <w:abstractNumId w:val="2"/>
  </w:num>
  <w:num w:numId="10">
    <w:abstractNumId w:val="29"/>
  </w:num>
  <w:num w:numId="11">
    <w:abstractNumId w:val="7"/>
  </w:num>
  <w:num w:numId="12">
    <w:abstractNumId w:val="21"/>
  </w:num>
  <w:num w:numId="13">
    <w:abstractNumId w:val="26"/>
  </w:num>
  <w:num w:numId="14">
    <w:abstractNumId w:val="22"/>
  </w:num>
  <w:num w:numId="15">
    <w:abstractNumId w:val="43"/>
  </w:num>
  <w:num w:numId="16">
    <w:abstractNumId w:val="40"/>
  </w:num>
  <w:num w:numId="17">
    <w:abstractNumId w:val="20"/>
  </w:num>
  <w:num w:numId="18">
    <w:abstractNumId w:val="18"/>
  </w:num>
  <w:num w:numId="19">
    <w:abstractNumId w:val="6"/>
  </w:num>
  <w:num w:numId="20">
    <w:abstractNumId w:val="4"/>
  </w:num>
  <w:num w:numId="2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2"/>
  </w:num>
  <w:num w:numId="24">
    <w:abstractNumId w:val="19"/>
  </w:num>
  <w:num w:numId="25">
    <w:abstractNumId w:val="13"/>
  </w:num>
  <w:num w:numId="26">
    <w:abstractNumId w:val="23"/>
  </w:num>
  <w:num w:numId="27">
    <w:abstractNumId w:val="8"/>
  </w:num>
  <w:num w:numId="28">
    <w:abstractNumId w:val="28"/>
  </w:num>
  <w:num w:numId="29">
    <w:abstractNumId w:val="11"/>
  </w:num>
  <w:num w:numId="30">
    <w:abstractNumId w:val="33"/>
  </w:num>
  <w:num w:numId="31">
    <w:abstractNumId w:val="27"/>
  </w:num>
  <w:num w:numId="32">
    <w:abstractNumId w:val="32"/>
  </w:num>
  <w:num w:numId="33">
    <w:abstractNumId w:val="37"/>
  </w:num>
  <w:num w:numId="34">
    <w:abstractNumId w:val="36"/>
  </w:num>
  <w:num w:numId="35">
    <w:abstractNumId w:val="31"/>
  </w:num>
  <w:num w:numId="36">
    <w:abstractNumId w:val="17"/>
  </w:num>
  <w:num w:numId="37">
    <w:abstractNumId w:val="38"/>
  </w:num>
  <w:num w:numId="38">
    <w:abstractNumId w:val="45"/>
  </w:num>
  <w:num w:numId="39">
    <w:abstractNumId w:val="24"/>
  </w:num>
  <w:num w:numId="40">
    <w:abstractNumId w:val="35"/>
  </w:num>
  <w:num w:numId="41">
    <w:abstractNumId w:val="16"/>
  </w:num>
  <w:num w:numId="42">
    <w:abstractNumId w:val="5"/>
  </w:num>
  <w:num w:numId="43">
    <w:abstractNumId w:val="3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7C5F"/>
    <w:rsid w:val="0001187B"/>
    <w:rsid w:val="000119AB"/>
    <w:rsid w:val="00014A93"/>
    <w:rsid w:val="00020652"/>
    <w:rsid w:val="00020984"/>
    <w:rsid w:val="00023634"/>
    <w:rsid w:val="00024604"/>
    <w:rsid w:val="0002482D"/>
    <w:rsid w:val="0002698B"/>
    <w:rsid w:val="000272E8"/>
    <w:rsid w:val="00030AD0"/>
    <w:rsid w:val="0003127F"/>
    <w:rsid w:val="00031332"/>
    <w:rsid w:val="00031672"/>
    <w:rsid w:val="00037813"/>
    <w:rsid w:val="000415DC"/>
    <w:rsid w:val="0004432E"/>
    <w:rsid w:val="00044447"/>
    <w:rsid w:val="0004544B"/>
    <w:rsid w:val="00045EA6"/>
    <w:rsid w:val="00046FE4"/>
    <w:rsid w:val="00050F0F"/>
    <w:rsid w:val="00051A5A"/>
    <w:rsid w:val="00054C5B"/>
    <w:rsid w:val="00054F65"/>
    <w:rsid w:val="000605EE"/>
    <w:rsid w:val="00060E39"/>
    <w:rsid w:val="000615AE"/>
    <w:rsid w:val="000652C1"/>
    <w:rsid w:val="000675A3"/>
    <w:rsid w:val="00070B4A"/>
    <w:rsid w:val="00072BF0"/>
    <w:rsid w:val="0007377B"/>
    <w:rsid w:val="00073928"/>
    <w:rsid w:val="00081BE4"/>
    <w:rsid w:val="00081D21"/>
    <w:rsid w:val="00082C76"/>
    <w:rsid w:val="0008456E"/>
    <w:rsid w:val="00084665"/>
    <w:rsid w:val="000847F1"/>
    <w:rsid w:val="00084C98"/>
    <w:rsid w:val="00086C4D"/>
    <w:rsid w:val="000904F7"/>
    <w:rsid w:val="00091AC1"/>
    <w:rsid w:val="0009224B"/>
    <w:rsid w:val="000933D8"/>
    <w:rsid w:val="00095561"/>
    <w:rsid w:val="00095CC7"/>
    <w:rsid w:val="00096A08"/>
    <w:rsid w:val="000A2C73"/>
    <w:rsid w:val="000A301E"/>
    <w:rsid w:val="000B00A2"/>
    <w:rsid w:val="000B1A12"/>
    <w:rsid w:val="000B35A5"/>
    <w:rsid w:val="000C1A35"/>
    <w:rsid w:val="000C21AA"/>
    <w:rsid w:val="000C2567"/>
    <w:rsid w:val="000C41EE"/>
    <w:rsid w:val="000C61CF"/>
    <w:rsid w:val="000D0C8E"/>
    <w:rsid w:val="000D1947"/>
    <w:rsid w:val="000D1DBE"/>
    <w:rsid w:val="000D30AA"/>
    <w:rsid w:val="000D3AA4"/>
    <w:rsid w:val="000D506C"/>
    <w:rsid w:val="000D611E"/>
    <w:rsid w:val="000E08E6"/>
    <w:rsid w:val="000E0AC1"/>
    <w:rsid w:val="000E1EED"/>
    <w:rsid w:val="000E2180"/>
    <w:rsid w:val="000E246F"/>
    <w:rsid w:val="000E2A47"/>
    <w:rsid w:val="000E2DE7"/>
    <w:rsid w:val="000E5E52"/>
    <w:rsid w:val="000F20C1"/>
    <w:rsid w:val="000F2B09"/>
    <w:rsid w:val="000F441C"/>
    <w:rsid w:val="000F4A12"/>
    <w:rsid w:val="000F6172"/>
    <w:rsid w:val="000F66F1"/>
    <w:rsid w:val="000F670C"/>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90C"/>
    <w:rsid w:val="00136C40"/>
    <w:rsid w:val="00136D17"/>
    <w:rsid w:val="00136EA7"/>
    <w:rsid w:val="0014172F"/>
    <w:rsid w:val="00146708"/>
    <w:rsid w:val="0015097E"/>
    <w:rsid w:val="00151137"/>
    <w:rsid w:val="001513F8"/>
    <w:rsid w:val="001514B1"/>
    <w:rsid w:val="00152F22"/>
    <w:rsid w:val="00153AD5"/>
    <w:rsid w:val="00155C29"/>
    <w:rsid w:val="00155F9F"/>
    <w:rsid w:val="00156ABC"/>
    <w:rsid w:val="00160EA1"/>
    <w:rsid w:val="001619CF"/>
    <w:rsid w:val="0016225B"/>
    <w:rsid w:val="001622D1"/>
    <w:rsid w:val="001635A6"/>
    <w:rsid w:val="00163C54"/>
    <w:rsid w:val="00164335"/>
    <w:rsid w:val="001666DB"/>
    <w:rsid w:val="00166E85"/>
    <w:rsid w:val="0016744D"/>
    <w:rsid w:val="0017000E"/>
    <w:rsid w:val="00171203"/>
    <w:rsid w:val="00171D29"/>
    <w:rsid w:val="00171FE2"/>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2EA5"/>
    <w:rsid w:val="001A48AA"/>
    <w:rsid w:val="001A527B"/>
    <w:rsid w:val="001A71AF"/>
    <w:rsid w:val="001B0D92"/>
    <w:rsid w:val="001B3030"/>
    <w:rsid w:val="001B5500"/>
    <w:rsid w:val="001C1CA8"/>
    <w:rsid w:val="001C57AF"/>
    <w:rsid w:val="001C6D82"/>
    <w:rsid w:val="001D139C"/>
    <w:rsid w:val="001D16F4"/>
    <w:rsid w:val="001D1BC3"/>
    <w:rsid w:val="001D27A4"/>
    <w:rsid w:val="001D292D"/>
    <w:rsid w:val="001D2EE6"/>
    <w:rsid w:val="001D2FB2"/>
    <w:rsid w:val="001D4EA9"/>
    <w:rsid w:val="001D60A8"/>
    <w:rsid w:val="001E13FB"/>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159"/>
    <w:rsid w:val="00223A9C"/>
    <w:rsid w:val="00224546"/>
    <w:rsid w:val="002263E2"/>
    <w:rsid w:val="0022682C"/>
    <w:rsid w:val="00227BEF"/>
    <w:rsid w:val="00230B3A"/>
    <w:rsid w:val="00232250"/>
    <w:rsid w:val="00234115"/>
    <w:rsid w:val="0023419C"/>
    <w:rsid w:val="0023464B"/>
    <w:rsid w:val="002371B2"/>
    <w:rsid w:val="002372B2"/>
    <w:rsid w:val="002379E8"/>
    <w:rsid w:val="00242264"/>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5D9"/>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6C25"/>
    <w:rsid w:val="002A7C49"/>
    <w:rsid w:val="002B4791"/>
    <w:rsid w:val="002B4E2F"/>
    <w:rsid w:val="002B5C65"/>
    <w:rsid w:val="002B5CB4"/>
    <w:rsid w:val="002B650A"/>
    <w:rsid w:val="002B7DD2"/>
    <w:rsid w:val="002B7E3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4F4"/>
    <w:rsid w:val="002D7540"/>
    <w:rsid w:val="002D775B"/>
    <w:rsid w:val="002D7F25"/>
    <w:rsid w:val="002E0691"/>
    <w:rsid w:val="002E13E1"/>
    <w:rsid w:val="002E14EB"/>
    <w:rsid w:val="002E1720"/>
    <w:rsid w:val="002E2CF9"/>
    <w:rsid w:val="002E2F87"/>
    <w:rsid w:val="002E306C"/>
    <w:rsid w:val="002E5CAF"/>
    <w:rsid w:val="002E6C36"/>
    <w:rsid w:val="002E7D6F"/>
    <w:rsid w:val="002F0885"/>
    <w:rsid w:val="002F09B6"/>
    <w:rsid w:val="002F3002"/>
    <w:rsid w:val="002F41D1"/>
    <w:rsid w:val="002F5352"/>
    <w:rsid w:val="002F5A04"/>
    <w:rsid w:val="002F7C30"/>
    <w:rsid w:val="00301792"/>
    <w:rsid w:val="003019F8"/>
    <w:rsid w:val="00303294"/>
    <w:rsid w:val="00307E37"/>
    <w:rsid w:val="00310201"/>
    <w:rsid w:val="00311155"/>
    <w:rsid w:val="003120C9"/>
    <w:rsid w:val="00314410"/>
    <w:rsid w:val="0031673D"/>
    <w:rsid w:val="00321533"/>
    <w:rsid w:val="00322968"/>
    <w:rsid w:val="00322F44"/>
    <w:rsid w:val="00327D01"/>
    <w:rsid w:val="0033049F"/>
    <w:rsid w:val="00330BCD"/>
    <w:rsid w:val="003315DB"/>
    <w:rsid w:val="003336C7"/>
    <w:rsid w:val="0033651A"/>
    <w:rsid w:val="00336774"/>
    <w:rsid w:val="0033678E"/>
    <w:rsid w:val="00336ED8"/>
    <w:rsid w:val="003378F0"/>
    <w:rsid w:val="0034156F"/>
    <w:rsid w:val="00341781"/>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97C9A"/>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60C4"/>
    <w:rsid w:val="003D19BB"/>
    <w:rsid w:val="003D3B6B"/>
    <w:rsid w:val="003D43F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505"/>
    <w:rsid w:val="00407FCA"/>
    <w:rsid w:val="00410894"/>
    <w:rsid w:val="004129EC"/>
    <w:rsid w:val="00414DF1"/>
    <w:rsid w:val="004163DC"/>
    <w:rsid w:val="0042024E"/>
    <w:rsid w:val="0042213C"/>
    <w:rsid w:val="00422E31"/>
    <w:rsid w:val="0043269E"/>
    <w:rsid w:val="0043558D"/>
    <w:rsid w:val="004368CC"/>
    <w:rsid w:val="00437D61"/>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190"/>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9D1"/>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50AF"/>
    <w:rsid w:val="005362E9"/>
    <w:rsid w:val="005400DE"/>
    <w:rsid w:val="00540E26"/>
    <w:rsid w:val="005427D1"/>
    <w:rsid w:val="00544190"/>
    <w:rsid w:val="0054574A"/>
    <w:rsid w:val="00545A0A"/>
    <w:rsid w:val="00546365"/>
    <w:rsid w:val="00546429"/>
    <w:rsid w:val="005469E5"/>
    <w:rsid w:val="00546C18"/>
    <w:rsid w:val="00550A82"/>
    <w:rsid w:val="005523EE"/>
    <w:rsid w:val="005540D4"/>
    <w:rsid w:val="0055463F"/>
    <w:rsid w:val="0055468B"/>
    <w:rsid w:val="005546D0"/>
    <w:rsid w:val="00554725"/>
    <w:rsid w:val="0055610B"/>
    <w:rsid w:val="005568FF"/>
    <w:rsid w:val="00557347"/>
    <w:rsid w:val="00557A9C"/>
    <w:rsid w:val="00565DFC"/>
    <w:rsid w:val="00570508"/>
    <w:rsid w:val="005718E5"/>
    <w:rsid w:val="0057199C"/>
    <w:rsid w:val="00571E0B"/>
    <w:rsid w:val="00573DBE"/>
    <w:rsid w:val="005741C0"/>
    <w:rsid w:val="00574A83"/>
    <w:rsid w:val="005750BA"/>
    <w:rsid w:val="00575D0E"/>
    <w:rsid w:val="00576C0E"/>
    <w:rsid w:val="00577B5A"/>
    <w:rsid w:val="0058040F"/>
    <w:rsid w:val="0058257B"/>
    <w:rsid w:val="00585C86"/>
    <w:rsid w:val="00590BD0"/>
    <w:rsid w:val="00591E13"/>
    <w:rsid w:val="005923BD"/>
    <w:rsid w:val="00592C8D"/>
    <w:rsid w:val="005938E3"/>
    <w:rsid w:val="005947AA"/>
    <w:rsid w:val="005950F1"/>
    <w:rsid w:val="00596865"/>
    <w:rsid w:val="005A1206"/>
    <w:rsid w:val="005A1291"/>
    <w:rsid w:val="005A3BE0"/>
    <w:rsid w:val="005A3CDE"/>
    <w:rsid w:val="005A3ECB"/>
    <w:rsid w:val="005A6367"/>
    <w:rsid w:val="005A6B97"/>
    <w:rsid w:val="005A707C"/>
    <w:rsid w:val="005B0DF3"/>
    <w:rsid w:val="005B6F9D"/>
    <w:rsid w:val="005B71CC"/>
    <w:rsid w:val="005C0871"/>
    <w:rsid w:val="005C3A91"/>
    <w:rsid w:val="005C7398"/>
    <w:rsid w:val="005D4DCE"/>
    <w:rsid w:val="005D5A64"/>
    <w:rsid w:val="005D66DD"/>
    <w:rsid w:val="005E14FB"/>
    <w:rsid w:val="005E4706"/>
    <w:rsid w:val="005F4321"/>
    <w:rsid w:val="005F4A2D"/>
    <w:rsid w:val="005F59FB"/>
    <w:rsid w:val="005F6259"/>
    <w:rsid w:val="005F7F6F"/>
    <w:rsid w:val="005F7FE5"/>
    <w:rsid w:val="00600C5A"/>
    <w:rsid w:val="00603475"/>
    <w:rsid w:val="006127CE"/>
    <w:rsid w:val="00613DBB"/>
    <w:rsid w:val="0061410B"/>
    <w:rsid w:val="00616CB2"/>
    <w:rsid w:val="00617268"/>
    <w:rsid w:val="006209D8"/>
    <w:rsid w:val="00620AA6"/>
    <w:rsid w:val="00621C95"/>
    <w:rsid w:val="00625907"/>
    <w:rsid w:val="0062672E"/>
    <w:rsid w:val="00626FBF"/>
    <w:rsid w:val="00626FD2"/>
    <w:rsid w:val="00630F3F"/>
    <w:rsid w:val="0063288B"/>
    <w:rsid w:val="00633C00"/>
    <w:rsid w:val="00635308"/>
    <w:rsid w:val="0063577B"/>
    <w:rsid w:val="006401BD"/>
    <w:rsid w:val="00640E3E"/>
    <w:rsid w:val="00641027"/>
    <w:rsid w:val="00641B24"/>
    <w:rsid w:val="006421C3"/>
    <w:rsid w:val="006444DB"/>
    <w:rsid w:val="006446CB"/>
    <w:rsid w:val="0064628E"/>
    <w:rsid w:val="00650340"/>
    <w:rsid w:val="006511DB"/>
    <w:rsid w:val="00652979"/>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2606"/>
    <w:rsid w:val="006947F4"/>
    <w:rsid w:val="0069494A"/>
    <w:rsid w:val="00696607"/>
    <w:rsid w:val="006A1FC2"/>
    <w:rsid w:val="006A231D"/>
    <w:rsid w:val="006A33D6"/>
    <w:rsid w:val="006A46DC"/>
    <w:rsid w:val="006B30B8"/>
    <w:rsid w:val="006B62D4"/>
    <w:rsid w:val="006B6D91"/>
    <w:rsid w:val="006C06C6"/>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D7FC5"/>
    <w:rsid w:val="006E0447"/>
    <w:rsid w:val="006E0CD8"/>
    <w:rsid w:val="006E2607"/>
    <w:rsid w:val="006E3A1F"/>
    <w:rsid w:val="006E65BA"/>
    <w:rsid w:val="006E7D89"/>
    <w:rsid w:val="006F0FFD"/>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1EAA"/>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5CED"/>
    <w:rsid w:val="007A7B5F"/>
    <w:rsid w:val="007B3909"/>
    <w:rsid w:val="007B3A79"/>
    <w:rsid w:val="007B56C3"/>
    <w:rsid w:val="007B66B5"/>
    <w:rsid w:val="007B6DFE"/>
    <w:rsid w:val="007C049C"/>
    <w:rsid w:val="007C0632"/>
    <w:rsid w:val="007C12CF"/>
    <w:rsid w:val="007C2972"/>
    <w:rsid w:val="007C5F97"/>
    <w:rsid w:val="007C730C"/>
    <w:rsid w:val="007D0672"/>
    <w:rsid w:val="007D0AEB"/>
    <w:rsid w:val="007D1735"/>
    <w:rsid w:val="007D235E"/>
    <w:rsid w:val="007D241D"/>
    <w:rsid w:val="007D2808"/>
    <w:rsid w:val="007D2EAD"/>
    <w:rsid w:val="007D399D"/>
    <w:rsid w:val="007D4DBC"/>
    <w:rsid w:val="007D4EE9"/>
    <w:rsid w:val="007D50E4"/>
    <w:rsid w:val="007D54CF"/>
    <w:rsid w:val="007D674C"/>
    <w:rsid w:val="007D749F"/>
    <w:rsid w:val="007E137F"/>
    <w:rsid w:val="007E15B8"/>
    <w:rsid w:val="007E1A22"/>
    <w:rsid w:val="007E3DB8"/>
    <w:rsid w:val="007E3EAA"/>
    <w:rsid w:val="007E6D94"/>
    <w:rsid w:val="007E752A"/>
    <w:rsid w:val="007F0533"/>
    <w:rsid w:val="007F1332"/>
    <w:rsid w:val="007F266D"/>
    <w:rsid w:val="007F28E1"/>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39B5"/>
    <w:rsid w:val="00824460"/>
    <w:rsid w:val="00825733"/>
    <w:rsid w:val="00827BC3"/>
    <w:rsid w:val="0083154C"/>
    <w:rsid w:val="008325C6"/>
    <w:rsid w:val="00832BCE"/>
    <w:rsid w:val="008337D4"/>
    <w:rsid w:val="00833BF7"/>
    <w:rsid w:val="00833D62"/>
    <w:rsid w:val="00835368"/>
    <w:rsid w:val="00835D1B"/>
    <w:rsid w:val="008376E6"/>
    <w:rsid w:val="00842E2E"/>
    <w:rsid w:val="00843739"/>
    <w:rsid w:val="0084436C"/>
    <w:rsid w:val="00844981"/>
    <w:rsid w:val="008460BE"/>
    <w:rsid w:val="00846C45"/>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37F0"/>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551"/>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21B5"/>
    <w:rsid w:val="008F45A3"/>
    <w:rsid w:val="008F5413"/>
    <w:rsid w:val="00900176"/>
    <w:rsid w:val="0090302D"/>
    <w:rsid w:val="00903ED8"/>
    <w:rsid w:val="00904FDA"/>
    <w:rsid w:val="0090502A"/>
    <w:rsid w:val="00911F32"/>
    <w:rsid w:val="00912484"/>
    <w:rsid w:val="009147AD"/>
    <w:rsid w:val="009159D0"/>
    <w:rsid w:val="00915D17"/>
    <w:rsid w:val="00920A35"/>
    <w:rsid w:val="00921138"/>
    <w:rsid w:val="009231C9"/>
    <w:rsid w:val="0092644C"/>
    <w:rsid w:val="00926A74"/>
    <w:rsid w:val="009322E3"/>
    <w:rsid w:val="00934CB2"/>
    <w:rsid w:val="00942966"/>
    <w:rsid w:val="00943468"/>
    <w:rsid w:val="00943BF2"/>
    <w:rsid w:val="00943CD7"/>
    <w:rsid w:val="0094509F"/>
    <w:rsid w:val="00945588"/>
    <w:rsid w:val="009455D3"/>
    <w:rsid w:val="00945FC8"/>
    <w:rsid w:val="00946311"/>
    <w:rsid w:val="0094644D"/>
    <w:rsid w:val="00947A92"/>
    <w:rsid w:val="00947BBF"/>
    <w:rsid w:val="009505B0"/>
    <w:rsid w:val="00950E12"/>
    <w:rsid w:val="00953B87"/>
    <w:rsid w:val="00954291"/>
    <w:rsid w:val="00956DA3"/>
    <w:rsid w:val="0096091F"/>
    <w:rsid w:val="0096190F"/>
    <w:rsid w:val="00961D9F"/>
    <w:rsid w:val="00963327"/>
    <w:rsid w:val="00964A50"/>
    <w:rsid w:val="009653A9"/>
    <w:rsid w:val="009714D3"/>
    <w:rsid w:val="0097193C"/>
    <w:rsid w:val="00973700"/>
    <w:rsid w:val="009809A2"/>
    <w:rsid w:val="00981B3B"/>
    <w:rsid w:val="00981E7D"/>
    <w:rsid w:val="00983799"/>
    <w:rsid w:val="00983D9F"/>
    <w:rsid w:val="009841FE"/>
    <w:rsid w:val="00984E21"/>
    <w:rsid w:val="00984E66"/>
    <w:rsid w:val="00985224"/>
    <w:rsid w:val="00990746"/>
    <w:rsid w:val="00992088"/>
    <w:rsid w:val="00992708"/>
    <w:rsid w:val="00992754"/>
    <w:rsid w:val="00994F4D"/>
    <w:rsid w:val="00995306"/>
    <w:rsid w:val="0099698F"/>
    <w:rsid w:val="00997D6F"/>
    <w:rsid w:val="009A1E8D"/>
    <w:rsid w:val="009A37D0"/>
    <w:rsid w:val="009A3F25"/>
    <w:rsid w:val="009A4563"/>
    <w:rsid w:val="009A48A0"/>
    <w:rsid w:val="009A4D0A"/>
    <w:rsid w:val="009A6612"/>
    <w:rsid w:val="009B29EB"/>
    <w:rsid w:val="009B367B"/>
    <w:rsid w:val="009B4C90"/>
    <w:rsid w:val="009B7D88"/>
    <w:rsid w:val="009C34AB"/>
    <w:rsid w:val="009C3678"/>
    <w:rsid w:val="009C5C40"/>
    <w:rsid w:val="009C6B15"/>
    <w:rsid w:val="009C7178"/>
    <w:rsid w:val="009C7613"/>
    <w:rsid w:val="009C7F49"/>
    <w:rsid w:val="009D16E8"/>
    <w:rsid w:val="009D1B64"/>
    <w:rsid w:val="009D4234"/>
    <w:rsid w:val="009D7765"/>
    <w:rsid w:val="009E02CC"/>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3D75"/>
    <w:rsid w:val="00A24D8F"/>
    <w:rsid w:val="00A24F5F"/>
    <w:rsid w:val="00A26524"/>
    <w:rsid w:val="00A26AE1"/>
    <w:rsid w:val="00A26BD0"/>
    <w:rsid w:val="00A27EB8"/>
    <w:rsid w:val="00A3202C"/>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3777"/>
    <w:rsid w:val="00A76302"/>
    <w:rsid w:val="00A8014E"/>
    <w:rsid w:val="00A8099E"/>
    <w:rsid w:val="00A8172B"/>
    <w:rsid w:val="00A825A0"/>
    <w:rsid w:val="00A826BB"/>
    <w:rsid w:val="00A841E8"/>
    <w:rsid w:val="00A84F34"/>
    <w:rsid w:val="00A85443"/>
    <w:rsid w:val="00A86614"/>
    <w:rsid w:val="00A87136"/>
    <w:rsid w:val="00A87901"/>
    <w:rsid w:val="00A93391"/>
    <w:rsid w:val="00A944FF"/>
    <w:rsid w:val="00A9456A"/>
    <w:rsid w:val="00A94BFF"/>
    <w:rsid w:val="00A96AD5"/>
    <w:rsid w:val="00A97352"/>
    <w:rsid w:val="00A975EF"/>
    <w:rsid w:val="00AA02E9"/>
    <w:rsid w:val="00AA0F21"/>
    <w:rsid w:val="00AA18CE"/>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2D8F"/>
    <w:rsid w:val="00AD00E2"/>
    <w:rsid w:val="00AD0EC7"/>
    <w:rsid w:val="00AD26A1"/>
    <w:rsid w:val="00AD26BE"/>
    <w:rsid w:val="00AD4BFB"/>
    <w:rsid w:val="00AE03AE"/>
    <w:rsid w:val="00AE1CF8"/>
    <w:rsid w:val="00AE317D"/>
    <w:rsid w:val="00AE4720"/>
    <w:rsid w:val="00AE4722"/>
    <w:rsid w:val="00AF21BB"/>
    <w:rsid w:val="00AF48A4"/>
    <w:rsid w:val="00AF4C5B"/>
    <w:rsid w:val="00AF54C1"/>
    <w:rsid w:val="00AF5AF6"/>
    <w:rsid w:val="00AF6105"/>
    <w:rsid w:val="00AF713C"/>
    <w:rsid w:val="00B0018C"/>
    <w:rsid w:val="00B02110"/>
    <w:rsid w:val="00B07286"/>
    <w:rsid w:val="00B07BBF"/>
    <w:rsid w:val="00B105B0"/>
    <w:rsid w:val="00B109D8"/>
    <w:rsid w:val="00B114C3"/>
    <w:rsid w:val="00B14A10"/>
    <w:rsid w:val="00B154F2"/>
    <w:rsid w:val="00B15814"/>
    <w:rsid w:val="00B16030"/>
    <w:rsid w:val="00B164FC"/>
    <w:rsid w:val="00B16D28"/>
    <w:rsid w:val="00B16E7C"/>
    <w:rsid w:val="00B21033"/>
    <w:rsid w:val="00B2113C"/>
    <w:rsid w:val="00B227A1"/>
    <w:rsid w:val="00B228B6"/>
    <w:rsid w:val="00B23CF6"/>
    <w:rsid w:val="00B2412F"/>
    <w:rsid w:val="00B24864"/>
    <w:rsid w:val="00B2629E"/>
    <w:rsid w:val="00B31598"/>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27D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463"/>
    <w:rsid w:val="00BB5BCF"/>
    <w:rsid w:val="00BB7094"/>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BF7ADB"/>
    <w:rsid w:val="00C015AD"/>
    <w:rsid w:val="00C01688"/>
    <w:rsid w:val="00C02CA7"/>
    <w:rsid w:val="00C04EC4"/>
    <w:rsid w:val="00C05AAB"/>
    <w:rsid w:val="00C06CE3"/>
    <w:rsid w:val="00C1183D"/>
    <w:rsid w:val="00C13E55"/>
    <w:rsid w:val="00C20CF1"/>
    <w:rsid w:val="00C217AC"/>
    <w:rsid w:val="00C21980"/>
    <w:rsid w:val="00C25790"/>
    <w:rsid w:val="00C25B51"/>
    <w:rsid w:val="00C27AE6"/>
    <w:rsid w:val="00C30FA5"/>
    <w:rsid w:val="00C326D2"/>
    <w:rsid w:val="00C32C29"/>
    <w:rsid w:val="00C362EE"/>
    <w:rsid w:val="00C374CA"/>
    <w:rsid w:val="00C37CD4"/>
    <w:rsid w:val="00C42CB7"/>
    <w:rsid w:val="00C438E5"/>
    <w:rsid w:val="00C46414"/>
    <w:rsid w:val="00C47AD1"/>
    <w:rsid w:val="00C50269"/>
    <w:rsid w:val="00C50DA3"/>
    <w:rsid w:val="00C5738D"/>
    <w:rsid w:val="00C57921"/>
    <w:rsid w:val="00C65751"/>
    <w:rsid w:val="00C70332"/>
    <w:rsid w:val="00C71898"/>
    <w:rsid w:val="00C72DFF"/>
    <w:rsid w:val="00C77BD0"/>
    <w:rsid w:val="00C804EB"/>
    <w:rsid w:val="00C80755"/>
    <w:rsid w:val="00C808BC"/>
    <w:rsid w:val="00C80CC8"/>
    <w:rsid w:val="00C816EA"/>
    <w:rsid w:val="00C81D11"/>
    <w:rsid w:val="00C828EA"/>
    <w:rsid w:val="00C84C6E"/>
    <w:rsid w:val="00C86073"/>
    <w:rsid w:val="00C901A2"/>
    <w:rsid w:val="00C921F4"/>
    <w:rsid w:val="00C96C7E"/>
    <w:rsid w:val="00C96F95"/>
    <w:rsid w:val="00C9730C"/>
    <w:rsid w:val="00C97BD7"/>
    <w:rsid w:val="00CA01C8"/>
    <w:rsid w:val="00CA03B6"/>
    <w:rsid w:val="00CA0AC9"/>
    <w:rsid w:val="00CA197E"/>
    <w:rsid w:val="00CA2876"/>
    <w:rsid w:val="00CA2DD2"/>
    <w:rsid w:val="00CA2F5A"/>
    <w:rsid w:val="00CA3038"/>
    <w:rsid w:val="00CA3BF3"/>
    <w:rsid w:val="00CA7C76"/>
    <w:rsid w:val="00CB03DE"/>
    <w:rsid w:val="00CB0DA6"/>
    <w:rsid w:val="00CB156D"/>
    <w:rsid w:val="00CB1770"/>
    <w:rsid w:val="00CB1DA8"/>
    <w:rsid w:val="00CB1DF4"/>
    <w:rsid w:val="00CB2A18"/>
    <w:rsid w:val="00CB5DD3"/>
    <w:rsid w:val="00CB6986"/>
    <w:rsid w:val="00CC23AB"/>
    <w:rsid w:val="00CC327A"/>
    <w:rsid w:val="00CC4353"/>
    <w:rsid w:val="00CC7013"/>
    <w:rsid w:val="00CD08FF"/>
    <w:rsid w:val="00CD1A7D"/>
    <w:rsid w:val="00CD2404"/>
    <w:rsid w:val="00CD5ED0"/>
    <w:rsid w:val="00CD720E"/>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3F09"/>
    <w:rsid w:val="00D05130"/>
    <w:rsid w:val="00D07454"/>
    <w:rsid w:val="00D106D7"/>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7B4B"/>
    <w:rsid w:val="00D30764"/>
    <w:rsid w:val="00D30CCF"/>
    <w:rsid w:val="00D332DE"/>
    <w:rsid w:val="00D33919"/>
    <w:rsid w:val="00D35D53"/>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B48"/>
    <w:rsid w:val="00D60ECE"/>
    <w:rsid w:val="00D63221"/>
    <w:rsid w:val="00D6385B"/>
    <w:rsid w:val="00D64B68"/>
    <w:rsid w:val="00D658E1"/>
    <w:rsid w:val="00D66A2D"/>
    <w:rsid w:val="00D67094"/>
    <w:rsid w:val="00D67F69"/>
    <w:rsid w:val="00D7297A"/>
    <w:rsid w:val="00D7528B"/>
    <w:rsid w:val="00D75492"/>
    <w:rsid w:val="00D80098"/>
    <w:rsid w:val="00D80653"/>
    <w:rsid w:val="00D82364"/>
    <w:rsid w:val="00D82453"/>
    <w:rsid w:val="00D83EFE"/>
    <w:rsid w:val="00D841A7"/>
    <w:rsid w:val="00D84451"/>
    <w:rsid w:val="00D85DE1"/>
    <w:rsid w:val="00D873B5"/>
    <w:rsid w:val="00D87EE4"/>
    <w:rsid w:val="00D9018D"/>
    <w:rsid w:val="00D9119A"/>
    <w:rsid w:val="00D921BB"/>
    <w:rsid w:val="00D9328F"/>
    <w:rsid w:val="00D93979"/>
    <w:rsid w:val="00D93F50"/>
    <w:rsid w:val="00D945FC"/>
    <w:rsid w:val="00D95017"/>
    <w:rsid w:val="00D972CF"/>
    <w:rsid w:val="00D97762"/>
    <w:rsid w:val="00DA183F"/>
    <w:rsid w:val="00DA36E2"/>
    <w:rsid w:val="00DA3CA1"/>
    <w:rsid w:val="00DA413D"/>
    <w:rsid w:val="00DA516A"/>
    <w:rsid w:val="00DA5444"/>
    <w:rsid w:val="00DA7236"/>
    <w:rsid w:val="00DB004D"/>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0E1B"/>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517A"/>
    <w:rsid w:val="00E264D0"/>
    <w:rsid w:val="00E26A65"/>
    <w:rsid w:val="00E27B29"/>
    <w:rsid w:val="00E3210F"/>
    <w:rsid w:val="00E326F6"/>
    <w:rsid w:val="00E370AF"/>
    <w:rsid w:val="00E4149E"/>
    <w:rsid w:val="00E44DA4"/>
    <w:rsid w:val="00E4590A"/>
    <w:rsid w:val="00E460EE"/>
    <w:rsid w:val="00E5738C"/>
    <w:rsid w:val="00E622D1"/>
    <w:rsid w:val="00E62D21"/>
    <w:rsid w:val="00E63D32"/>
    <w:rsid w:val="00E63FC7"/>
    <w:rsid w:val="00E65C86"/>
    <w:rsid w:val="00E6660E"/>
    <w:rsid w:val="00E67609"/>
    <w:rsid w:val="00E705B0"/>
    <w:rsid w:val="00E70B25"/>
    <w:rsid w:val="00E714CC"/>
    <w:rsid w:val="00E71F07"/>
    <w:rsid w:val="00E73239"/>
    <w:rsid w:val="00E73EA5"/>
    <w:rsid w:val="00E74D24"/>
    <w:rsid w:val="00E750A1"/>
    <w:rsid w:val="00E75A1B"/>
    <w:rsid w:val="00E76AD9"/>
    <w:rsid w:val="00E83BA9"/>
    <w:rsid w:val="00E844CE"/>
    <w:rsid w:val="00E84FA4"/>
    <w:rsid w:val="00E91D6A"/>
    <w:rsid w:val="00E927C8"/>
    <w:rsid w:val="00E93EC7"/>
    <w:rsid w:val="00E95006"/>
    <w:rsid w:val="00E96618"/>
    <w:rsid w:val="00EA0DDE"/>
    <w:rsid w:val="00EA1E05"/>
    <w:rsid w:val="00EA2FBE"/>
    <w:rsid w:val="00EA382D"/>
    <w:rsid w:val="00EA3E0A"/>
    <w:rsid w:val="00EA4D3C"/>
    <w:rsid w:val="00EA63E1"/>
    <w:rsid w:val="00EB0D03"/>
    <w:rsid w:val="00EB3630"/>
    <w:rsid w:val="00EB5B3C"/>
    <w:rsid w:val="00EB5D53"/>
    <w:rsid w:val="00EB5EF7"/>
    <w:rsid w:val="00EB6CF6"/>
    <w:rsid w:val="00EC0C46"/>
    <w:rsid w:val="00EC184B"/>
    <w:rsid w:val="00EC1EEB"/>
    <w:rsid w:val="00EC23DC"/>
    <w:rsid w:val="00EC2A5E"/>
    <w:rsid w:val="00EC2AAF"/>
    <w:rsid w:val="00EC2BBB"/>
    <w:rsid w:val="00EC3557"/>
    <w:rsid w:val="00EC35AC"/>
    <w:rsid w:val="00EC407A"/>
    <w:rsid w:val="00EC4B97"/>
    <w:rsid w:val="00EC7327"/>
    <w:rsid w:val="00EC73E9"/>
    <w:rsid w:val="00ED0DDE"/>
    <w:rsid w:val="00ED357D"/>
    <w:rsid w:val="00ED35D4"/>
    <w:rsid w:val="00ED447B"/>
    <w:rsid w:val="00ED5537"/>
    <w:rsid w:val="00ED5572"/>
    <w:rsid w:val="00ED5EE4"/>
    <w:rsid w:val="00EE14BD"/>
    <w:rsid w:val="00EE14FC"/>
    <w:rsid w:val="00EE1D55"/>
    <w:rsid w:val="00EE2B06"/>
    <w:rsid w:val="00EE44EB"/>
    <w:rsid w:val="00EE4A5A"/>
    <w:rsid w:val="00EE5A11"/>
    <w:rsid w:val="00EE5E8E"/>
    <w:rsid w:val="00EE6033"/>
    <w:rsid w:val="00EE7D31"/>
    <w:rsid w:val="00EF2D85"/>
    <w:rsid w:val="00EF449E"/>
    <w:rsid w:val="00EF4663"/>
    <w:rsid w:val="00EF5AA5"/>
    <w:rsid w:val="00EF5E3D"/>
    <w:rsid w:val="00EF6551"/>
    <w:rsid w:val="00EF796E"/>
    <w:rsid w:val="00EF7B54"/>
    <w:rsid w:val="00F0095F"/>
    <w:rsid w:val="00F01CA5"/>
    <w:rsid w:val="00F025A8"/>
    <w:rsid w:val="00F02EE5"/>
    <w:rsid w:val="00F036E5"/>
    <w:rsid w:val="00F071E9"/>
    <w:rsid w:val="00F07409"/>
    <w:rsid w:val="00F11492"/>
    <w:rsid w:val="00F126C3"/>
    <w:rsid w:val="00F13FC1"/>
    <w:rsid w:val="00F143C9"/>
    <w:rsid w:val="00F16A1B"/>
    <w:rsid w:val="00F2032A"/>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37F57"/>
    <w:rsid w:val="00F40BAE"/>
    <w:rsid w:val="00F4178E"/>
    <w:rsid w:val="00F42C5B"/>
    <w:rsid w:val="00F43688"/>
    <w:rsid w:val="00F436E3"/>
    <w:rsid w:val="00F446F4"/>
    <w:rsid w:val="00F44EA7"/>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5B4B"/>
    <w:rsid w:val="00F667BC"/>
    <w:rsid w:val="00F678FD"/>
    <w:rsid w:val="00F67D86"/>
    <w:rsid w:val="00F7037A"/>
    <w:rsid w:val="00F71206"/>
    <w:rsid w:val="00F71ABD"/>
    <w:rsid w:val="00F71EED"/>
    <w:rsid w:val="00F739D7"/>
    <w:rsid w:val="00F747F0"/>
    <w:rsid w:val="00F74844"/>
    <w:rsid w:val="00F76CDF"/>
    <w:rsid w:val="00F77325"/>
    <w:rsid w:val="00F85904"/>
    <w:rsid w:val="00F86599"/>
    <w:rsid w:val="00F86C28"/>
    <w:rsid w:val="00F9083D"/>
    <w:rsid w:val="00F91A10"/>
    <w:rsid w:val="00F92716"/>
    <w:rsid w:val="00F92A41"/>
    <w:rsid w:val="00F949FF"/>
    <w:rsid w:val="00F94D65"/>
    <w:rsid w:val="00F94E85"/>
    <w:rsid w:val="00F958A5"/>
    <w:rsid w:val="00F95B72"/>
    <w:rsid w:val="00F97E06"/>
    <w:rsid w:val="00FA01F8"/>
    <w:rsid w:val="00FA07BC"/>
    <w:rsid w:val="00FA1DDE"/>
    <w:rsid w:val="00FA2180"/>
    <w:rsid w:val="00FA257C"/>
    <w:rsid w:val="00FA4A8B"/>
    <w:rsid w:val="00FA5800"/>
    <w:rsid w:val="00FA5B32"/>
    <w:rsid w:val="00FA638A"/>
    <w:rsid w:val="00FA6616"/>
    <w:rsid w:val="00FA6BC1"/>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0A32"/>
    <w:rsid w:val="00FE1952"/>
    <w:rsid w:val="00FE249C"/>
    <w:rsid w:val="00FE2E5F"/>
    <w:rsid w:val="00FE42E2"/>
    <w:rsid w:val="00FE5D2B"/>
    <w:rsid w:val="00FE6662"/>
    <w:rsid w:val="00FE678A"/>
    <w:rsid w:val="00FE7488"/>
    <w:rsid w:val="00FF1AB8"/>
    <w:rsid w:val="00FF21CB"/>
    <w:rsid w:val="00FF2F2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3083E014-C321-4230-9610-0A33BB20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paragraph" w:customStyle="1" w:styleId="western">
    <w:name w:val="western"/>
    <w:basedOn w:val="a2"/>
    <w:uiPriority w:val="99"/>
    <w:rsid w:val="00E76AD9"/>
    <w:pPr>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4193">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mailto:asi@asi.ru"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http://expo.vdnh.ru/organizers/tech_info/75/"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6339-9F0B-4D86-8CFE-FDF4027D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11128</Words>
  <Characters>81813</Characters>
  <Application>Microsoft Office Word</Application>
  <DocSecurity>0</DocSecurity>
  <Lines>681</Lines>
  <Paragraphs>185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92756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2016-04-18T18:09:00Z</cp:lastPrinted>
  <dcterms:created xsi:type="dcterms:W3CDTF">2016-06-09T20:44:00Z</dcterms:created>
  <dcterms:modified xsi:type="dcterms:W3CDTF">2016-06-09T20:50:00Z</dcterms:modified>
</cp:coreProperties>
</file>