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Pr="00C26BF1" w:rsidRDefault="0096091F" w:rsidP="00194D90">
      <w:pPr>
        <w:snapToGrid w:val="0"/>
        <w:jc w:val="center"/>
        <w:rPr>
          <w:b/>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A626A8">
      <w:pPr>
        <w:pStyle w:val="2b"/>
        <w:shd w:val="clear" w:color="auto" w:fill="auto"/>
        <w:spacing w:before="0" w:after="0" w:line="230" w:lineRule="exact"/>
        <w:rPr>
          <w:sz w:val="28"/>
          <w:szCs w:val="28"/>
        </w:rPr>
      </w:pPr>
      <w:r w:rsidRPr="00AA0AAB">
        <w:rPr>
          <w:sz w:val="28"/>
          <w:szCs w:val="28"/>
        </w:rPr>
        <w:t>ЗАКУПОЧНАЯ ДОКУМЕНТАЦИЯ</w:t>
      </w:r>
    </w:p>
    <w:p w:rsidR="0050429C" w:rsidRPr="00A626A8" w:rsidRDefault="0096091F" w:rsidP="00A626A8">
      <w:pPr>
        <w:jc w:val="center"/>
        <w:rPr>
          <w:sz w:val="28"/>
          <w:szCs w:val="28"/>
        </w:rPr>
      </w:pPr>
      <w:r w:rsidRPr="00A626A8">
        <w:rPr>
          <w:sz w:val="28"/>
          <w:szCs w:val="28"/>
        </w:rPr>
        <w:t xml:space="preserve">ПО ПРОВЕДЕНИЮ ЗАКУПКИ В ФОРМЕ </w:t>
      </w:r>
      <w:r w:rsidR="00EE14BD" w:rsidRPr="00A626A8">
        <w:rPr>
          <w:sz w:val="28"/>
          <w:szCs w:val="28"/>
        </w:rPr>
        <w:t xml:space="preserve">ОТКРЫТОГО </w:t>
      </w:r>
      <w:r w:rsidRPr="00A626A8">
        <w:rPr>
          <w:sz w:val="28"/>
          <w:szCs w:val="28"/>
        </w:rPr>
        <w:t>ЗАПРОСА ПРЕДЛОЖЕНИЙ</w:t>
      </w:r>
      <w:r w:rsidR="00EE14BD" w:rsidRPr="00A626A8">
        <w:rPr>
          <w:sz w:val="28"/>
          <w:szCs w:val="28"/>
        </w:rPr>
        <w:t xml:space="preserve"> </w:t>
      </w:r>
      <w:r w:rsidR="0077332E" w:rsidRPr="00A626A8">
        <w:rPr>
          <w:sz w:val="28"/>
          <w:szCs w:val="28"/>
        </w:rPr>
        <w:t xml:space="preserve">НА ОКАЗАНИЕ КОМПЛЕКСА УСЛУГ ПО ИНФОРМАЦИОННО-АНАЛИТИЧЕСКОМУ СОПРОВОЖДЕНИЮ </w:t>
      </w:r>
      <w:r w:rsidR="00011900" w:rsidRPr="00A626A8">
        <w:rPr>
          <w:sz w:val="28"/>
          <w:szCs w:val="28"/>
        </w:rPr>
        <w:t>ИНИЦИАТИВЫ ПО РАЗВИТИЮ ИНСТИТУТА РАЗВИТИЯ БИЗНЕС-ЛИДЕРОВ.</w:t>
      </w:r>
    </w:p>
    <w:p w:rsidR="0096091F" w:rsidRPr="00A626A8" w:rsidRDefault="0096091F" w:rsidP="0077332E">
      <w:pPr>
        <w:jc w:val="center"/>
        <w:rPr>
          <w:sz w:val="28"/>
          <w:szCs w:val="28"/>
        </w:rPr>
      </w:pPr>
    </w:p>
    <w:p w:rsidR="0096091F" w:rsidRPr="00A626A8" w:rsidRDefault="0096091F" w:rsidP="0096091F">
      <w:pPr>
        <w:pStyle w:val="42"/>
        <w:shd w:val="clear" w:color="auto" w:fill="auto"/>
        <w:spacing w:after="0" w:line="230" w:lineRule="exact"/>
        <w:ind w:firstLine="0"/>
        <w:jc w:val="center"/>
        <w:rPr>
          <w:sz w:val="24"/>
        </w:rP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Default="004E6DC6" w:rsidP="004E6DC6"/>
    <w:p w:rsidR="0077332E" w:rsidRDefault="0077332E" w:rsidP="004E6DC6"/>
    <w:p w:rsidR="0077332E" w:rsidRDefault="0077332E" w:rsidP="004E6DC6"/>
    <w:p w:rsidR="0077332E" w:rsidRDefault="0077332E" w:rsidP="004E6DC6"/>
    <w:p w:rsidR="0077332E" w:rsidRDefault="0077332E" w:rsidP="004E6DC6"/>
    <w:p w:rsidR="0077332E" w:rsidRDefault="0077332E" w:rsidP="004E6DC6"/>
    <w:p w:rsidR="0077332E" w:rsidRDefault="0077332E" w:rsidP="004E6DC6"/>
    <w:p w:rsidR="0077332E" w:rsidRDefault="0077332E" w:rsidP="004E6DC6"/>
    <w:p w:rsidR="0077332E" w:rsidRDefault="0077332E" w:rsidP="004E6DC6"/>
    <w:p w:rsidR="0077332E" w:rsidRDefault="0077332E" w:rsidP="004E6DC6"/>
    <w:p w:rsidR="0077332E" w:rsidRDefault="0077332E" w:rsidP="004E6DC6"/>
    <w:p w:rsidR="0077332E" w:rsidRPr="00297AEF" w:rsidRDefault="0077332E"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4509F">
        <w:rPr>
          <w:sz w:val="24"/>
          <w:szCs w:val="24"/>
        </w:rPr>
        <w:t>3</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F36E27">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DD1CAA">
        <w:rPr>
          <w:b/>
          <w:kern w:val="28"/>
          <w:sz w:val="28"/>
        </w:rPr>
        <w:t>1</w:t>
      </w:r>
      <w:r w:rsidR="008A35A0">
        <w:rPr>
          <w:b/>
          <w:kern w:val="28"/>
          <w:sz w:val="28"/>
        </w:rPr>
        <w:t>7</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B9126E">
        <w:t>18</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B9126E">
        <w:rPr>
          <w:b/>
          <w:kern w:val="28"/>
          <w:sz w:val="28"/>
        </w:rPr>
        <w:t>24</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9"/>
            <w:sz w:val="24"/>
            <w:szCs w:val="24"/>
          </w:rPr>
          <w:t>www.asi.ru</w:t>
        </w:r>
      </w:hyperlink>
      <w:r w:rsidRPr="0028788F">
        <w:rPr>
          <w:sz w:val="24"/>
          <w:szCs w:val="24"/>
        </w:rPr>
        <w:t>).</w:t>
      </w:r>
    </w:p>
    <w:p w:rsidR="0028788F" w:rsidRDefault="0028788F" w:rsidP="00264507">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60581B">
        <w:rPr>
          <w:rFonts w:ascii="Times New Roman" w:hAnsi="Times New Roman"/>
          <w:sz w:val="24"/>
          <w:szCs w:val="24"/>
        </w:rPr>
        <w:t>аналогичных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0060581B">
        <w:rPr>
          <w:rFonts w:ascii="Times New Roman" w:hAnsi="Times New Roman"/>
          <w:sz w:val="24"/>
          <w:szCs w:val="24"/>
        </w:rPr>
        <w:t>материально-технической базы</w:t>
      </w:r>
      <w:r w:rsidRPr="00DF2DF1">
        <w:rPr>
          <w:rFonts w:ascii="Times New Roman" w:hAnsi="Times New Roman"/>
          <w:sz w:val="24"/>
          <w:szCs w:val="24"/>
        </w:rPr>
        <w:t xml:space="preserve"> для исполнения договора</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lastRenderedPageBreak/>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97155</wp:posOffset>
                </wp:positionV>
                <wp:extent cx="5372100" cy="27527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527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AB604A" w:rsidRDefault="00AB604A" w:rsidP="00CA2876">
                            <w:pPr>
                              <w:pStyle w:val="h4"/>
                              <w:spacing w:before="0"/>
                              <w:jc w:val="right"/>
                            </w:pPr>
                            <w:r w:rsidRPr="00C65751">
                              <w:t xml:space="preserve">Заказчику: </w:t>
                            </w:r>
                            <w:r>
                              <w:rPr>
                                <w:u w:val="single"/>
                              </w:rPr>
                              <w:t>Агентство стратегических инициатив</w:t>
                            </w:r>
                          </w:p>
                          <w:p w:rsidR="00AB604A" w:rsidRDefault="00AB604A" w:rsidP="00CA2876">
                            <w:pPr>
                              <w:pStyle w:val="h4"/>
                              <w:spacing w:before="0"/>
                              <w:jc w:val="right"/>
                              <w:rPr>
                                <w:i/>
                              </w:rPr>
                            </w:pPr>
                          </w:p>
                          <w:p w:rsidR="00AB604A" w:rsidRPr="00C65751" w:rsidRDefault="00AB604A" w:rsidP="00CA2876">
                            <w:pPr>
                              <w:pStyle w:val="h4"/>
                              <w:spacing w:before="0"/>
                              <w:jc w:val="right"/>
                              <w:rPr>
                                <w:i/>
                              </w:rPr>
                            </w:pPr>
                          </w:p>
                          <w:p w:rsidR="00AB604A" w:rsidRPr="00C65751" w:rsidRDefault="00AB604A" w:rsidP="00CA2876">
                            <w:pPr>
                              <w:jc w:val="center"/>
                              <w:rPr>
                                <w:b/>
                                <w:sz w:val="24"/>
                                <w:szCs w:val="24"/>
                              </w:rPr>
                            </w:pPr>
                            <w:r w:rsidRPr="00C65751">
                              <w:rPr>
                                <w:b/>
                                <w:sz w:val="24"/>
                                <w:szCs w:val="24"/>
                              </w:rPr>
                              <w:t>ЗАЯВКА</w:t>
                            </w:r>
                          </w:p>
                          <w:p w:rsidR="00AB604A" w:rsidRDefault="00AB604A" w:rsidP="00ED61DC">
                            <w:pPr>
                              <w:jc w:val="center"/>
                              <w:rPr>
                                <w:b/>
                                <w:sz w:val="24"/>
                                <w:szCs w:val="24"/>
                              </w:rPr>
                            </w:pPr>
                            <w:r w:rsidRPr="00C65751">
                              <w:rPr>
                                <w:b/>
                                <w:sz w:val="24"/>
                                <w:szCs w:val="24"/>
                              </w:rPr>
                              <w:t>на участие в</w:t>
                            </w:r>
                            <w:r>
                              <w:rPr>
                                <w:b/>
                                <w:sz w:val="24"/>
                                <w:szCs w:val="24"/>
                              </w:rPr>
                              <w:t xml:space="preserve"> открытом запросе предложений</w:t>
                            </w:r>
                            <w:r w:rsidRPr="00C65751">
                              <w:rPr>
                                <w:b/>
                                <w:sz w:val="24"/>
                                <w:szCs w:val="24"/>
                              </w:rPr>
                              <w:t xml:space="preserve"> </w:t>
                            </w:r>
                          </w:p>
                          <w:p w:rsidR="00AB604A" w:rsidRPr="00345B92" w:rsidRDefault="00AB604A" w:rsidP="00ED61DC">
                            <w:pPr>
                              <w:jc w:val="center"/>
                              <w:rPr>
                                <w:b/>
                                <w:sz w:val="24"/>
                                <w:szCs w:val="24"/>
                              </w:rPr>
                            </w:pPr>
                            <w:r>
                              <w:rPr>
                                <w:b/>
                                <w:sz w:val="24"/>
                                <w:szCs w:val="24"/>
                              </w:rPr>
                              <w:t>н</w:t>
                            </w:r>
                            <w:r w:rsidRPr="00A67D95">
                              <w:rPr>
                                <w:b/>
                                <w:sz w:val="24"/>
                                <w:szCs w:val="24"/>
                              </w:rPr>
                              <w:t xml:space="preserve">а </w:t>
                            </w:r>
                            <w:r w:rsidRPr="00B147F9">
                              <w:rPr>
                                <w:b/>
                                <w:sz w:val="24"/>
                                <w:szCs w:val="24"/>
                              </w:rPr>
                              <w:t xml:space="preserve">оказание комплекса услуг по информационно-аналитическому сопровождению </w:t>
                            </w:r>
                            <w:r w:rsidRPr="00011900">
                              <w:rPr>
                                <w:b/>
                                <w:sz w:val="24"/>
                                <w:szCs w:val="24"/>
                              </w:rPr>
                              <w:t>инициативы по развитию института развития бизнес-лидеров</w:t>
                            </w:r>
                            <w:r w:rsidRPr="00345B92">
                              <w:rPr>
                                <w:b/>
                                <w:sz w:val="24"/>
                                <w:szCs w:val="24"/>
                              </w:rPr>
                              <w:t xml:space="preserve">. </w:t>
                            </w:r>
                          </w:p>
                          <w:p w:rsidR="00AB604A" w:rsidRPr="00DD1CAA" w:rsidRDefault="00AB604A" w:rsidP="00CA2876">
                            <w:pPr>
                              <w:pStyle w:val="af"/>
                              <w:spacing w:after="0"/>
                              <w:jc w:val="center"/>
                              <w:rPr>
                                <w:b/>
                                <w:szCs w:val="24"/>
                              </w:rPr>
                            </w:pPr>
                          </w:p>
                          <w:p w:rsidR="00AB604A" w:rsidRPr="00166B37" w:rsidRDefault="00AB604A" w:rsidP="00CA2876">
                            <w:pPr>
                              <w:pStyle w:val="af"/>
                              <w:spacing w:after="0"/>
                              <w:jc w:val="center"/>
                              <w:rPr>
                                <w:b/>
                                <w:bCs/>
                                <w:iCs/>
                                <w:szCs w:val="24"/>
                              </w:rPr>
                            </w:pPr>
                            <w:r w:rsidRPr="00166B37">
                              <w:rPr>
                                <w:b/>
                                <w:bCs/>
                                <w:iCs/>
                                <w:szCs w:val="24"/>
                              </w:rPr>
                              <w:t>(реестровый номер закупки _______________________)</w:t>
                            </w:r>
                          </w:p>
                          <w:p w:rsidR="00AB604A" w:rsidRDefault="00AB604A" w:rsidP="00CA2876">
                            <w:pPr>
                              <w:pStyle w:val="33"/>
                              <w:tabs>
                                <w:tab w:val="clear" w:pos="1307"/>
                              </w:tabs>
                              <w:ind w:left="0"/>
                              <w:rPr>
                                <w:b/>
                                <w:bCs/>
                                <w:iCs/>
                                <w:szCs w:val="24"/>
                                <w:u w:val="single"/>
                              </w:rPr>
                            </w:pPr>
                          </w:p>
                          <w:p w:rsidR="00AB604A" w:rsidRDefault="00AB604A" w:rsidP="00CA2876">
                            <w:pPr>
                              <w:pStyle w:val="33"/>
                              <w:tabs>
                                <w:tab w:val="clear" w:pos="1307"/>
                              </w:tabs>
                              <w:ind w:left="0"/>
                              <w:rPr>
                                <w:sz w:val="20"/>
                              </w:rPr>
                            </w:pPr>
                          </w:p>
                          <w:p w:rsidR="00AB604A" w:rsidRPr="003708E5" w:rsidRDefault="00AB604A" w:rsidP="00CA2876">
                            <w:pPr>
                              <w:pStyle w:val="33"/>
                              <w:tabs>
                                <w:tab w:val="clear" w:pos="1307"/>
                              </w:tabs>
                              <w:ind w:left="0"/>
                              <w:rPr>
                                <w:sz w:val="20"/>
                              </w:rPr>
                            </w:pPr>
                            <w:r w:rsidRPr="003708E5">
                              <w:rPr>
                                <w:sz w:val="20"/>
                              </w:rPr>
                              <w:t>Регистрационный номер заявки №_________</w:t>
                            </w:r>
                          </w:p>
                          <w:p w:rsidR="00AB604A" w:rsidRPr="003708E5" w:rsidRDefault="00AB604A"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AB604A" w:rsidRPr="003708E5" w:rsidRDefault="00AB604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AB604A" w:rsidRPr="00C65751" w:rsidRDefault="00AB604A" w:rsidP="00CA2876">
                            <w:pPr>
                              <w:pStyle w:val="33"/>
                              <w:tabs>
                                <w:tab w:val="clear" w:pos="1307"/>
                              </w:tabs>
                              <w:ind w:left="0"/>
                              <w:rPr>
                                <w:color w:val="0000FF"/>
                                <w:szCs w:val="24"/>
                              </w:rPr>
                            </w:pPr>
                          </w:p>
                          <w:p w:rsidR="00AB604A" w:rsidRPr="00443C90" w:rsidRDefault="00AB604A" w:rsidP="00CA2876">
                            <w:pPr>
                              <w:pStyle w:val="33"/>
                              <w:tabs>
                                <w:tab w:val="clear" w:pos="1307"/>
                              </w:tabs>
                              <w:ind w:left="0"/>
                              <w:rPr>
                                <w:color w:val="0000FF"/>
                                <w:sz w:val="14"/>
                                <w:szCs w:val="14"/>
                              </w:rPr>
                            </w:pPr>
                          </w:p>
                          <w:p w:rsidR="00AB604A" w:rsidRDefault="00AB604A" w:rsidP="00CA2876">
                            <w:pPr>
                              <w:pStyle w:val="af"/>
                              <w:spacing w:after="0"/>
                              <w:jc w:val="left"/>
                              <w:rPr>
                                <w:bCs/>
                                <w:i/>
                                <w:iCs/>
                                <w:szCs w:val="24"/>
                                <w:vertAlign w:val="superscript"/>
                              </w:rPr>
                            </w:pPr>
                          </w:p>
                          <w:p w:rsidR="00AB604A" w:rsidRDefault="00AB604A"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EFF6"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" strokecolor="gray">
                <v:shadow on="t"/>
                <v:textbox>
                  <w:txbxContent>
                    <w:p w:rsidR="00AB604A" w:rsidRDefault="00AB604A" w:rsidP="00CA2876">
                      <w:pPr>
                        <w:pStyle w:val="h4"/>
                        <w:spacing w:before="0"/>
                        <w:jc w:val="right"/>
                      </w:pPr>
                      <w:r w:rsidRPr="00C65751">
                        <w:t xml:space="preserve">Заказчику: </w:t>
                      </w:r>
                      <w:r>
                        <w:rPr>
                          <w:u w:val="single"/>
                        </w:rPr>
                        <w:t>Агентство стратегических инициатив</w:t>
                      </w:r>
                    </w:p>
                    <w:p w:rsidR="00AB604A" w:rsidRDefault="00AB604A" w:rsidP="00CA2876">
                      <w:pPr>
                        <w:pStyle w:val="h4"/>
                        <w:spacing w:before="0"/>
                        <w:jc w:val="right"/>
                        <w:rPr>
                          <w:i/>
                        </w:rPr>
                      </w:pPr>
                    </w:p>
                    <w:p w:rsidR="00AB604A" w:rsidRPr="00C65751" w:rsidRDefault="00AB604A" w:rsidP="00CA2876">
                      <w:pPr>
                        <w:pStyle w:val="h4"/>
                        <w:spacing w:before="0"/>
                        <w:jc w:val="right"/>
                        <w:rPr>
                          <w:i/>
                        </w:rPr>
                      </w:pPr>
                    </w:p>
                    <w:p w:rsidR="00AB604A" w:rsidRPr="00C65751" w:rsidRDefault="00AB604A" w:rsidP="00CA2876">
                      <w:pPr>
                        <w:jc w:val="center"/>
                        <w:rPr>
                          <w:b/>
                          <w:sz w:val="24"/>
                          <w:szCs w:val="24"/>
                        </w:rPr>
                      </w:pPr>
                      <w:r w:rsidRPr="00C65751">
                        <w:rPr>
                          <w:b/>
                          <w:sz w:val="24"/>
                          <w:szCs w:val="24"/>
                        </w:rPr>
                        <w:t>ЗАЯВКА</w:t>
                      </w:r>
                    </w:p>
                    <w:p w:rsidR="00AB604A" w:rsidRDefault="00AB604A" w:rsidP="00ED61DC">
                      <w:pPr>
                        <w:jc w:val="center"/>
                        <w:rPr>
                          <w:b/>
                          <w:sz w:val="24"/>
                          <w:szCs w:val="24"/>
                        </w:rPr>
                      </w:pPr>
                      <w:r w:rsidRPr="00C65751">
                        <w:rPr>
                          <w:b/>
                          <w:sz w:val="24"/>
                          <w:szCs w:val="24"/>
                        </w:rPr>
                        <w:t>на участие в</w:t>
                      </w:r>
                      <w:r>
                        <w:rPr>
                          <w:b/>
                          <w:sz w:val="24"/>
                          <w:szCs w:val="24"/>
                        </w:rPr>
                        <w:t xml:space="preserve"> открытом запросе предложений</w:t>
                      </w:r>
                      <w:r w:rsidRPr="00C65751">
                        <w:rPr>
                          <w:b/>
                          <w:sz w:val="24"/>
                          <w:szCs w:val="24"/>
                        </w:rPr>
                        <w:t xml:space="preserve"> </w:t>
                      </w:r>
                    </w:p>
                    <w:p w:rsidR="00AB604A" w:rsidRPr="00345B92" w:rsidRDefault="00AB604A" w:rsidP="00ED61DC">
                      <w:pPr>
                        <w:jc w:val="center"/>
                        <w:rPr>
                          <w:b/>
                          <w:sz w:val="24"/>
                          <w:szCs w:val="24"/>
                        </w:rPr>
                      </w:pPr>
                      <w:r>
                        <w:rPr>
                          <w:b/>
                          <w:sz w:val="24"/>
                          <w:szCs w:val="24"/>
                        </w:rPr>
                        <w:t>н</w:t>
                      </w:r>
                      <w:r w:rsidRPr="00A67D95">
                        <w:rPr>
                          <w:b/>
                          <w:sz w:val="24"/>
                          <w:szCs w:val="24"/>
                        </w:rPr>
                        <w:t xml:space="preserve">а </w:t>
                      </w:r>
                      <w:r w:rsidRPr="00B147F9">
                        <w:rPr>
                          <w:b/>
                          <w:sz w:val="24"/>
                          <w:szCs w:val="24"/>
                        </w:rPr>
                        <w:t xml:space="preserve">оказание комплекса услуг по информационно-аналитическому сопровождению </w:t>
                      </w:r>
                      <w:r w:rsidRPr="00011900">
                        <w:rPr>
                          <w:b/>
                          <w:sz w:val="24"/>
                          <w:szCs w:val="24"/>
                        </w:rPr>
                        <w:t>инициативы по развитию института развития бизнес-лидеров</w:t>
                      </w:r>
                      <w:r w:rsidRPr="00345B92">
                        <w:rPr>
                          <w:b/>
                          <w:sz w:val="24"/>
                          <w:szCs w:val="24"/>
                        </w:rPr>
                        <w:t xml:space="preserve">. </w:t>
                      </w:r>
                    </w:p>
                    <w:p w:rsidR="00AB604A" w:rsidRPr="00DD1CAA" w:rsidRDefault="00AB604A" w:rsidP="00CA2876">
                      <w:pPr>
                        <w:pStyle w:val="af"/>
                        <w:spacing w:after="0"/>
                        <w:jc w:val="center"/>
                        <w:rPr>
                          <w:b/>
                          <w:szCs w:val="24"/>
                        </w:rPr>
                      </w:pPr>
                    </w:p>
                    <w:p w:rsidR="00AB604A" w:rsidRPr="00166B37" w:rsidRDefault="00AB604A" w:rsidP="00CA2876">
                      <w:pPr>
                        <w:pStyle w:val="af"/>
                        <w:spacing w:after="0"/>
                        <w:jc w:val="center"/>
                        <w:rPr>
                          <w:b/>
                          <w:bCs/>
                          <w:iCs/>
                          <w:szCs w:val="24"/>
                        </w:rPr>
                      </w:pPr>
                      <w:r w:rsidRPr="00166B37">
                        <w:rPr>
                          <w:b/>
                          <w:bCs/>
                          <w:iCs/>
                          <w:szCs w:val="24"/>
                        </w:rPr>
                        <w:t>(реестровый номер закупки _______________________)</w:t>
                      </w:r>
                    </w:p>
                    <w:p w:rsidR="00AB604A" w:rsidRDefault="00AB604A" w:rsidP="00CA2876">
                      <w:pPr>
                        <w:pStyle w:val="33"/>
                        <w:tabs>
                          <w:tab w:val="clear" w:pos="1307"/>
                        </w:tabs>
                        <w:ind w:left="0"/>
                        <w:rPr>
                          <w:b/>
                          <w:bCs/>
                          <w:iCs/>
                          <w:szCs w:val="24"/>
                          <w:u w:val="single"/>
                        </w:rPr>
                      </w:pPr>
                    </w:p>
                    <w:p w:rsidR="00AB604A" w:rsidRDefault="00AB604A" w:rsidP="00CA2876">
                      <w:pPr>
                        <w:pStyle w:val="33"/>
                        <w:tabs>
                          <w:tab w:val="clear" w:pos="1307"/>
                        </w:tabs>
                        <w:ind w:left="0"/>
                        <w:rPr>
                          <w:sz w:val="20"/>
                        </w:rPr>
                      </w:pPr>
                    </w:p>
                    <w:p w:rsidR="00AB604A" w:rsidRPr="003708E5" w:rsidRDefault="00AB604A" w:rsidP="00CA2876">
                      <w:pPr>
                        <w:pStyle w:val="33"/>
                        <w:tabs>
                          <w:tab w:val="clear" w:pos="1307"/>
                        </w:tabs>
                        <w:ind w:left="0"/>
                        <w:rPr>
                          <w:sz w:val="20"/>
                        </w:rPr>
                      </w:pPr>
                      <w:r w:rsidRPr="003708E5">
                        <w:rPr>
                          <w:sz w:val="20"/>
                        </w:rPr>
                        <w:t>Регистрационный номер заявки №_________</w:t>
                      </w:r>
                    </w:p>
                    <w:p w:rsidR="00AB604A" w:rsidRPr="003708E5" w:rsidRDefault="00AB604A"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4</w:t>
                      </w:r>
                      <w:r w:rsidRPr="003708E5">
                        <w:rPr>
                          <w:sz w:val="20"/>
                        </w:rPr>
                        <w:t xml:space="preserve"> г.</w:t>
                      </w:r>
                    </w:p>
                    <w:p w:rsidR="00AB604A" w:rsidRPr="003708E5" w:rsidRDefault="00AB604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AB604A" w:rsidRPr="00C65751" w:rsidRDefault="00AB604A" w:rsidP="00CA2876">
                      <w:pPr>
                        <w:pStyle w:val="33"/>
                        <w:tabs>
                          <w:tab w:val="clear" w:pos="1307"/>
                        </w:tabs>
                        <w:ind w:left="0"/>
                        <w:rPr>
                          <w:color w:val="0000FF"/>
                          <w:szCs w:val="24"/>
                        </w:rPr>
                      </w:pPr>
                    </w:p>
                    <w:p w:rsidR="00AB604A" w:rsidRPr="00443C90" w:rsidRDefault="00AB604A" w:rsidP="00CA2876">
                      <w:pPr>
                        <w:pStyle w:val="33"/>
                        <w:tabs>
                          <w:tab w:val="clear" w:pos="1307"/>
                        </w:tabs>
                        <w:ind w:left="0"/>
                        <w:rPr>
                          <w:color w:val="0000FF"/>
                          <w:sz w:val="14"/>
                          <w:szCs w:val="14"/>
                        </w:rPr>
                      </w:pPr>
                    </w:p>
                    <w:p w:rsidR="00AB604A" w:rsidRDefault="00AB604A" w:rsidP="00CA2876">
                      <w:pPr>
                        <w:pStyle w:val="af"/>
                        <w:spacing w:after="0"/>
                        <w:jc w:val="left"/>
                        <w:rPr>
                          <w:bCs/>
                          <w:i/>
                          <w:iCs/>
                          <w:szCs w:val="24"/>
                          <w:vertAlign w:val="superscript"/>
                        </w:rPr>
                      </w:pPr>
                    </w:p>
                    <w:p w:rsidR="00AB604A" w:rsidRDefault="00AB604A"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6D3452" w:rsidRDefault="006D3452"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EA63E1" w:rsidRPr="00EA63E1">
        <w:rPr>
          <w:sz w:val="24"/>
          <w:szCs w:val="24"/>
        </w:rPr>
        <w:lastRenderedPageBreak/>
        <w:t xml:space="preserve">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DD1CAA">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 xml:space="preserve">в подпункте </w:t>
      </w:r>
      <w:r w:rsidR="00AB604A" w:rsidRPr="00440B48">
        <w:rPr>
          <w:sz w:val="24"/>
          <w:szCs w:val="24"/>
        </w:rPr>
        <w:t>4.1.2.1.</w:t>
      </w:r>
      <w:r w:rsidR="00F215F1" w:rsidRPr="00440B48">
        <w:rPr>
          <w:sz w:val="24"/>
          <w:szCs w:val="24"/>
        </w:rPr>
        <w:t xml:space="preserve">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7D2075" w:rsidRPr="007D2075" w:rsidRDefault="007D2075" w:rsidP="007D2075">
      <w:pPr>
        <w:suppressAutoHyphens/>
        <w:ind w:firstLine="540"/>
        <w:jc w:val="both"/>
        <w:rPr>
          <w:sz w:val="24"/>
          <w:szCs w:val="24"/>
        </w:rPr>
      </w:pPr>
      <w:r>
        <w:rPr>
          <w:sz w:val="24"/>
          <w:szCs w:val="24"/>
        </w:rPr>
        <w:t>в)</w:t>
      </w:r>
      <w:r w:rsidRPr="007D2075">
        <w:t xml:space="preserve"> </w:t>
      </w:r>
      <w:r w:rsidRPr="007D2075">
        <w:rPr>
          <w:sz w:val="24"/>
          <w:szCs w:val="24"/>
        </w:rPr>
        <w:t xml:space="preserve">сведения об опыте выполнения аналогичных договоров (форма </w:t>
      </w:r>
      <w:r>
        <w:rPr>
          <w:sz w:val="24"/>
          <w:szCs w:val="24"/>
        </w:rPr>
        <w:t>4</w:t>
      </w:r>
      <w:r w:rsidRPr="007D2075">
        <w:rPr>
          <w:sz w:val="24"/>
          <w:szCs w:val="24"/>
        </w:rPr>
        <w:t>);</w:t>
      </w:r>
    </w:p>
    <w:p w:rsidR="007D2075" w:rsidRDefault="007D2075" w:rsidP="007D2075">
      <w:pPr>
        <w:suppressAutoHyphens/>
        <w:ind w:firstLine="540"/>
        <w:jc w:val="both"/>
        <w:rPr>
          <w:sz w:val="24"/>
          <w:szCs w:val="24"/>
        </w:rPr>
      </w:pPr>
      <w:r>
        <w:rPr>
          <w:sz w:val="24"/>
          <w:szCs w:val="24"/>
        </w:rPr>
        <w:t xml:space="preserve">г) </w:t>
      </w:r>
      <w:r w:rsidRPr="007D2075">
        <w:rPr>
          <w:sz w:val="24"/>
          <w:szCs w:val="24"/>
        </w:rPr>
        <w:t xml:space="preserve">сведения о кадровых ресурсах (форма </w:t>
      </w:r>
      <w:r>
        <w:rPr>
          <w:sz w:val="24"/>
          <w:szCs w:val="24"/>
        </w:rPr>
        <w:t>5</w:t>
      </w:r>
      <w:r w:rsidRPr="007D2075">
        <w:rPr>
          <w:sz w:val="24"/>
          <w:szCs w:val="24"/>
        </w:rPr>
        <w:t>);</w:t>
      </w:r>
    </w:p>
    <w:p w:rsidR="00471E6F" w:rsidRDefault="00471E6F" w:rsidP="00041E26">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7D2075">
        <w:rPr>
          <w:sz w:val="24"/>
          <w:szCs w:val="24"/>
        </w:rPr>
        <w:t>:</w:t>
      </w:r>
    </w:p>
    <w:p w:rsidR="007D2075" w:rsidRDefault="007D2075" w:rsidP="00041E26">
      <w:pPr>
        <w:autoSpaceDE w:val="0"/>
        <w:autoSpaceDN w:val="0"/>
        <w:adjustRightInd w:val="0"/>
        <w:ind w:firstLine="540"/>
        <w:jc w:val="both"/>
        <w:rPr>
          <w:sz w:val="24"/>
          <w:szCs w:val="24"/>
        </w:rPr>
      </w:pPr>
      <w:r>
        <w:rPr>
          <w:sz w:val="24"/>
          <w:szCs w:val="24"/>
        </w:rPr>
        <w:t>а) благодарственные и рекомендательные письма;</w:t>
      </w:r>
    </w:p>
    <w:p w:rsidR="007D2075" w:rsidRDefault="007D2075" w:rsidP="00041E26">
      <w:pPr>
        <w:autoSpaceDE w:val="0"/>
        <w:autoSpaceDN w:val="0"/>
        <w:adjustRightInd w:val="0"/>
        <w:ind w:firstLine="540"/>
        <w:jc w:val="both"/>
        <w:rPr>
          <w:sz w:val="24"/>
          <w:szCs w:val="24"/>
        </w:rPr>
      </w:pPr>
      <w:r>
        <w:rPr>
          <w:sz w:val="24"/>
          <w:szCs w:val="24"/>
        </w:rPr>
        <w:t>б) награды, дипломы;</w:t>
      </w:r>
    </w:p>
    <w:p w:rsidR="007D2075" w:rsidRDefault="007D2075" w:rsidP="00041E26">
      <w:pPr>
        <w:autoSpaceDE w:val="0"/>
        <w:autoSpaceDN w:val="0"/>
        <w:adjustRightInd w:val="0"/>
        <w:ind w:firstLine="540"/>
        <w:jc w:val="both"/>
        <w:rPr>
          <w:sz w:val="24"/>
          <w:szCs w:val="24"/>
        </w:rPr>
      </w:pPr>
      <w:r w:rsidRPr="007D2075">
        <w:rPr>
          <w:sz w:val="24"/>
          <w:szCs w:val="24"/>
        </w:rPr>
        <w:t>в)</w:t>
      </w:r>
      <w:r>
        <w:rPr>
          <w:sz w:val="24"/>
          <w:szCs w:val="24"/>
        </w:rPr>
        <w:t xml:space="preserve"> рейтинги</w:t>
      </w:r>
      <w:r w:rsidR="0060581B">
        <w:rPr>
          <w:sz w:val="24"/>
          <w:szCs w:val="24"/>
        </w:rPr>
        <w:t>;</w:t>
      </w:r>
    </w:p>
    <w:p w:rsidR="0060581B" w:rsidRPr="007D2075" w:rsidRDefault="0060581B" w:rsidP="00041E26">
      <w:pPr>
        <w:autoSpaceDE w:val="0"/>
        <w:autoSpaceDN w:val="0"/>
        <w:adjustRightInd w:val="0"/>
        <w:ind w:firstLine="540"/>
        <w:jc w:val="both"/>
        <w:rPr>
          <w:sz w:val="24"/>
          <w:szCs w:val="24"/>
        </w:rPr>
      </w:pPr>
      <w:r>
        <w:rPr>
          <w:sz w:val="24"/>
          <w:szCs w:val="24"/>
        </w:rPr>
        <w:t>г) презентация о компании.</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AB604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F00481">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w:t>
      </w:r>
      <w:r w:rsidRPr="008B583A">
        <w:rPr>
          <w:sz w:val="24"/>
          <w:szCs w:val="24"/>
        </w:rPr>
        <w:lastRenderedPageBreak/>
        <w:t xml:space="preserve">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AB604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lastRenderedPageBreak/>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F00481"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F00481">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w:t>
      </w:r>
      <w:r w:rsidRPr="00592C8D">
        <w:rPr>
          <w:sz w:val="24"/>
          <w:szCs w:val="24"/>
        </w:rPr>
        <w:lastRenderedPageBreak/>
        <w:t xml:space="preserve">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AB604A">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w:t>
      </w:r>
      <w:r w:rsidRPr="008E0BAF">
        <w:rPr>
          <w:sz w:val="24"/>
          <w:szCs w:val="24"/>
        </w:rPr>
        <w:lastRenderedPageBreak/>
        <w:t>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60581B"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B7169F" w:rsidRDefault="00B7169F">
      <w:pPr>
        <w:rPr>
          <w:sz w:val="24"/>
          <w:szCs w:val="24"/>
        </w:rPr>
      </w:pPr>
      <w:r>
        <w:rPr>
          <w:sz w:val="24"/>
          <w:szCs w:val="24"/>
        </w:rPr>
        <w:br w:type="page"/>
      </w:r>
    </w:p>
    <w:p w:rsidR="004E6DC6" w:rsidRPr="00297AEF" w:rsidRDefault="0033651A" w:rsidP="00493A22">
      <w:pPr>
        <w:pStyle w:val="10"/>
      </w:pPr>
      <w:bookmarkStart w:id="72" w:name="_Toc253767387"/>
      <w:r>
        <w:lastRenderedPageBreak/>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9A05A7" w:rsidRDefault="009A05A7" w:rsidP="00414DF1">
      <w:pPr>
        <w:ind w:left="-360" w:right="-360" w:firstLine="360"/>
        <w:jc w:val="both"/>
        <w:rPr>
          <w:sz w:val="24"/>
          <w:szCs w:val="24"/>
        </w:rPr>
      </w:pPr>
    </w:p>
    <w:p w:rsidR="004E6DC6" w:rsidRDefault="004E6DC6" w:rsidP="00414DF1">
      <w:pPr>
        <w:pStyle w:val="20"/>
        <w:ind w:firstLine="720"/>
        <w:rPr>
          <w:sz w:val="24"/>
          <w:szCs w:val="24"/>
        </w:rPr>
      </w:pPr>
      <w:bookmarkStart w:id="73"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47"/>
        <w:gridCol w:w="609"/>
        <w:gridCol w:w="25"/>
        <w:gridCol w:w="9319"/>
      </w:tblGrid>
      <w:tr w:rsidR="00F92A41" w:rsidRPr="00C9553C" w:rsidTr="006730C2">
        <w:tc>
          <w:tcPr>
            <w:tcW w:w="1593"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041E26"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3B099B">
              <w:rPr>
                <w:sz w:val="24"/>
                <w:szCs w:val="24"/>
                <w:lang w:val="en-US"/>
              </w:rPr>
              <w:t>os</w:t>
            </w:r>
            <w:r w:rsidR="00041E26" w:rsidRPr="00041E26">
              <w:rPr>
                <w:sz w:val="24"/>
                <w:szCs w:val="24"/>
              </w:rPr>
              <w:t>.</w:t>
            </w:r>
            <w:r w:rsidR="003B099B">
              <w:rPr>
                <w:sz w:val="24"/>
                <w:szCs w:val="24"/>
                <w:lang w:val="en-US"/>
              </w:rPr>
              <w:t>elkina</w:t>
            </w:r>
            <w:r w:rsidR="00041E26" w:rsidRPr="00041E26">
              <w:rPr>
                <w:sz w:val="24"/>
                <w:szCs w:val="24"/>
              </w:rPr>
              <w:t>@</w:t>
            </w:r>
            <w:r w:rsidR="00041E26" w:rsidRPr="00041E26">
              <w:rPr>
                <w:sz w:val="24"/>
                <w:szCs w:val="24"/>
                <w:lang w:val="en-US"/>
              </w:rPr>
              <w:t>asi</w:t>
            </w:r>
            <w:r w:rsidR="00041E26" w:rsidRPr="00041E26">
              <w:rPr>
                <w:sz w:val="24"/>
                <w:szCs w:val="24"/>
              </w:rPr>
              <w:t>.</w:t>
            </w:r>
            <w:r w:rsidR="00041E26" w:rsidRPr="00041E26">
              <w:rPr>
                <w:sz w:val="24"/>
                <w:szCs w:val="24"/>
                <w:lang w:val="en-US"/>
              </w:rPr>
              <w:t>ru</w:t>
            </w:r>
          </w:p>
          <w:p w:rsidR="00F92A41" w:rsidRPr="00041E26" w:rsidRDefault="00F92A41" w:rsidP="00ED5EE4">
            <w:pPr>
              <w:rPr>
                <w:sz w:val="24"/>
                <w:szCs w:val="24"/>
              </w:rPr>
            </w:pPr>
            <w:r w:rsidRPr="00336774">
              <w:rPr>
                <w:b/>
                <w:bCs/>
                <w:sz w:val="24"/>
                <w:szCs w:val="24"/>
              </w:rPr>
              <w:t xml:space="preserve">Контактный </w:t>
            </w:r>
            <w:r w:rsidR="007D2075" w:rsidRPr="00336774">
              <w:rPr>
                <w:b/>
                <w:bCs/>
                <w:sz w:val="24"/>
                <w:szCs w:val="24"/>
              </w:rPr>
              <w:t>телефон:</w:t>
            </w:r>
            <w:r w:rsidR="007D2075" w:rsidRPr="00336774">
              <w:rPr>
                <w:sz w:val="24"/>
                <w:szCs w:val="24"/>
              </w:rPr>
              <w:t xml:space="preserve"> +</w:t>
            </w:r>
            <w:r w:rsidRPr="00336774">
              <w:rPr>
                <w:sz w:val="24"/>
                <w:szCs w:val="24"/>
              </w:rPr>
              <w:t>7 495</w:t>
            </w:r>
            <w:r w:rsidR="00765B8A">
              <w:rPr>
                <w:sz w:val="24"/>
                <w:szCs w:val="24"/>
              </w:rPr>
              <w:t> </w:t>
            </w:r>
            <w:r w:rsidR="00765B8A" w:rsidRPr="00765B8A">
              <w:rPr>
                <w:sz w:val="24"/>
                <w:szCs w:val="24"/>
              </w:rPr>
              <w:t>690-91-29</w:t>
            </w:r>
            <w:r>
              <w:rPr>
                <w:sz w:val="24"/>
                <w:szCs w:val="24"/>
              </w:rPr>
              <w:t xml:space="preserve"> </w:t>
            </w:r>
            <w:r w:rsidR="00041E26" w:rsidRPr="00041E26">
              <w:rPr>
                <w:i/>
                <w:sz w:val="24"/>
                <w:szCs w:val="24"/>
              </w:rPr>
              <w:t>(2</w:t>
            </w:r>
            <w:r w:rsidR="003B099B" w:rsidRPr="003B099B">
              <w:rPr>
                <w:i/>
                <w:sz w:val="24"/>
                <w:szCs w:val="24"/>
              </w:rPr>
              <w:t>52</w:t>
            </w:r>
            <w:r w:rsidR="00041E26" w:rsidRPr="00041E26">
              <w:rPr>
                <w:i/>
                <w:sz w:val="24"/>
                <w:szCs w:val="24"/>
              </w:rPr>
              <w:t>)</w:t>
            </w:r>
          </w:p>
          <w:p w:rsidR="00835368" w:rsidRPr="003B099B"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3B099B">
              <w:rPr>
                <w:bCs/>
                <w:sz w:val="24"/>
                <w:szCs w:val="24"/>
              </w:rPr>
              <w:t>ведущий специалист Департамента по внешним и внутренним коммуникациям</w:t>
            </w:r>
          </w:p>
          <w:p w:rsidR="00EF7B54" w:rsidRPr="00336774" w:rsidRDefault="00F92A41" w:rsidP="00FD45F3">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FD45F3">
              <w:rPr>
                <w:bCs/>
                <w:sz w:val="24"/>
                <w:szCs w:val="24"/>
              </w:rPr>
              <w:t>Уварова</w:t>
            </w:r>
            <w:r w:rsidR="003B099B">
              <w:rPr>
                <w:bCs/>
                <w:sz w:val="24"/>
                <w:szCs w:val="24"/>
              </w:rPr>
              <w:t xml:space="preserve"> Ольга Сергеевна</w:t>
            </w:r>
          </w:p>
        </w:tc>
      </w:tr>
      <w:tr w:rsidR="00F92A41" w:rsidRPr="00C9553C" w:rsidTr="006730C2">
        <w:trPr>
          <w:trHeight w:val="510"/>
        </w:trPr>
        <w:tc>
          <w:tcPr>
            <w:tcW w:w="10800"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DD1CAA" w:rsidP="00DD1CAA">
            <w:pPr>
              <w:pStyle w:val="a7"/>
              <w:spacing w:before="0" w:after="0"/>
              <w:jc w:val="left"/>
            </w:pPr>
            <w:r>
              <w:rPr>
                <w:rFonts w:ascii="Times New Roman" w:hAnsi="Times New Roman"/>
                <w:b w:val="0"/>
                <w:kern w:val="0"/>
                <w:sz w:val="24"/>
                <w:szCs w:val="24"/>
              </w:rPr>
              <w:t>Открытый з</w:t>
            </w:r>
            <w:r w:rsidR="00947BBF">
              <w:rPr>
                <w:rFonts w:ascii="Times New Roman" w:hAnsi="Times New Roman"/>
                <w:b w:val="0"/>
                <w:kern w:val="0"/>
                <w:sz w:val="24"/>
                <w:szCs w:val="24"/>
              </w:rPr>
              <w:t>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4"/>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345B92" w:rsidRDefault="00B147F9" w:rsidP="00B147F9">
            <w:pPr>
              <w:tabs>
                <w:tab w:val="left" w:pos="360"/>
              </w:tabs>
              <w:rPr>
                <w:bCs/>
                <w:sz w:val="24"/>
                <w:szCs w:val="24"/>
              </w:rPr>
            </w:pPr>
            <w:r w:rsidRPr="00B147F9">
              <w:rPr>
                <w:bCs/>
                <w:sz w:val="24"/>
                <w:szCs w:val="24"/>
              </w:rPr>
              <w:t xml:space="preserve">Оказание комплекса услуг по информационно-аналитическому сопровождению </w:t>
            </w:r>
            <w:r w:rsidR="00011900" w:rsidRPr="00011900">
              <w:rPr>
                <w:sz w:val="24"/>
                <w:szCs w:val="24"/>
              </w:rPr>
              <w:t>инициативы по развитию института развития бизнес-лидеров</w:t>
            </w:r>
            <w:r w:rsidR="00A67D95" w:rsidRPr="00011900">
              <w:rPr>
                <w:bCs/>
                <w:sz w:val="24"/>
                <w:szCs w:val="24"/>
              </w:rPr>
              <w:t>.</w:t>
            </w:r>
          </w:p>
        </w:tc>
      </w:tr>
      <w:tr w:rsidR="00F92A41" w:rsidRPr="00C9553C" w:rsidTr="00ED5EE4">
        <w:tc>
          <w:tcPr>
            <w:tcW w:w="10800"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7D2075">
              <w:rPr>
                <w:sz w:val="24"/>
                <w:szCs w:val="24"/>
              </w:rPr>
              <w:t>Агентства www.asi.ru</w:t>
            </w:r>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0"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EE2B06">
        <w:tc>
          <w:tcPr>
            <w:tcW w:w="1593"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5A0F05">
        <w:trPr>
          <w:trHeight w:val="386"/>
        </w:trPr>
        <w:tc>
          <w:tcPr>
            <w:tcW w:w="10800" w:type="dxa"/>
            <w:gridSpan w:val="4"/>
            <w:tcBorders>
              <w:top w:val="single" w:sz="6" w:space="0" w:color="auto"/>
              <w:left w:val="single" w:sz="4" w:space="0" w:color="auto"/>
              <w:bottom w:val="single" w:sz="6" w:space="0" w:color="auto"/>
              <w:right w:val="single" w:sz="4" w:space="0" w:color="auto"/>
            </w:tcBorders>
          </w:tcPr>
          <w:p w:rsidR="00F92A41" w:rsidRPr="00203130" w:rsidRDefault="00F92A41" w:rsidP="003B099B">
            <w:pPr>
              <w:pStyle w:val="af3"/>
              <w:tabs>
                <w:tab w:val="right" w:pos="142"/>
              </w:tabs>
              <w:jc w:val="both"/>
              <w:rPr>
                <w:sz w:val="24"/>
                <w:szCs w:val="24"/>
                <w:highlight w:val="yellow"/>
              </w:rPr>
            </w:pPr>
            <w:r w:rsidRPr="0062675E">
              <w:rPr>
                <w:sz w:val="24"/>
                <w:szCs w:val="24"/>
              </w:rPr>
              <w:t>Услуги должны быть оказаны в соответстви</w:t>
            </w:r>
            <w:r w:rsidR="003B099B">
              <w:rPr>
                <w:sz w:val="24"/>
                <w:szCs w:val="24"/>
              </w:rPr>
              <w:t>и</w:t>
            </w:r>
            <w:r w:rsidRPr="0062675E">
              <w:rPr>
                <w:sz w:val="24"/>
                <w:szCs w:val="24"/>
              </w:rPr>
              <w:t xml:space="preserve">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5A0F05">
        <w:trPr>
          <w:trHeight w:val="243"/>
        </w:trPr>
        <w:tc>
          <w:tcPr>
            <w:tcW w:w="10800" w:type="dxa"/>
            <w:gridSpan w:val="4"/>
            <w:tcBorders>
              <w:top w:val="single" w:sz="6" w:space="0" w:color="auto"/>
              <w:left w:val="single" w:sz="4" w:space="0" w:color="auto"/>
              <w:bottom w:val="single" w:sz="4" w:space="0" w:color="auto"/>
              <w:right w:val="single" w:sz="4" w:space="0" w:color="auto"/>
            </w:tcBorders>
          </w:tcPr>
          <w:p w:rsidR="00F92A41" w:rsidRPr="007E60D5" w:rsidRDefault="002453E2" w:rsidP="002F132E">
            <w:pPr>
              <w:tabs>
                <w:tab w:val="left" w:pos="360"/>
              </w:tabs>
              <w:jc w:val="both"/>
              <w:rPr>
                <w:i/>
                <w:iCs/>
                <w:sz w:val="24"/>
                <w:szCs w:val="24"/>
              </w:rPr>
            </w:pPr>
            <w:r>
              <w:rPr>
                <w:b/>
                <w:sz w:val="24"/>
                <w:szCs w:val="24"/>
              </w:rPr>
              <w:t xml:space="preserve">Начальная (максимальная) цена договора: </w:t>
            </w:r>
            <w:r w:rsidR="00B147F9">
              <w:rPr>
                <w:sz w:val="24"/>
                <w:szCs w:val="24"/>
              </w:rPr>
              <w:t>3</w:t>
            </w:r>
            <w:r>
              <w:rPr>
                <w:sz w:val="24"/>
                <w:szCs w:val="24"/>
              </w:rPr>
              <w:t> </w:t>
            </w:r>
            <w:r w:rsidR="00011900">
              <w:rPr>
                <w:sz w:val="24"/>
                <w:szCs w:val="24"/>
              </w:rPr>
              <w:t>0</w:t>
            </w:r>
            <w:r>
              <w:rPr>
                <w:sz w:val="24"/>
                <w:szCs w:val="24"/>
              </w:rPr>
              <w:t>00 000 (</w:t>
            </w:r>
            <w:r w:rsidR="00B147F9">
              <w:rPr>
                <w:sz w:val="24"/>
                <w:szCs w:val="24"/>
              </w:rPr>
              <w:t>Три миллиона</w:t>
            </w:r>
            <w:bookmarkStart w:id="74" w:name="_GoBack"/>
            <w:bookmarkEnd w:id="74"/>
            <w:r w:rsidRPr="00041E26">
              <w:rPr>
                <w:sz w:val="24"/>
                <w:szCs w:val="24"/>
              </w:rPr>
              <w:t>)</w:t>
            </w:r>
            <w:r>
              <w:rPr>
                <w:sz w:val="24"/>
                <w:szCs w:val="24"/>
              </w:rPr>
              <w:t xml:space="preserve"> рублей 00 копеек, в т.</w:t>
            </w:r>
            <w:r w:rsidR="00B147F9">
              <w:rPr>
                <w:sz w:val="24"/>
                <w:szCs w:val="24"/>
              </w:rPr>
              <w:t xml:space="preserve"> </w:t>
            </w:r>
            <w:r>
              <w:rPr>
                <w:sz w:val="24"/>
                <w:szCs w:val="24"/>
              </w:rPr>
              <w:t xml:space="preserve">ч. НДС 18 % - </w:t>
            </w:r>
            <w:r w:rsidR="00011900" w:rsidRPr="00011900">
              <w:rPr>
                <w:sz w:val="24"/>
                <w:szCs w:val="24"/>
              </w:rPr>
              <w:t>457</w:t>
            </w:r>
            <w:r w:rsidR="00011900">
              <w:rPr>
                <w:sz w:val="24"/>
                <w:szCs w:val="24"/>
              </w:rPr>
              <w:t xml:space="preserve"> 627 </w:t>
            </w:r>
            <w:r>
              <w:rPr>
                <w:sz w:val="24"/>
                <w:szCs w:val="24"/>
              </w:rPr>
              <w:t>(</w:t>
            </w:r>
            <w:r w:rsidR="00011900">
              <w:rPr>
                <w:sz w:val="24"/>
                <w:szCs w:val="24"/>
              </w:rPr>
              <w:t>Четыреста пятьдесят семь тысяч шестьсот двадцать семь</w:t>
            </w:r>
            <w:r>
              <w:rPr>
                <w:sz w:val="24"/>
                <w:szCs w:val="24"/>
              </w:rPr>
              <w:t>) рубл</w:t>
            </w:r>
            <w:r w:rsidR="00FD45F3">
              <w:rPr>
                <w:sz w:val="24"/>
                <w:szCs w:val="24"/>
              </w:rPr>
              <w:t>ей</w:t>
            </w:r>
            <w:r>
              <w:rPr>
                <w:sz w:val="24"/>
                <w:szCs w:val="24"/>
              </w:rPr>
              <w:t xml:space="preserve"> </w:t>
            </w:r>
            <w:r w:rsidR="00011900">
              <w:rPr>
                <w:sz w:val="24"/>
                <w:szCs w:val="24"/>
              </w:rPr>
              <w:t>12</w:t>
            </w:r>
            <w:r>
              <w:rPr>
                <w:sz w:val="24"/>
                <w:szCs w:val="24"/>
              </w:rPr>
              <w:t xml:space="preserve"> копеек.</w:t>
            </w:r>
          </w:p>
        </w:tc>
      </w:tr>
      <w:tr w:rsidR="00F92A41" w:rsidRPr="00C9553C" w:rsidTr="00CD08FF">
        <w:trPr>
          <w:trHeight w:val="261"/>
        </w:trPr>
        <w:tc>
          <w:tcPr>
            <w:tcW w:w="157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5A0F05">
        <w:trPr>
          <w:trHeight w:val="413"/>
        </w:trPr>
        <w:tc>
          <w:tcPr>
            <w:tcW w:w="10800" w:type="dxa"/>
            <w:gridSpan w:val="4"/>
            <w:tcBorders>
              <w:top w:val="single" w:sz="4" w:space="0" w:color="auto"/>
              <w:left w:val="single" w:sz="4" w:space="0" w:color="auto"/>
              <w:bottom w:val="single" w:sz="4" w:space="0" w:color="auto"/>
              <w:right w:val="single" w:sz="4" w:space="0" w:color="auto"/>
            </w:tcBorders>
            <w:vAlign w:val="center"/>
          </w:tcPr>
          <w:p w:rsidR="00F92A41" w:rsidRPr="00041E26" w:rsidRDefault="00EE2B06" w:rsidP="00D41729">
            <w:pPr>
              <w:pStyle w:val="42"/>
              <w:shd w:val="clear" w:color="auto" w:fill="auto"/>
              <w:spacing w:after="0" w:line="240" w:lineRule="auto"/>
              <w:ind w:firstLine="0"/>
              <w:jc w:val="left"/>
              <w:rPr>
                <w:i/>
                <w:sz w:val="24"/>
                <w:szCs w:val="24"/>
              </w:rPr>
            </w:pPr>
            <w:r w:rsidRPr="00041E26">
              <w:rPr>
                <w:sz w:val="24"/>
                <w:szCs w:val="24"/>
              </w:rPr>
              <w:t>Оплата осуществляется в безналичной форме посредством перечисления денежных средств на расчетный счет Исполнителя</w:t>
            </w:r>
            <w:r w:rsidR="00041E26" w:rsidRPr="00041E26">
              <w:rPr>
                <w:sz w:val="24"/>
                <w:szCs w:val="24"/>
              </w:rPr>
              <w:t>.</w:t>
            </w:r>
            <w:r w:rsidR="00041E26" w:rsidRPr="00041E26">
              <w:rPr>
                <w:i/>
                <w:sz w:val="24"/>
                <w:szCs w:val="24"/>
              </w:rPr>
              <w:t xml:space="preserve"> </w:t>
            </w:r>
            <w:r w:rsidR="00041E26" w:rsidRPr="00041E26">
              <w:rPr>
                <w:sz w:val="24"/>
                <w:szCs w:val="24"/>
              </w:rPr>
              <w:t>Оплата производится согласно условиям договора.</w:t>
            </w:r>
          </w:p>
        </w:tc>
      </w:tr>
      <w:tr w:rsidR="00F92A41" w:rsidRPr="00C9553C" w:rsidTr="00CD08FF">
        <w:trPr>
          <w:trHeight w:val="242"/>
        </w:trPr>
        <w:tc>
          <w:tcPr>
            <w:tcW w:w="1593"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A67D95">
        <w:trPr>
          <w:trHeight w:val="631"/>
        </w:trPr>
        <w:tc>
          <w:tcPr>
            <w:tcW w:w="10800" w:type="dxa"/>
            <w:gridSpan w:val="4"/>
            <w:tcBorders>
              <w:top w:val="single" w:sz="4" w:space="0" w:color="auto"/>
              <w:left w:val="single" w:sz="4" w:space="0" w:color="auto"/>
              <w:bottom w:val="single" w:sz="4" w:space="0" w:color="auto"/>
              <w:right w:val="single" w:sz="4" w:space="0" w:color="auto"/>
            </w:tcBorders>
          </w:tcPr>
          <w:p w:rsidR="00041E26" w:rsidRPr="00942090" w:rsidRDefault="00F92A41" w:rsidP="00942090">
            <w:pPr>
              <w:jc w:val="both"/>
              <w:rPr>
                <w:b/>
                <w:sz w:val="24"/>
                <w:szCs w:val="24"/>
              </w:rPr>
            </w:pPr>
            <w:r>
              <w:rPr>
                <w:b/>
                <w:sz w:val="24"/>
                <w:szCs w:val="24"/>
              </w:rPr>
              <w:t>Место оказания услуг:</w:t>
            </w:r>
            <w:r w:rsidR="00B94269">
              <w:rPr>
                <w:b/>
                <w:sz w:val="24"/>
                <w:szCs w:val="24"/>
              </w:rPr>
              <w:t xml:space="preserve"> </w:t>
            </w:r>
            <w:r w:rsidR="009779EA">
              <w:rPr>
                <w:rFonts w:eastAsia="Calibri"/>
                <w:sz w:val="24"/>
                <w:szCs w:val="24"/>
              </w:rPr>
              <w:t>Москва</w:t>
            </w:r>
          </w:p>
          <w:p w:rsidR="00F92A41" w:rsidRPr="00942090" w:rsidRDefault="00F92A41" w:rsidP="00DB7C77">
            <w:pPr>
              <w:jc w:val="both"/>
              <w:rPr>
                <w:sz w:val="24"/>
                <w:szCs w:val="24"/>
                <w:highlight w:val="yellow"/>
              </w:rPr>
            </w:pPr>
            <w:r w:rsidRPr="00373DD6">
              <w:rPr>
                <w:b/>
                <w:sz w:val="24"/>
                <w:szCs w:val="24"/>
              </w:rPr>
              <w:t>Срок оказания услуг:</w:t>
            </w:r>
            <w:r w:rsidR="00FD45F3">
              <w:rPr>
                <w:b/>
                <w:sz w:val="24"/>
                <w:szCs w:val="24"/>
              </w:rPr>
              <w:t xml:space="preserve"> </w:t>
            </w:r>
            <w:r w:rsidR="009779EA">
              <w:rPr>
                <w:bCs/>
                <w:sz w:val="24"/>
                <w:szCs w:val="24"/>
              </w:rPr>
              <w:t>1 год с даты подписания договора.</w:t>
            </w:r>
          </w:p>
        </w:tc>
      </w:tr>
      <w:tr w:rsidR="00F92A41" w:rsidRPr="00C9553C" w:rsidTr="00EF7B54">
        <w:tc>
          <w:tcPr>
            <w:tcW w:w="1593"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FD45F3">
        <w:trPr>
          <w:trHeight w:val="558"/>
        </w:trPr>
        <w:tc>
          <w:tcPr>
            <w:tcW w:w="10800"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F00481">
              <w:rPr>
                <w:b/>
                <w:bCs/>
                <w:sz w:val="24"/>
                <w:szCs w:val="24"/>
              </w:rPr>
              <w:t>24</w:t>
            </w:r>
            <w:r w:rsidR="00F86C28">
              <w:rPr>
                <w:b/>
                <w:bCs/>
                <w:sz w:val="24"/>
                <w:szCs w:val="24"/>
              </w:rPr>
              <w:t xml:space="preserve">» </w:t>
            </w:r>
            <w:r w:rsidR="00FD45F3">
              <w:rPr>
                <w:b/>
                <w:bCs/>
                <w:sz w:val="24"/>
                <w:szCs w:val="24"/>
              </w:rPr>
              <w:t>декабря</w:t>
            </w:r>
            <w:r w:rsidR="00F86C28">
              <w:rPr>
                <w:b/>
                <w:bCs/>
                <w:sz w:val="24"/>
                <w:szCs w:val="24"/>
              </w:rPr>
              <w:t xml:space="preserve"> </w:t>
            </w:r>
            <w:r>
              <w:rPr>
                <w:b/>
                <w:bCs/>
                <w:sz w:val="24"/>
                <w:szCs w:val="24"/>
              </w:rPr>
              <w:t>201</w:t>
            </w:r>
            <w:r w:rsidR="009D3E0C">
              <w:rPr>
                <w:b/>
                <w:bCs/>
                <w:sz w:val="24"/>
                <w:szCs w:val="24"/>
              </w:rPr>
              <w:t>4</w:t>
            </w:r>
            <w:r w:rsidR="00F86C28">
              <w:rPr>
                <w:b/>
                <w:bCs/>
                <w:sz w:val="24"/>
                <w:szCs w:val="24"/>
              </w:rPr>
              <w:t xml:space="preserve"> года</w:t>
            </w:r>
          </w:p>
          <w:p w:rsidR="002453E2" w:rsidRDefault="002453E2"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w:t>
            </w:r>
            <w:r w:rsidR="00F00481">
              <w:rPr>
                <w:b/>
                <w:bCs/>
                <w:sz w:val="24"/>
                <w:szCs w:val="24"/>
              </w:rPr>
              <w:t>30</w:t>
            </w:r>
            <w:r>
              <w:rPr>
                <w:b/>
                <w:bCs/>
                <w:sz w:val="24"/>
                <w:szCs w:val="24"/>
              </w:rPr>
              <w:t xml:space="preserve">» </w:t>
            </w:r>
            <w:r w:rsidR="00FD45F3">
              <w:rPr>
                <w:b/>
                <w:bCs/>
                <w:sz w:val="24"/>
                <w:szCs w:val="24"/>
              </w:rPr>
              <w:t>декабря</w:t>
            </w:r>
            <w:r>
              <w:rPr>
                <w:b/>
                <w:bCs/>
                <w:sz w:val="24"/>
                <w:szCs w:val="24"/>
              </w:rPr>
              <w:t xml:space="preserve"> 201</w:t>
            </w:r>
            <w:r w:rsidR="009D3E0C">
              <w:rPr>
                <w:b/>
                <w:bCs/>
                <w:sz w:val="24"/>
                <w:szCs w:val="24"/>
              </w:rPr>
              <w:t>4</w:t>
            </w:r>
            <w:r>
              <w:rPr>
                <w:b/>
                <w:bCs/>
                <w:sz w:val="24"/>
                <w:szCs w:val="24"/>
              </w:rPr>
              <w:t xml:space="preserve"> года </w:t>
            </w:r>
            <w:r w:rsidR="00F00481">
              <w:rPr>
                <w:b/>
                <w:bCs/>
                <w:sz w:val="24"/>
                <w:szCs w:val="24"/>
              </w:rPr>
              <w:t>16</w:t>
            </w:r>
            <w:r>
              <w:rPr>
                <w:b/>
                <w:bCs/>
                <w:sz w:val="24"/>
                <w:szCs w:val="24"/>
              </w:rPr>
              <w:t xml:space="preserve">ч. </w:t>
            </w:r>
            <w:r w:rsidR="00F00481">
              <w:rPr>
                <w:b/>
                <w:bCs/>
                <w:sz w:val="24"/>
                <w:szCs w:val="24"/>
              </w:rPr>
              <w:t>00</w:t>
            </w:r>
            <w:r>
              <w:rPr>
                <w:b/>
                <w:bCs/>
                <w:sz w:val="24"/>
                <w:szCs w:val="24"/>
              </w:rPr>
              <w:t xml:space="preserve"> мин. (время московское).</w:t>
            </w:r>
            <w:r w:rsidRPr="00603475">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F00481">
              <w:rPr>
                <w:sz w:val="24"/>
                <w:szCs w:val="24"/>
              </w:rPr>
              <w:t>, пятница</w:t>
            </w:r>
            <w:r>
              <w:rPr>
                <w:sz w:val="24"/>
                <w:szCs w:val="24"/>
              </w:rPr>
              <w:t>: с 9.00 до 1</w:t>
            </w:r>
            <w:r w:rsidR="00F00481">
              <w:rPr>
                <w:sz w:val="24"/>
                <w:szCs w:val="24"/>
              </w:rPr>
              <w:t>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FD45F3">
            <w:pPr>
              <w:tabs>
                <w:tab w:val="left" w:pos="360"/>
              </w:tabs>
              <w:jc w:val="both"/>
            </w:pPr>
            <w:r w:rsidRPr="008F39E7">
              <w:rPr>
                <w:sz w:val="24"/>
                <w:szCs w:val="24"/>
              </w:rPr>
              <w:t>Суббота, воскресенье - выходные дни</w:t>
            </w:r>
            <w:r w:rsidR="00FD45F3">
              <w:rPr>
                <w:sz w:val="24"/>
                <w:szCs w:val="24"/>
              </w:rPr>
              <w:t>.</w:t>
            </w:r>
          </w:p>
        </w:tc>
      </w:tr>
      <w:tr w:rsidR="00F92A41" w:rsidRPr="00C9553C" w:rsidTr="00B722CB">
        <w:trPr>
          <w:trHeight w:val="315"/>
        </w:trPr>
        <w:tc>
          <w:tcPr>
            <w:tcW w:w="92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873"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4"/>
            <w:tcBorders>
              <w:top w:val="single" w:sz="6" w:space="0" w:color="auto"/>
              <w:left w:val="single" w:sz="4" w:space="0" w:color="auto"/>
              <w:bottom w:val="single" w:sz="4" w:space="0" w:color="auto"/>
              <w:right w:val="single" w:sz="4" w:space="0" w:color="auto"/>
            </w:tcBorders>
          </w:tcPr>
          <w:p w:rsidR="00F92A41" w:rsidRPr="00486355" w:rsidRDefault="002453E2" w:rsidP="00F00481">
            <w:pPr>
              <w:tabs>
                <w:tab w:val="left" w:pos="360"/>
              </w:tabs>
              <w:jc w:val="both"/>
              <w:rPr>
                <w:b/>
                <w:bCs/>
                <w:sz w:val="24"/>
                <w:szCs w:val="24"/>
              </w:rPr>
            </w:pPr>
            <w:r w:rsidRPr="009B367B">
              <w:rPr>
                <w:sz w:val="24"/>
                <w:szCs w:val="24"/>
              </w:rPr>
              <w:lastRenderedPageBreak/>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D45F3">
              <w:rPr>
                <w:sz w:val="24"/>
                <w:szCs w:val="24"/>
              </w:rPr>
              <w:t xml:space="preserve">                                       </w:t>
            </w:r>
            <w:r w:rsidR="0060581B">
              <w:rPr>
                <w:sz w:val="24"/>
                <w:szCs w:val="24"/>
              </w:rPr>
              <w:t xml:space="preserve">  «</w:t>
            </w:r>
            <w:r w:rsidR="00F00481">
              <w:rPr>
                <w:b/>
                <w:sz w:val="24"/>
                <w:szCs w:val="24"/>
              </w:rPr>
              <w:t>12</w:t>
            </w:r>
            <w:r w:rsidRPr="000D7AA5">
              <w:rPr>
                <w:b/>
                <w:sz w:val="24"/>
                <w:szCs w:val="24"/>
              </w:rPr>
              <w:t>»</w:t>
            </w:r>
            <w:r>
              <w:rPr>
                <w:b/>
                <w:sz w:val="24"/>
                <w:szCs w:val="24"/>
              </w:rPr>
              <w:t xml:space="preserve"> </w:t>
            </w:r>
            <w:r w:rsidR="00F00481">
              <w:rPr>
                <w:b/>
                <w:sz w:val="24"/>
                <w:szCs w:val="24"/>
              </w:rPr>
              <w:t>янва</w:t>
            </w:r>
            <w:r w:rsidR="00FD45F3">
              <w:rPr>
                <w:b/>
                <w:sz w:val="24"/>
                <w:szCs w:val="24"/>
              </w:rPr>
              <w:t>ря</w:t>
            </w:r>
            <w:r>
              <w:rPr>
                <w:b/>
                <w:sz w:val="24"/>
                <w:szCs w:val="24"/>
              </w:rPr>
              <w:t xml:space="preserve"> 201</w:t>
            </w:r>
            <w:r w:rsidR="00F00481">
              <w:rPr>
                <w:b/>
                <w:sz w:val="24"/>
                <w:szCs w:val="24"/>
              </w:rPr>
              <w:t>5</w:t>
            </w:r>
            <w:r w:rsidR="009D3E0C">
              <w:rPr>
                <w:b/>
                <w:sz w:val="24"/>
                <w:szCs w:val="24"/>
              </w:rPr>
              <w:t xml:space="preserve"> </w:t>
            </w:r>
            <w:r>
              <w:rPr>
                <w:b/>
                <w:sz w:val="24"/>
                <w:szCs w:val="24"/>
              </w:rPr>
              <w:t xml:space="preserve">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F92A41" w:rsidRPr="00C9553C" w:rsidTr="00B722CB">
        <w:trPr>
          <w:trHeight w:val="315"/>
        </w:trPr>
        <w:tc>
          <w:tcPr>
            <w:tcW w:w="927" w:type="dxa"/>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873"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4"/>
            <w:tcBorders>
              <w:top w:val="single" w:sz="6" w:space="0" w:color="auto"/>
              <w:left w:val="single" w:sz="4" w:space="0" w:color="auto"/>
              <w:bottom w:val="single" w:sz="4" w:space="0" w:color="auto"/>
              <w:right w:val="single" w:sz="4" w:space="0" w:color="auto"/>
            </w:tcBorders>
          </w:tcPr>
          <w:p w:rsidR="00F92A41" w:rsidRPr="00486355" w:rsidRDefault="002453E2" w:rsidP="00F00481">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sidR="00F00481">
              <w:rPr>
                <w:b/>
                <w:sz w:val="24"/>
                <w:szCs w:val="24"/>
              </w:rPr>
              <w:t>13»</w:t>
            </w:r>
            <w:r>
              <w:rPr>
                <w:b/>
                <w:sz w:val="24"/>
                <w:szCs w:val="24"/>
              </w:rPr>
              <w:t xml:space="preserve"> </w:t>
            </w:r>
            <w:r w:rsidR="00F00481">
              <w:rPr>
                <w:b/>
                <w:sz w:val="24"/>
                <w:szCs w:val="24"/>
              </w:rPr>
              <w:t>янва</w:t>
            </w:r>
            <w:r w:rsidR="00FD45F3">
              <w:rPr>
                <w:b/>
                <w:sz w:val="24"/>
                <w:szCs w:val="24"/>
              </w:rPr>
              <w:t>ря</w:t>
            </w:r>
            <w:r>
              <w:rPr>
                <w:b/>
                <w:sz w:val="24"/>
                <w:szCs w:val="24"/>
              </w:rPr>
              <w:t xml:space="preserve"> </w:t>
            </w:r>
            <w:r w:rsidRPr="00230695">
              <w:rPr>
                <w:b/>
                <w:bCs/>
                <w:sz w:val="24"/>
                <w:szCs w:val="24"/>
              </w:rPr>
              <w:t>201</w:t>
            </w:r>
            <w:r w:rsidR="00F00481">
              <w:rPr>
                <w:b/>
                <w:bCs/>
                <w:sz w:val="24"/>
                <w:szCs w:val="24"/>
              </w:rPr>
              <w:t>5</w:t>
            </w:r>
            <w:r>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F92A41" w:rsidRPr="00C9553C" w:rsidTr="00B722CB">
        <w:trPr>
          <w:trHeight w:val="718"/>
        </w:trPr>
        <w:tc>
          <w:tcPr>
            <w:tcW w:w="927"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873" w:type="dxa"/>
            <w:gridSpan w:val="3"/>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1510"/>
              <w:gridCol w:w="3231"/>
            </w:tblGrid>
            <w:tr w:rsidR="00F92A41" w:rsidRPr="007D2FFC" w:rsidTr="00B722CB">
              <w:trPr>
                <w:trHeight w:val="814"/>
              </w:trPr>
              <w:tc>
                <w:tcPr>
                  <w:tcW w:w="492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1510"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3231"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722CB">
              <w:trPr>
                <w:trHeight w:val="423"/>
              </w:trPr>
              <w:tc>
                <w:tcPr>
                  <w:tcW w:w="4927" w:type="dxa"/>
                  <w:vAlign w:val="center"/>
                </w:tcPr>
                <w:p w:rsidR="00F92A41" w:rsidRPr="002304A8" w:rsidRDefault="00F92A41" w:rsidP="00ED5EE4">
                  <w:pPr>
                    <w:rPr>
                      <w:b/>
                      <w:bCs/>
                      <w:sz w:val="24"/>
                      <w:szCs w:val="24"/>
                    </w:rPr>
                  </w:pPr>
                  <w:r w:rsidRPr="002304A8">
                    <w:rPr>
                      <w:bCs/>
                      <w:sz w:val="24"/>
                      <w:szCs w:val="24"/>
                    </w:rPr>
                    <w:t>1.Цена договора</w:t>
                  </w:r>
                </w:p>
              </w:tc>
              <w:tc>
                <w:tcPr>
                  <w:tcW w:w="1510" w:type="dxa"/>
                  <w:vAlign w:val="center"/>
                </w:tcPr>
                <w:p w:rsidR="00F92A41" w:rsidRPr="002304A8" w:rsidRDefault="002304A8" w:rsidP="00FD45F3">
                  <w:pPr>
                    <w:jc w:val="center"/>
                    <w:rPr>
                      <w:bCs/>
                      <w:sz w:val="24"/>
                      <w:szCs w:val="24"/>
                    </w:rPr>
                  </w:pPr>
                  <w:r>
                    <w:rPr>
                      <w:bCs/>
                      <w:sz w:val="24"/>
                      <w:szCs w:val="24"/>
                    </w:rPr>
                    <w:t>4</w:t>
                  </w:r>
                  <w:r w:rsidR="00617F8D" w:rsidRPr="002304A8">
                    <w:rPr>
                      <w:bCs/>
                      <w:sz w:val="24"/>
                      <w:szCs w:val="24"/>
                    </w:rPr>
                    <w:t>0</w:t>
                  </w:r>
                  <w:r w:rsidR="005B17F6" w:rsidRPr="002304A8">
                    <w:rPr>
                      <w:bCs/>
                      <w:sz w:val="24"/>
                      <w:szCs w:val="24"/>
                    </w:rPr>
                    <w:t>%</w:t>
                  </w:r>
                </w:p>
              </w:tc>
              <w:tc>
                <w:tcPr>
                  <w:tcW w:w="3231" w:type="dxa"/>
                  <w:vAlign w:val="center"/>
                </w:tcPr>
                <w:p w:rsidR="00F92A41" w:rsidRPr="002304A8" w:rsidRDefault="00DD1CAA" w:rsidP="002304A8">
                  <w:pPr>
                    <w:jc w:val="center"/>
                    <w:rPr>
                      <w:bCs/>
                      <w:sz w:val="24"/>
                      <w:szCs w:val="24"/>
                    </w:rPr>
                  </w:pPr>
                  <w:r w:rsidRPr="002304A8">
                    <w:rPr>
                      <w:bCs/>
                      <w:sz w:val="24"/>
                      <w:szCs w:val="24"/>
                    </w:rPr>
                    <w:t>0,</w:t>
                  </w:r>
                  <w:r w:rsidR="002304A8">
                    <w:rPr>
                      <w:bCs/>
                      <w:sz w:val="24"/>
                      <w:szCs w:val="24"/>
                    </w:rPr>
                    <w:t>4</w:t>
                  </w:r>
                  <w:r w:rsidRPr="002304A8">
                    <w:rPr>
                      <w:bCs/>
                      <w:sz w:val="24"/>
                      <w:szCs w:val="24"/>
                    </w:rPr>
                    <w:t>0</w:t>
                  </w:r>
                </w:p>
              </w:tc>
            </w:tr>
            <w:tr w:rsidR="00F92A41" w:rsidRPr="007D2FFC" w:rsidTr="00B722CB">
              <w:trPr>
                <w:trHeight w:val="362"/>
              </w:trPr>
              <w:tc>
                <w:tcPr>
                  <w:tcW w:w="4927" w:type="dxa"/>
                  <w:vAlign w:val="center"/>
                </w:tcPr>
                <w:p w:rsidR="00F92A41" w:rsidRPr="002304A8" w:rsidRDefault="001622D1" w:rsidP="00DD1CAA">
                  <w:pPr>
                    <w:rPr>
                      <w:bCs/>
                      <w:sz w:val="24"/>
                      <w:szCs w:val="24"/>
                    </w:rPr>
                  </w:pPr>
                  <w:r w:rsidRPr="002304A8">
                    <w:rPr>
                      <w:bCs/>
                      <w:sz w:val="24"/>
                      <w:szCs w:val="24"/>
                    </w:rPr>
                    <w:t>2.</w:t>
                  </w:r>
                  <w:r w:rsidR="00041E26" w:rsidRPr="002304A8">
                    <w:rPr>
                      <w:bCs/>
                      <w:sz w:val="24"/>
                      <w:szCs w:val="24"/>
                    </w:rPr>
                    <w:t>К</w:t>
                  </w:r>
                  <w:r w:rsidR="00DD1CAA" w:rsidRPr="002304A8">
                    <w:rPr>
                      <w:bCs/>
                      <w:sz w:val="24"/>
                      <w:szCs w:val="24"/>
                    </w:rPr>
                    <w:t>ачество и к</w:t>
                  </w:r>
                  <w:r w:rsidR="00041E26" w:rsidRPr="002304A8">
                    <w:rPr>
                      <w:bCs/>
                      <w:sz w:val="24"/>
                      <w:szCs w:val="24"/>
                    </w:rPr>
                    <w:t xml:space="preserve">валификация </w:t>
                  </w:r>
                </w:p>
              </w:tc>
              <w:tc>
                <w:tcPr>
                  <w:tcW w:w="1510" w:type="dxa"/>
                  <w:vAlign w:val="center"/>
                </w:tcPr>
                <w:p w:rsidR="00F92A41" w:rsidRPr="002304A8" w:rsidRDefault="002304A8" w:rsidP="00FD45F3">
                  <w:pPr>
                    <w:jc w:val="center"/>
                    <w:rPr>
                      <w:bCs/>
                      <w:sz w:val="24"/>
                      <w:szCs w:val="24"/>
                    </w:rPr>
                  </w:pPr>
                  <w:r>
                    <w:rPr>
                      <w:bCs/>
                      <w:sz w:val="24"/>
                      <w:szCs w:val="24"/>
                    </w:rPr>
                    <w:t>6</w:t>
                  </w:r>
                  <w:r w:rsidR="005B17F6" w:rsidRPr="002304A8">
                    <w:rPr>
                      <w:bCs/>
                      <w:sz w:val="24"/>
                      <w:szCs w:val="24"/>
                    </w:rPr>
                    <w:t>0%</w:t>
                  </w:r>
                </w:p>
              </w:tc>
              <w:tc>
                <w:tcPr>
                  <w:tcW w:w="3231" w:type="dxa"/>
                  <w:vAlign w:val="center"/>
                </w:tcPr>
                <w:p w:rsidR="00F92A41" w:rsidRPr="002304A8" w:rsidRDefault="00617F8D" w:rsidP="002304A8">
                  <w:pPr>
                    <w:jc w:val="center"/>
                    <w:rPr>
                      <w:bCs/>
                      <w:sz w:val="24"/>
                      <w:szCs w:val="24"/>
                    </w:rPr>
                  </w:pPr>
                  <w:r w:rsidRPr="002304A8">
                    <w:rPr>
                      <w:bCs/>
                      <w:sz w:val="24"/>
                      <w:szCs w:val="24"/>
                    </w:rPr>
                    <w:t>0,</w:t>
                  </w:r>
                  <w:r w:rsidR="002304A8">
                    <w:rPr>
                      <w:bCs/>
                      <w:sz w:val="24"/>
                      <w:szCs w:val="24"/>
                    </w:rPr>
                    <w:t>6</w:t>
                  </w:r>
                  <w:r w:rsidRPr="002304A8">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F92A41" w:rsidRDefault="00F92A41" w:rsidP="00F16A1B">
            <w:pPr>
              <w:autoSpaceDE w:val="0"/>
              <w:autoSpaceDN w:val="0"/>
              <w:adjustRightInd w:val="0"/>
              <w:ind w:firstLine="284"/>
              <w:jc w:val="both"/>
              <w:rPr>
                <w:sz w:val="24"/>
                <w:szCs w:val="24"/>
              </w:rPr>
            </w:pPr>
            <w:r>
              <w:rPr>
                <w:sz w:val="24"/>
                <w:szCs w:val="24"/>
              </w:rPr>
              <w:t xml:space="preserve">б) </w:t>
            </w:r>
            <w:r w:rsidR="005B17F6">
              <w:rPr>
                <w:sz w:val="24"/>
                <w:szCs w:val="24"/>
              </w:rPr>
              <w:t>Квалификация участника</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7D2075"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B722CB">
        <w:trPr>
          <w:trHeight w:val="195"/>
        </w:trPr>
        <w:tc>
          <w:tcPr>
            <w:tcW w:w="927"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873"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4"/>
            <w:tcBorders>
              <w:top w:val="single" w:sz="4" w:space="0" w:color="auto"/>
              <w:left w:val="single" w:sz="4" w:space="0" w:color="auto"/>
              <w:bottom w:val="single" w:sz="6" w:space="0" w:color="auto"/>
              <w:right w:val="single" w:sz="4" w:space="0" w:color="auto"/>
            </w:tcBorders>
          </w:tcPr>
          <w:p w:rsidR="00F92A41" w:rsidRPr="009A0243" w:rsidRDefault="00F92A41" w:rsidP="00ED5EE4">
            <w:pPr>
              <w:suppressAutoHyphens/>
              <w:rPr>
                <w:b/>
                <w:sz w:val="24"/>
                <w:szCs w:val="24"/>
              </w:rPr>
            </w:pPr>
            <w:r w:rsidRPr="009A0243">
              <w:rPr>
                <w:b/>
                <w:sz w:val="24"/>
                <w:szCs w:val="24"/>
              </w:rPr>
              <w:t>1. Критерий «Цена договора»</w:t>
            </w:r>
          </w:p>
          <w:p w:rsidR="00F92A41" w:rsidRPr="009A0243" w:rsidRDefault="00F92A41" w:rsidP="00E63D32">
            <w:pPr>
              <w:autoSpaceDE w:val="0"/>
              <w:autoSpaceDN w:val="0"/>
              <w:adjustRightInd w:val="0"/>
              <w:jc w:val="both"/>
              <w:rPr>
                <w:sz w:val="24"/>
                <w:szCs w:val="24"/>
              </w:rPr>
            </w:pPr>
            <w:r w:rsidRPr="009A0243">
              <w:rPr>
                <w:sz w:val="24"/>
                <w:szCs w:val="24"/>
              </w:rPr>
              <w:t>1.1.  При оценке заявок по критерию «цена договора» использование подкритериев не допускается.</w:t>
            </w:r>
          </w:p>
          <w:p w:rsidR="00F92A41" w:rsidRPr="009A0243" w:rsidRDefault="00F92A41" w:rsidP="00E63D32">
            <w:pPr>
              <w:autoSpaceDE w:val="0"/>
              <w:autoSpaceDN w:val="0"/>
              <w:adjustRightInd w:val="0"/>
              <w:jc w:val="both"/>
              <w:rPr>
                <w:sz w:val="24"/>
                <w:szCs w:val="24"/>
              </w:rPr>
            </w:pPr>
            <w:r w:rsidRPr="009A0243">
              <w:rPr>
                <w:sz w:val="24"/>
                <w:szCs w:val="24"/>
              </w:rPr>
              <w:t>1.2. Для определения рейтинга заявки по критерию «цена договора</w:t>
            </w:r>
            <w:r w:rsidR="00F16A1B" w:rsidRPr="009A0243">
              <w:rPr>
                <w:sz w:val="24"/>
                <w:szCs w:val="24"/>
              </w:rPr>
              <w:t xml:space="preserve">» в </w:t>
            </w:r>
            <w:r w:rsidRPr="009A0243">
              <w:rPr>
                <w:sz w:val="24"/>
                <w:szCs w:val="24"/>
              </w:rPr>
              <w:t xml:space="preserve">документации </w:t>
            </w:r>
            <w:r w:rsidR="00F16A1B" w:rsidRPr="009A0243">
              <w:rPr>
                <w:sz w:val="24"/>
                <w:szCs w:val="24"/>
              </w:rPr>
              <w:t xml:space="preserve">о проведении запроса предложений </w:t>
            </w:r>
            <w:r w:rsidRPr="009A0243">
              <w:rPr>
                <w:sz w:val="24"/>
                <w:szCs w:val="24"/>
              </w:rPr>
              <w:t xml:space="preserve">установлена </w:t>
            </w:r>
            <w:r w:rsidR="007D2075" w:rsidRPr="009A0243">
              <w:rPr>
                <w:sz w:val="24"/>
                <w:szCs w:val="24"/>
              </w:rPr>
              <w:t>начальная цена</w:t>
            </w:r>
            <w:r w:rsidRPr="009A0243">
              <w:rPr>
                <w:sz w:val="24"/>
                <w:szCs w:val="24"/>
              </w:rPr>
              <w:t xml:space="preserve"> договора.</w:t>
            </w:r>
          </w:p>
          <w:p w:rsidR="00F92A41" w:rsidRPr="009A0243" w:rsidRDefault="00F92A41" w:rsidP="00E63D32">
            <w:pPr>
              <w:autoSpaceDE w:val="0"/>
              <w:autoSpaceDN w:val="0"/>
              <w:adjustRightInd w:val="0"/>
              <w:jc w:val="both"/>
              <w:rPr>
                <w:sz w:val="24"/>
                <w:szCs w:val="24"/>
              </w:rPr>
            </w:pPr>
            <w:r w:rsidRPr="009A0243">
              <w:rPr>
                <w:sz w:val="24"/>
                <w:szCs w:val="24"/>
              </w:rPr>
              <w:t>1.3. Рейтинг, присуждаемый заявке по критерию «цена договора», определяется по формуле:</w:t>
            </w:r>
          </w:p>
          <w:p w:rsidR="00F92A41" w:rsidRPr="009A0243" w:rsidRDefault="00F92A41" w:rsidP="00ED5EE4">
            <w:pPr>
              <w:autoSpaceDE w:val="0"/>
              <w:autoSpaceDN w:val="0"/>
              <w:adjustRightInd w:val="0"/>
              <w:rPr>
                <w:rFonts w:ascii="Courier New" w:hAnsi="Courier New" w:cs="Courier New"/>
              </w:rPr>
            </w:pPr>
          </w:p>
          <w:p w:rsidR="00F92A41" w:rsidRPr="009A0243" w:rsidRDefault="00F92A41" w:rsidP="00ED5EE4">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pt;height:36.4pt" o:ole="">
                  <v:imagedata r:id="rId11" o:title=""/>
                </v:shape>
                <o:OLEObject Type="Embed" ProgID="Equation.3" ShapeID="_x0000_i1025" DrawAspect="Content" ObjectID="_1480844895" r:id="rId12"/>
              </w:object>
            </w:r>
          </w:p>
          <w:p w:rsidR="00F92A41" w:rsidRPr="009A0243" w:rsidRDefault="00F92A41" w:rsidP="00ED5EE4">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F92A41" w:rsidRPr="009A0243" w:rsidRDefault="00F92A41" w:rsidP="00ED5EE4">
            <w:pPr>
              <w:autoSpaceDE w:val="0"/>
              <w:autoSpaceDN w:val="0"/>
              <w:adjustRightInd w:val="0"/>
              <w:rPr>
                <w:i/>
                <w:iCs/>
                <w:sz w:val="24"/>
                <w:szCs w:val="24"/>
              </w:rPr>
            </w:pPr>
            <w:r w:rsidRPr="009A0243">
              <w:rPr>
                <w:position w:val="-18"/>
              </w:rPr>
              <w:object w:dxaOrig="560" w:dyaOrig="420">
                <v:shape id="_x0000_i1026" type="#_x0000_t75" style="width:28.15pt;height:21.5pt" o:ole="">
                  <v:imagedata r:id="rId13" o:title=""/>
                </v:shape>
                <o:OLEObject Type="Embed" ProgID="Equation.3" ShapeID="_x0000_i1026" DrawAspect="Content" ObjectID="_1480844896" r:id="rId14"/>
              </w:object>
            </w:r>
            <w:r w:rsidRPr="009A0243">
              <w:t xml:space="preserve">- </w:t>
            </w:r>
            <w:r w:rsidRPr="009A0243">
              <w:rPr>
                <w:i/>
                <w:iCs/>
                <w:sz w:val="24"/>
                <w:szCs w:val="24"/>
              </w:rPr>
              <w:t>рейтинг, присуждаемый i-й заявке по указанному критерию;</w:t>
            </w:r>
          </w:p>
          <w:p w:rsidR="00F92A41" w:rsidRPr="009A0243" w:rsidRDefault="00F92A41" w:rsidP="00F16A1B">
            <w:pPr>
              <w:autoSpaceDE w:val="0"/>
              <w:autoSpaceDN w:val="0"/>
              <w:adjustRightInd w:val="0"/>
              <w:jc w:val="both"/>
              <w:rPr>
                <w:i/>
                <w:iCs/>
                <w:sz w:val="24"/>
                <w:szCs w:val="24"/>
              </w:rPr>
            </w:pPr>
            <w:r w:rsidRPr="009A0243">
              <w:rPr>
                <w:position w:val="-20"/>
              </w:rPr>
              <w:object w:dxaOrig="700" w:dyaOrig="499">
                <v:shape id="_x0000_i1027" type="#_x0000_t75" style="width:34.75pt;height:24.85pt" o:ole="">
                  <v:imagedata r:id="rId15" o:title=""/>
                </v:shape>
                <o:OLEObject Type="Embed" ProgID="Equation.3" ShapeID="_x0000_i1027" DrawAspect="Content" ObjectID="_1480844897" r:id="rId16"/>
              </w:object>
            </w:r>
            <w:r w:rsidRPr="009A0243">
              <w:t xml:space="preserve">- </w:t>
            </w:r>
            <w:r w:rsidRPr="009A0243">
              <w:rPr>
                <w:i/>
                <w:iCs/>
                <w:sz w:val="24"/>
                <w:szCs w:val="24"/>
              </w:rPr>
              <w:t>начальная цена договора, установленная в документации</w:t>
            </w:r>
            <w:r w:rsidR="00F16A1B" w:rsidRPr="009A0243">
              <w:rPr>
                <w:i/>
                <w:iCs/>
                <w:sz w:val="24"/>
                <w:szCs w:val="24"/>
              </w:rPr>
              <w:t xml:space="preserve"> о проведении запроса предложений</w:t>
            </w:r>
            <w:r w:rsidRPr="009A0243">
              <w:rPr>
                <w:i/>
                <w:iCs/>
                <w:sz w:val="24"/>
                <w:szCs w:val="24"/>
              </w:rPr>
              <w:t xml:space="preserve"> – информационной карте </w:t>
            </w:r>
            <w:r w:rsidR="00F16A1B" w:rsidRPr="009A0243">
              <w:rPr>
                <w:i/>
                <w:iCs/>
                <w:sz w:val="24"/>
                <w:szCs w:val="24"/>
              </w:rPr>
              <w:t xml:space="preserve">запроса </w:t>
            </w:r>
            <w:r w:rsidR="00AB604A" w:rsidRPr="009A0243">
              <w:rPr>
                <w:i/>
                <w:iCs/>
                <w:sz w:val="24"/>
                <w:szCs w:val="24"/>
              </w:rPr>
              <w:t>предложений.</w:t>
            </w:r>
          </w:p>
          <w:p w:rsidR="00F92A41" w:rsidRPr="009A0243" w:rsidRDefault="00F92A41" w:rsidP="00F16A1B">
            <w:pPr>
              <w:autoSpaceDE w:val="0"/>
              <w:autoSpaceDN w:val="0"/>
              <w:adjustRightInd w:val="0"/>
              <w:rPr>
                <w:rFonts w:ascii="Courier New" w:hAnsi="Courier New" w:cs="Courier New"/>
              </w:rPr>
            </w:pPr>
            <w:r w:rsidRPr="009A0243">
              <w:rPr>
                <w:position w:val="-20"/>
              </w:rPr>
              <w:object w:dxaOrig="360" w:dyaOrig="499">
                <v:shape id="_x0000_i1028" type="#_x0000_t75" style="width:19.05pt;height:24.85pt" o:ole="">
                  <v:imagedata r:id="rId17" o:title=""/>
                </v:shape>
                <o:OLEObject Type="Embed" ProgID="Equation.3" ShapeID="_x0000_i1028" DrawAspect="Content" ObjectID="_1480844898" r:id="rId18"/>
              </w:object>
            </w:r>
            <w:r w:rsidRPr="009A0243">
              <w:t xml:space="preserve">- </w:t>
            </w:r>
            <w:r w:rsidRPr="009A0243">
              <w:rPr>
                <w:i/>
                <w:iCs/>
                <w:sz w:val="24"/>
                <w:szCs w:val="24"/>
              </w:rPr>
              <w:t xml:space="preserve">предложение i-го участника </w:t>
            </w:r>
            <w:r w:rsidR="00F16A1B" w:rsidRPr="009A0243">
              <w:rPr>
                <w:i/>
                <w:iCs/>
                <w:sz w:val="24"/>
                <w:szCs w:val="24"/>
              </w:rPr>
              <w:t xml:space="preserve">запроса </w:t>
            </w:r>
            <w:r w:rsidR="00AB604A" w:rsidRPr="009A0243">
              <w:rPr>
                <w:i/>
                <w:iCs/>
                <w:sz w:val="24"/>
                <w:szCs w:val="24"/>
              </w:rPr>
              <w:t>предложений по</w:t>
            </w:r>
            <w:r w:rsidRPr="009A0243">
              <w:rPr>
                <w:i/>
                <w:iCs/>
                <w:sz w:val="24"/>
                <w:szCs w:val="24"/>
              </w:rPr>
              <w:t xml:space="preserve"> цене договора</w:t>
            </w:r>
            <w:r w:rsidRPr="009A0243">
              <w:rPr>
                <w:rFonts w:ascii="Courier New" w:hAnsi="Courier New" w:cs="Courier New"/>
              </w:rPr>
              <w:t>.</w:t>
            </w:r>
          </w:p>
          <w:p w:rsidR="00F92A41" w:rsidRPr="009A0243" w:rsidRDefault="00F92A41" w:rsidP="00051A5A">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92A41" w:rsidRPr="009A0243" w:rsidRDefault="00F92A41" w:rsidP="00051A5A">
            <w:pPr>
              <w:autoSpaceDE w:val="0"/>
              <w:autoSpaceDN w:val="0"/>
              <w:adjustRightInd w:val="0"/>
              <w:jc w:val="both"/>
              <w:rPr>
                <w:sz w:val="24"/>
                <w:szCs w:val="24"/>
              </w:rPr>
            </w:pPr>
            <w:r w:rsidRPr="009A0243">
              <w:rPr>
                <w:sz w:val="24"/>
                <w:szCs w:val="24"/>
              </w:rPr>
              <w:t xml:space="preserve">1.5. При оценке заявок по критерию «цена договора» лучшим условием исполнения договора по указанному критерию признается предложение участника </w:t>
            </w:r>
            <w:r w:rsidR="00F16A1B" w:rsidRPr="009A0243">
              <w:rPr>
                <w:sz w:val="24"/>
                <w:szCs w:val="24"/>
              </w:rPr>
              <w:t>запроса предложений</w:t>
            </w:r>
            <w:r w:rsidRPr="009A0243">
              <w:rPr>
                <w:sz w:val="24"/>
                <w:szCs w:val="24"/>
              </w:rPr>
              <w:t xml:space="preserve"> с наименьшей ценой договора.</w:t>
            </w:r>
          </w:p>
          <w:p w:rsidR="00F92A41" w:rsidRPr="009A0243" w:rsidRDefault="00F92A41" w:rsidP="00AF5AF6">
            <w:pPr>
              <w:suppressAutoHyphens/>
              <w:rPr>
                <w:b/>
                <w:sz w:val="24"/>
                <w:szCs w:val="24"/>
              </w:rPr>
            </w:pPr>
            <w:r w:rsidRPr="009A0243">
              <w:rPr>
                <w:b/>
                <w:sz w:val="24"/>
                <w:szCs w:val="24"/>
              </w:rPr>
              <w:t>2. Критерий «К</w:t>
            </w:r>
            <w:r w:rsidR="00DD1CAA" w:rsidRPr="009A0243">
              <w:rPr>
                <w:b/>
                <w:sz w:val="24"/>
                <w:szCs w:val="24"/>
              </w:rPr>
              <w:t>ачество и к</w:t>
            </w:r>
            <w:r w:rsidRPr="009A0243">
              <w:rPr>
                <w:b/>
                <w:sz w:val="24"/>
                <w:szCs w:val="24"/>
              </w:rPr>
              <w:t>валификация»</w:t>
            </w:r>
          </w:p>
          <w:p w:rsidR="00F92A41" w:rsidRPr="009A0243" w:rsidRDefault="00F92A41" w:rsidP="00E63D32">
            <w:pPr>
              <w:autoSpaceDE w:val="0"/>
              <w:autoSpaceDN w:val="0"/>
              <w:adjustRightInd w:val="0"/>
              <w:jc w:val="both"/>
              <w:rPr>
                <w:sz w:val="24"/>
                <w:szCs w:val="24"/>
              </w:rPr>
            </w:pPr>
            <w:r w:rsidRPr="009A0243">
              <w:rPr>
                <w:sz w:val="24"/>
                <w:szCs w:val="24"/>
              </w:rPr>
              <w:t>Содержание критерия «К</w:t>
            </w:r>
            <w:r w:rsidR="00DD1CAA" w:rsidRPr="009A0243">
              <w:rPr>
                <w:sz w:val="24"/>
                <w:szCs w:val="24"/>
              </w:rPr>
              <w:t>ачество и квалификация</w:t>
            </w:r>
            <w:r w:rsidRPr="009A0243">
              <w:rPr>
                <w:sz w:val="24"/>
                <w:szCs w:val="24"/>
              </w:rPr>
              <w:t>», в том числе его показатели, определяется в документации</w:t>
            </w:r>
            <w:r w:rsidR="00AF5AF6" w:rsidRPr="009A0243">
              <w:rPr>
                <w:sz w:val="24"/>
                <w:szCs w:val="24"/>
              </w:rPr>
              <w:t xml:space="preserve"> о запросе предложений</w:t>
            </w:r>
            <w:r w:rsidRPr="009A0243">
              <w:rPr>
                <w:sz w:val="24"/>
                <w:szCs w:val="24"/>
              </w:rPr>
              <w:t xml:space="preserve">. </w:t>
            </w:r>
          </w:p>
          <w:p w:rsidR="00F92A41" w:rsidRPr="009A0243" w:rsidRDefault="00F92A41" w:rsidP="00E63D32">
            <w:pPr>
              <w:autoSpaceDE w:val="0"/>
              <w:autoSpaceDN w:val="0"/>
              <w:adjustRightInd w:val="0"/>
              <w:jc w:val="both"/>
              <w:rPr>
                <w:sz w:val="24"/>
                <w:szCs w:val="24"/>
              </w:rPr>
            </w:pPr>
            <w:r w:rsidRPr="009A0243">
              <w:rPr>
                <w:sz w:val="24"/>
                <w:szCs w:val="24"/>
              </w:rPr>
              <w:t>2.1. Для оценки заявок по критерию «</w:t>
            </w:r>
            <w:r w:rsidR="00DD1CAA" w:rsidRPr="009A0243">
              <w:rPr>
                <w:sz w:val="24"/>
                <w:szCs w:val="24"/>
              </w:rPr>
              <w:t>Качество и к</w:t>
            </w:r>
            <w:r w:rsidRPr="009A0243">
              <w:rPr>
                <w:sz w:val="24"/>
                <w:szCs w:val="24"/>
              </w:rPr>
              <w:t>валификация»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9A0243">
              <w:rPr>
                <w:sz w:val="24"/>
                <w:szCs w:val="24"/>
              </w:rPr>
              <w:t xml:space="preserve"> о запросе предложений</w:t>
            </w:r>
            <w:r w:rsidRPr="009A0243">
              <w:rPr>
                <w:sz w:val="24"/>
                <w:szCs w:val="24"/>
              </w:rPr>
              <w:t>, должна составлять 100 баллов.</w:t>
            </w:r>
          </w:p>
          <w:p w:rsidR="00F92A41" w:rsidRPr="009A0243" w:rsidRDefault="00F92A41" w:rsidP="00E63D32">
            <w:pPr>
              <w:autoSpaceDE w:val="0"/>
              <w:autoSpaceDN w:val="0"/>
              <w:adjustRightInd w:val="0"/>
              <w:jc w:val="both"/>
              <w:rPr>
                <w:sz w:val="24"/>
                <w:szCs w:val="24"/>
              </w:rPr>
            </w:pPr>
            <w:r w:rsidRPr="009A0243">
              <w:rPr>
                <w:sz w:val="24"/>
                <w:szCs w:val="24"/>
              </w:rPr>
              <w:t>2.2. Для определения рейтинга заявки по критерию «</w:t>
            </w:r>
            <w:r w:rsidR="00DD1CAA" w:rsidRPr="009A0243">
              <w:rPr>
                <w:sz w:val="24"/>
                <w:szCs w:val="24"/>
              </w:rPr>
              <w:t>Качество и к</w:t>
            </w:r>
            <w:r w:rsidRPr="009A0243">
              <w:rPr>
                <w:sz w:val="24"/>
                <w:szCs w:val="24"/>
              </w:rPr>
              <w:t xml:space="preserve">валификация» в документации </w:t>
            </w:r>
            <w:r w:rsidR="00AF5AF6" w:rsidRPr="009A0243">
              <w:rPr>
                <w:sz w:val="24"/>
                <w:szCs w:val="24"/>
              </w:rPr>
              <w:t xml:space="preserve">о запросе предложений </w:t>
            </w:r>
            <w:r w:rsidRPr="009A0243">
              <w:rPr>
                <w:sz w:val="24"/>
                <w:szCs w:val="24"/>
              </w:rPr>
              <w:t>устанавливаются:</w:t>
            </w:r>
          </w:p>
          <w:p w:rsidR="00F92A41" w:rsidRPr="009A0243" w:rsidRDefault="00F92A41" w:rsidP="00ED5EE4">
            <w:pPr>
              <w:autoSpaceDE w:val="0"/>
              <w:autoSpaceDN w:val="0"/>
              <w:adjustRightInd w:val="0"/>
              <w:ind w:firstLine="540"/>
              <w:jc w:val="both"/>
              <w:rPr>
                <w:sz w:val="24"/>
                <w:szCs w:val="24"/>
              </w:rPr>
            </w:pPr>
            <w:r w:rsidRPr="009A0243">
              <w:rPr>
                <w:sz w:val="24"/>
                <w:szCs w:val="24"/>
              </w:rPr>
              <w:t>а) предмет оценки и исчерпывающий перечень показателей по данному критерию;</w:t>
            </w:r>
          </w:p>
          <w:p w:rsidR="00F92A41" w:rsidRPr="009A0243" w:rsidRDefault="00F92A41" w:rsidP="00ED5EE4">
            <w:pPr>
              <w:autoSpaceDE w:val="0"/>
              <w:autoSpaceDN w:val="0"/>
              <w:adjustRightInd w:val="0"/>
              <w:ind w:firstLine="540"/>
              <w:jc w:val="both"/>
              <w:rPr>
                <w:sz w:val="24"/>
                <w:szCs w:val="24"/>
              </w:rPr>
            </w:pPr>
            <w:r w:rsidRPr="009A0243">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9A0243" w:rsidRDefault="00F92A41" w:rsidP="00E63D32">
            <w:pPr>
              <w:autoSpaceDE w:val="0"/>
              <w:autoSpaceDN w:val="0"/>
              <w:adjustRightInd w:val="0"/>
              <w:jc w:val="both"/>
              <w:rPr>
                <w:sz w:val="24"/>
                <w:szCs w:val="24"/>
              </w:rPr>
            </w:pPr>
            <w:r w:rsidRPr="009A0243">
              <w:rPr>
                <w:sz w:val="24"/>
                <w:szCs w:val="24"/>
              </w:rPr>
              <w:t>2.3. Рейтинг, присуждаемый заявке по критерию «</w:t>
            </w:r>
            <w:r w:rsidR="00DD1CAA" w:rsidRPr="009A0243">
              <w:rPr>
                <w:sz w:val="24"/>
                <w:szCs w:val="24"/>
              </w:rPr>
              <w:t>Качество и к</w:t>
            </w:r>
            <w:r w:rsidRPr="009A0243">
              <w:rPr>
                <w:sz w:val="24"/>
                <w:szCs w:val="24"/>
              </w:rPr>
              <w:t xml:space="preserve">валификация», определяется как среднее арифметическое оценок в баллах всех членов </w:t>
            </w:r>
            <w:r w:rsidR="00700C0B" w:rsidRPr="009A0243">
              <w:rPr>
                <w:sz w:val="24"/>
                <w:szCs w:val="24"/>
              </w:rPr>
              <w:t>Комиссии по закупкам</w:t>
            </w:r>
            <w:r w:rsidRPr="009A0243">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F92A41" w:rsidRPr="009A0243" w:rsidRDefault="00F92A41" w:rsidP="00ED5EE4">
            <w:pPr>
              <w:autoSpaceDE w:val="0"/>
              <w:autoSpaceDN w:val="0"/>
              <w:adjustRightInd w:val="0"/>
              <w:ind w:firstLine="540"/>
              <w:jc w:val="both"/>
              <w:rPr>
                <w:sz w:val="24"/>
                <w:szCs w:val="24"/>
              </w:rPr>
            </w:pPr>
          </w:p>
          <w:p w:rsidR="00F92A41" w:rsidRPr="009A0243" w:rsidRDefault="00F92A41" w:rsidP="00ED5EE4">
            <w:pPr>
              <w:autoSpaceDE w:val="0"/>
              <w:autoSpaceDN w:val="0"/>
              <w:adjustRightInd w:val="0"/>
              <w:ind w:firstLine="540"/>
              <w:jc w:val="both"/>
              <w:rPr>
                <w:sz w:val="24"/>
                <w:szCs w:val="24"/>
              </w:rPr>
            </w:pPr>
            <w:r w:rsidRPr="009A0243">
              <w:rPr>
                <w:sz w:val="24"/>
                <w:szCs w:val="24"/>
              </w:rPr>
              <w:t xml:space="preserve">                                           </w:t>
            </w:r>
            <w:r w:rsidRPr="009A0243">
              <w:rPr>
                <w:position w:val="-18"/>
                <w:sz w:val="24"/>
                <w:szCs w:val="24"/>
              </w:rPr>
              <w:object w:dxaOrig="2640" w:dyaOrig="520">
                <v:shape id="_x0000_i1029" type="#_x0000_t75" style="width:158.05pt;height:26.5pt" o:ole="">
                  <v:imagedata r:id="rId19" o:title=""/>
                </v:shape>
                <o:OLEObject Type="Embed" ProgID="Equation.3" ShapeID="_x0000_i1029" DrawAspect="Content" ObjectID="_1480844899" r:id="rId20"/>
              </w:object>
            </w:r>
          </w:p>
          <w:p w:rsidR="00F92A41" w:rsidRPr="009A0243" w:rsidRDefault="00F92A41" w:rsidP="00ED5EE4">
            <w:pPr>
              <w:autoSpaceDE w:val="0"/>
              <w:autoSpaceDN w:val="0"/>
              <w:adjustRightInd w:val="0"/>
              <w:rPr>
                <w:sz w:val="24"/>
                <w:szCs w:val="24"/>
              </w:rPr>
            </w:pPr>
            <w:r w:rsidRPr="009A0243">
              <w:rPr>
                <w:sz w:val="24"/>
                <w:szCs w:val="24"/>
              </w:rPr>
              <w:t xml:space="preserve">    где:</w:t>
            </w:r>
          </w:p>
          <w:p w:rsidR="00F92A41" w:rsidRPr="009A0243" w:rsidRDefault="00F92A41" w:rsidP="00ED5EE4">
            <w:pPr>
              <w:autoSpaceDE w:val="0"/>
              <w:autoSpaceDN w:val="0"/>
              <w:adjustRightInd w:val="0"/>
              <w:rPr>
                <w:sz w:val="24"/>
                <w:szCs w:val="24"/>
              </w:rPr>
            </w:pPr>
            <w:r w:rsidRPr="009A0243">
              <w:rPr>
                <w:sz w:val="24"/>
                <w:szCs w:val="24"/>
              </w:rPr>
              <w:t xml:space="preserve">   </w:t>
            </w:r>
            <w:r w:rsidRPr="009A0243">
              <w:rPr>
                <w:position w:val="-12"/>
                <w:sz w:val="24"/>
                <w:szCs w:val="24"/>
              </w:rPr>
              <w:object w:dxaOrig="380" w:dyaOrig="360">
                <v:shape id="_x0000_i1030" type="#_x0000_t75" style="width:22.35pt;height:19.05pt" o:ole="">
                  <v:imagedata r:id="rId21" o:title=""/>
                </v:shape>
                <o:OLEObject Type="Embed" ProgID="Equation.3" ShapeID="_x0000_i1030" DrawAspect="Content" ObjectID="_1480844900" r:id="rId22"/>
              </w:object>
            </w:r>
            <w:r w:rsidRPr="009A0243">
              <w:rPr>
                <w:sz w:val="24"/>
                <w:szCs w:val="24"/>
              </w:rPr>
              <w:t xml:space="preserve">  </w:t>
            </w:r>
            <w:r w:rsidRPr="009A0243">
              <w:rPr>
                <w:i/>
                <w:iCs/>
                <w:sz w:val="24"/>
                <w:szCs w:val="24"/>
              </w:rPr>
              <w:t>- рейтинг, присуждаемый i-й заявке по указанному критерию;</w:t>
            </w:r>
          </w:p>
          <w:p w:rsidR="00F92A41" w:rsidRPr="009A0243" w:rsidRDefault="00F92A41" w:rsidP="004F682F">
            <w:pPr>
              <w:autoSpaceDE w:val="0"/>
              <w:autoSpaceDN w:val="0"/>
              <w:adjustRightInd w:val="0"/>
              <w:jc w:val="both"/>
              <w:rPr>
                <w:sz w:val="24"/>
                <w:szCs w:val="24"/>
              </w:rPr>
            </w:pPr>
            <w:r w:rsidRPr="009A0243">
              <w:rPr>
                <w:sz w:val="24"/>
                <w:szCs w:val="24"/>
              </w:rPr>
              <w:t xml:space="preserve">   </w:t>
            </w:r>
            <w:r w:rsidRPr="009A0243">
              <w:rPr>
                <w:position w:val="-14"/>
                <w:sz w:val="24"/>
                <w:szCs w:val="24"/>
              </w:rPr>
              <w:object w:dxaOrig="400" w:dyaOrig="440">
                <v:shape id="_x0000_i1031" type="#_x0000_t75" style="width:23.15pt;height:21.5pt" o:ole="">
                  <v:imagedata r:id="rId23" o:title=""/>
                </v:shape>
                <o:OLEObject Type="Embed" ProgID="Equation.3" ShapeID="_x0000_i1031" DrawAspect="Content" ObjectID="_1480844901" r:id="rId24"/>
              </w:object>
            </w:r>
            <w:r w:rsidRPr="009A0243">
              <w:rPr>
                <w:sz w:val="24"/>
                <w:szCs w:val="24"/>
              </w:rPr>
              <w:t xml:space="preserve">  -  </w:t>
            </w:r>
            <w:r w:rsidR="00AB604A" w:rsidRPr="009A0243">
              <w:rPr>
                <w:i/>
                <w:iCs/>
                <w:sz w:val="24"/>
                <w:szCs w:val="24"/>
              </w:rPr>
              <w:t>значение в</w:t>
            </w:r>
            <w:r w:rsidRPr="009A0243">
              <w:rPr>
                <w:i/>
                <w:iCs/>
                <w:sz w:val="24"/>
                <w:szCs w:val="24"/>
              </w:rPr>
              <w:t xml:space="preserve"> баллах (среднее арифметическое оценок в баллах всех членов </w:t>
            </w:r>
            <w:r w:rsidR="00700C0B" w:rsidRPr="009A0243">
              <w:rPr>
                <w:i/>
                <w:iCs/>
                <w:sz w:val="24"/>
                <w:szCs w:val="24"/>
              </w:rPr>
              <w:t>Комиссии по закупкам</w:t>
            </w:r>
            <w:r w:rsidRPr="009A0243">
              <w:rPr>
                <w:i/>
                <w:iCs/>
                <w:sz w:val="24"/>
                <w:szCs w:val="24"/>
              </w:rPr>
              <w:t xml:space="preserve">), присуждаемое комиссией i-й заявке на участие в </w:t>
            </w:r>
            <w:r w:rsidR="004F682F" w:rsidRPr="009A0243">
              <w:rPr>
                <w:i/>
                <w:iCs/>
                <w:sz w:val="24"/>
                <w:szCs w:val="24"/>
              </w:rPr>
              <w:t>запросе предложений</w:t>
            </w:r>
            <w:r w:rsidRPr="009A0243">
              <w:rPr>
                <w:i/>
                <w:iCs/>
                <w:sz w:val="24"/>
                <w:szCs w:val="24"/>
              </w:rPr>
              <w:t xml:space="preserve"> по k-му показателю, где k - количество установленных показателей</w:t>
            </w:r>
            <w:r w:rsidRPr="009A0243">
              <w:rPr>
                <w:sz w:val="24"/>
                <w:szCs w:val="24"/>
              </w:rPr>
              <w:t>.</w:t>
            </w:r>
          </w:p>
          <w:p w:rsidR="00F92A41" w:rsidRPr="009A0243" w:rsidRDefault="00F92A41" w:rsidP="00E63D32">
            <w:pPr>
              <w:autoSpaceDE w:val="0"/>
              <w:autoSpaceDN w:val="0"/>
              <w:adjustRightInd w:val="0"/>
              <w:jc w:val="both"/>
              <w:rPr>
                <w:sz w:val="24"/>
                <w:szCs w:val="24"/>
              </w:rPr>
            </w:pPr>
            <w:r w:rsidRPr="009A0243">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9A0243">
              <w:rPr>
                <w:sz w:val="24"/>
                <w:szCs w:val="24"/>
              </w:rPr>
              <w:t>Комиссии по закупкам</w:t>
            </w:r>
            <w:r w:rsidRPr="009A0243">
              <w:rPr>
                <w:sz w:val="24"/>
                <w:szCs w:val="24"/>
              </w:rPr>
              <w:t xml:space="preserve"> по критерию.</w:t>
            </w:r>
          </w:p>
          <w:p w:rsidR="00F92A41" w:rsidRPr="009A0243" w:rsidRDefault="00F92A41" w:rsidP="00E63D32">
            <w:pPr>
              <w:autoSpaceDE w:val="0"/>
              <w:autoSpaceDN w:val="0"/>
              <w:adjustRightInd w:val="0"/>
              <w:jc w:val="both"/>
              <w:rPr>
                <w:sz w:val="24"/>
                <w:szCs w:val="24"/>
              </w:rPr>
            </w:pPr>
            <w:r w:rsidRPr="009A0243">
              <w:rPr>
                <w:sz w:val="24"/>
                <w:szCs w:val="24"/>
              </w:rPr>
              <w:t xml:space="preserve">2.5. Для получения итогового рейтинга по заявке, рейтинг, присуждаемый этой заявке по критерию </w:t>
            </w:r>
            <w:r w:rsidR="00DD1CAA" w:rsidRPr="009A0243">
              <w:rPr>
                <w:sz w:val="24"/>
                <w:szCs w:val="24"/>
              </w:rPr>
              <w:t>«Качество и квалификация»</w:t>
            </w:r>
            <w:r w:rsidRPr="009A0243">
              <w:rPr>
                <w:sz w:val="24"/>
                <w:szCs w:val="24"/>
              </w:rPr>
              <w:t>, умножается на соответствующую указанному критерию значимость.</w:t>
            </w:r>
          </w:p>
          <w:p w:rsidR="00F92A41" w:rsidRPr="009A0243" w:rsidRDefault="00F92A41" w:rsidP="00E63D32">
            <w:pPr>
              <w:autoSpaceDE w:val="0"/>
              <w:autoSpaceDN w:val="0"/>
              <w:adjustRightInd w:val="0"/>
              <w:jc w:val="both"/>
              <w:rPr>
                <w:sz w:val="24"/>
                <w:szCs w:val="24"/>
              </w:rPr>
            </w:pPr>
            <w:r w:rsidRPr="009A0243">
              <w:rPr>
                <w:sz w:val="24"/>
                <w:szCs w:val="24"/>
              </w:rPr>
              <w:t xml:space="preserve">2.6. При оценке заявок по критерию </w:t>
            </w:r>
            <w:r w:rsidR="00DD1CAA" w:rsidRPr="009A0243">
              <w:rPr>
                <w:sz w:val="24"/>
                <w:szCs w:val="24"/>
              </w:rPr>
              <w:t>«Качество и квалификация»</w:t>
            </w:r>
            <w:r w:rsidRPr="009A0243">
              <w:rPr>
                <w:sz w:val="24"/>
                <w:szCs w:val="24"/>
              </w:rPr>
              <w:t xml:space="preserve"> применяются следующие показатели:</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477"/>
            </w:tblGrid>
            <w:tr w:rsidR="00516309" w:rsidRPr="009A0243" w:rsidTr="00FD45F3">
              <w:tc>
                <w:tcPr>
                  <w:tcW w:w="2835" w:type="dxa"/>
                </w:tcPr>
                <w:p w:rsidR="00516309" w:rsidRPr="009A0243" w:rsidRDefault="00516309" w:rsidP="00516309">
                  <w:pPr>
                    <w:pStyle w:val="a"/>
                    <w:widowControl w:val="0"/>
                    <w:numPr>
                      <w:ilvl w:val="0"/>
                      <w:numId w:val="0"/>
                    </w:numPr>
                    <w:autoSpaceDE w:val="0"/>
                    <w:autoSpaceDN w:val="0"/>
                    <w:adjustRightInd w:val="0"/>
                    <w:ind w:left="48"/>
                  </w:pPr>
                  <w:r w:rsidRPr="009A0243">
                    <w:rPr>
                      <w:b/>
                    </w:rPr>
                    <w:t xml:space="preserve">2. </w:t>
                  </w:r>
                  <w:r w:rsidR="00DD1CAA" w:rsidRPr="009A0243">
                    <w:rPr>
                      <w:b/>
                    </w:rPr>
                    <w:t>«Качество и квалификация»</w:t>
                  </w:r>
                </w:p>
              </w:tc>
              <w:tc>
                <w:tcPr>
                  <w:tcW w:w="7477" w:type="dxa"/>
                </w:tcPr>
                <w:p w:rsidR="00516309" w:rsidRPr="009A0243" w:rsidRDefault="00516309" w:rsidP="00041E26">
                  <w:pPr>
                    <w:autoSpaceDE w:val="0"/>
                    <w:autoSpaceDN w:val="0"/>
                    <w:adjustRightInd w:val="0"/>
                    <w:jc w:val="both"/>
                  </w:pPr>
                  <w:r w:rsidRPr="009A0243">
                    <w:t xml:space="preserve">        Рейтинг, присуждаемый заявке по критерию </w:t>
                  </w:r>
                  <w:r w:rsidR="00DD1CAA" w:rsidRPr="009A0243">
                    <w:t>«Качество и квалификация»</w:t>
                  </w:r>
                  <w:r w:rsidRPr="009A0243">
                    <w:t xml:space="preserve">, определяется как среднее арифметическое оценок в баллах всех членов Комиссии по закупкам, присуждаемых этой заявке по указанному критерию.    </w:t>
                  </w:r>
                </w:p>
                <w:p w:rsidR="00516309" w:rsidRPr="009A0243" w:rsidRDefault="00516309" w:rsidP="00041E26">
                  <w:pPr>
                    <w:autoSpaceDE w:val="0"/>
                    <w:autoSpaceDN w:val="0"/>
                    <w:adjustRightInd w:val="0"/>
                    <w:jc w:val="both"/>
                  </w:pPr>
                  <w:r w:rsidRPr="009A0243">
                    <w:t xml:space="preserve">         Рейтинг, </w:t>
                  </w:r>
                  <w:r w:rsidR="007D2075" w:rsidRPr="009A0243">
                    <w:t>присуждаемый i</w:t>
                  </w:r>
                  <w:r w:rsidRPr="009A0243">
                    <w:t>-й заявке по данному критерию, определяется по формуле:</w:t>
                  </w:r>
                </w:p>
                <w:p w:rsidR="00516309" w:rsidRPr="009A0243" w:rsidRDefault="00516309" w:rsidP="00041E26">
                  <w:pPr>
                    <w:autoSpaceDE w:val="0"/>
                    <w:autoSpaceDN w:val="0"/>
                    <w:adjustRightInd w:val="0"/>
                  </w:pPr>
                  <w:r w:rsidRPr="009A0243">
                    <w:t xml:space="preserve">                            </w:t>
                  </w:r>
                  <w:r w:rsidR="009A0243" w:rsidRPr="009A0243">
                    <w:rPr>
                      <w:position w:val="-18"/>
                    </w:rPr>
                    <w:object w:dxaOrig="2640" w:dyaOrig="520">
                      <v:shape id="_x0000_i1032" type="#_x0000_t75" style="width:158.05pt;height:26.5pt" o:ole="">
                        <v:imagedata r:id="rId25" o:title=""/>
                      </v:shape>
                      <o:OLEObject Type="Embed" ProgID="Equation.3" ShapeID="_x0000_i1032" DrawAspect="Content" ObjectID="_1480844902" r:id="rId26"/>
                    </w:object>
                  </w:r>
                </w:p>
                <w:p w:rsidR="00516309" w:rsidRPr="009A0243" w:rsidRDefault="00516309" w:rsidP="00041E26">
                  <w:pPr>
                    <w:autoSpaceDE w:val="0"/>
                    <w:autoSpaceDN w:val="0"/>
                    <w:adjustRightInd w:val="0"/>
                  </w:pPr>
                  <w:r w:rsidRPr="009A0243">
                    <w:t xml:space="preserve">    где:       </w:t>
                  </w:r>
                </w:p>
                <w:p w:rsidR="00516309" w:rsidRPr="009A0243" w:rsidRDefault="00516309" w:rsidP="00041E26">
                  <w:pPr>
                    <w:autoSpaceDE w:val="0"/>
                    <w:autoSpaceDN w:val="0"/>
                    <w:adjustRightInd w:val="0"/>
                    <w:rPr>
                      <w:rFonts w:eastAsia="Calibri"/>
                      <w:noProof/>
                      <w:lang w:eastAsia="en-US"/>
                    </w:rPr>
                  </w:pPr>
                  <w:r w:rsidRPr="009A0243">
                    <w:rPr>
                      <w:rFonts w:eastAsia="Calibri"/>
                      <w:noProof/>
                      <w:lang w:eastAsia="en-US"/>
                    </w:rPr>
                    <w:t xml:space="preserve">    </w:t>
                  </w:r>
                  <w:r w:rsidRPr="009A0243">
                    <w:rPr>
                      <w:rFonts w:eastAsia="Calibri"/>
                      <w:noProof/>
                      <w:lang w:eastAsia="en-US"/>
                    </w:rPr>
                    <w:object w:dxaOrig="380" w:dyaOrig="360">
                      <v:shape id="_x0000_i1033" type="#_x0000_t75" style="width:22.35pt;height:19.05pt" o:ole="">
                        <v:imagedata r:id="rId21" o:title=""/>
                      </v:shape>
                      <o:OLEObject Type="Embed" ProgID="Equation.3" ShapeID="_x0000_i1033" DrawAspect="Content" ObjectID="_1480844903" r:id="rId27"/>
                    </w:object>
                  </w:r>
                  <w:r w:rsidRPr="009A0243">
                    <w:rPr>
                      <w:rFonts w:eastAsia="Calibri"/>
                      <w:noProof/>
                      <w:lang w:eastAsia="en-US"/>
                    </w:rPr>
                    <w:t xml:space="preserve">  - рейтинг, присуждаемый i-й заявке по указанному критерию;</w:t>
                  </w:r>
                </w:p>
                <w:p w:rsidR="00516309" w:rsidRPr="009A0243" w:rsidRDefault="00516309" w:rsidP="00041E26">
                  <w:pPr>
                    <w:autoSpaceDE w:val="0"/>
                    <w:autoSpaceDN w:val="0"/>
                    <w:adjustRightInd w:val="0"/>
                    <w:jc w:val="both"/>
                  </w:pPr>
                  <w:r w:rsidRPr="009A0243">
                    <w:rPr>
                      <w:rFonts w:eastAsia="Calibri"/>
                      <w:noProof/>
                      <w:lang w:eastAsia="en-US"/>
                    </w:rPr>
                    <w:t xml:space="preserve">    </w:t>
                  </w:r>
                  <w:r w:rsidRPr="009A0243">
                    <w:rPr>
                      <w:rFonts w:eastAsia="Calibri"/>
                      <w:noProof/>
                      <w:position w:val="-10"/>
                      <w:lang w:eastAsia="en-US"/>
                    </w:rPr>
                    <w:object w:dxaOrig="320" w:dyaOrig="340">
                      <v:shape id="_x0000_i1034" type="#_x0000_t75" style="width:19.05pt;height:17.4pt" o:ole="">
                        <v:imagedata r:id="rId28" o:title=""/>
                      </v:shape>
                      <o:OLEObject Type="Embed" ProgID="Equation.3" ShapeID="_x0000_i1034" DrawAspect="Content" ObjectID="_1480844904" r:id="rId29"/>
                    </w:object>
                  </w:r>
                  <w:r w:rsidRPr="009A0243">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9A0243">
                    <w:t>.</w:t>
                  </w:r>
                </w:p>
                <w:p w:rsidR="00516309" w:rsidRPr="009A0243" w:rsidRDefault="00516309" w:rsidP="00041E26">
                  <w:pPr>
                    <w:pStyle w:val="a2"/>
                    <w:widowControl w:val="0"/>
                    <w:numPr>
                      <w:ilvl w:val="0"/>
                      <w:numId w:val="0"/>
                    </w:numPr>
                    <w:spacing w:after="0"/>
                    <w:rPr>
                      <w:noProof/>
                      <w:sz w:val="20"/>
                    </w:rPr>
                  </w:pPr>
                  <w:r w:rsidRPr="009A0243">
                    <w:rPr>
                      <w:sz w:val="20"/>
                    </w:rPr>
                    <w:t xml:space="preserve">    Сумма максимальных значений всех установленных показателей составляет 100 баллов</w:t>
                  </w:r>
                  <w:r w:rsidRPr="009A0243">
                    <w:rPr>
                      <w:noProof/>
                      <w:sz w:val="20"/>
                    </w:rPr>
                    <w:t xml:space="preserve">. </w:t>
                  </w:r>
                </w:p>
                <w:p w:rsidR="00516309" w:rsidRPr="009A0243" w:rsidRDefault="00516309" w:rsidP="00DD1CAA">
                  <w:pPr>
                    <w:autoSpaceDE w:val="0"/>
                    <w:autoSpaceDN w:val="0"/>
                    <w:adjustRightInd w:val="0"/>
                  </w:pPr>
                  <w:r w:rsidRPr="009A0243">
                    <w:rPr>
                      <w:noProof/>
                    </w:rPr>
                    <w:t xml:space="preserve">     Коэффициент значимости критерия – (</w:t>
                  </w:r>
                  <w:r w:rsidR="00DD1CAA" w:rsidRPr="009A0243">
                    <w:rPr>
                      <w:noProof/>
                    </w:rPr>
                    <w:t>0,4</w:t>
                  </w:r>
                  <w:r w:rsidRPr="009A0243">
                    <w:rPr>
                      <w:noProof/>
                    </w:rPr>
                    <w:t>)</w:t>
                  </w:r>
                </w:p>
              </w:tc>
            </w:tr>
            <w:tr w:rsidR="00516309" w:rsidRPr="009A0243" w:rsidTr="00AB604A">
              <w:trPr>
                <w:trHeight w:val="1413"/>
              </w:trPr>
              <w:tc>
                <w:tcPr>
                  <w:tcW w:w="2835" w:type="dxa"/>
                </w:tcPr>
                <w:p w:rsidR="00516309" w:rsidRPr="009A0243" w:rsidRDefault="00516309" w:rsidP="00AB604A">
                  <w:pPr>
                    <w:pStyle w:val="a"/>
                    <w:widowControl w:val="0"/>
                    <w:numPr>
                      <w:ilvl w:val="0"/>
                      <w:numId w:val="0"/>
                    </w:numPr>
                    <w:autoSpaceDE w:val="0"/>
                    <w:autoSpaceDN w:val="0"/>
                    <w:adjustRightInd w:val="0"/>
                    <w:ind w:left="48"/>
                    <w:rPr>
                      <w:i/>
                    </w:rPr>
                  </w:pPr>
                  <w:r w:rsidRPr="009A0243">
                    <w:rPr>
                      <w:i/>
                      <w:noProof/>
                    </w:rPr>
                    <w:lastRenderedPageBreak/>
                    <w:t xml:space="preserve">2.1. </w:t>
                  </w:r>
                  <w:r w:rsidR="00DD1CAA" w:rsidRPr="009A0243">
                    <w:rPr>
                      <w:i/>
                      <w:iCs/>
                    </w:rPr>
                    <w:t>Опыт выполнения аналогичных услуг</w:t>
                  </w:r>
                  <w:r w:rsidR="009A0243" w:rsidRPr="009A0243">
                    <w:rPr>
                      <w:i/>
                      <w:iCs/>
                    </w:rPr>
                    <w:t xml:space="preserve"> </w:t>
                  </w:r>
                  <w:r w:rsidR="00DD1CAA" w:rsidRPr="009A0243">
                    <w:rPr>
                      <w:i/>
                      <w:iCs/>
                    </w:rPr>
                    <w:t>(измеряется количеством и стоимостью исполненных Участником договоров в период с 201</w:t>
                  </w:r>
                  <w:r w:rsidR="00AB604A">
                    <w:rPr>
                      <w:i/>
                      <w:iCs/>
                    </w:rPr>
                    <w:t>1 по 2014</w:t>
                  </w:r>
                  <w:r w:rsidR="00DD1CAA" w:rsidRPr="009A0243">
                    <w:rPr>
                      <w:i/>
                      <w:iCs/>
                    </w:rPr>
                    <w:t xml:space="preserve"> гг.).</w:t>
                  </w:r>
                </w:p>
              </w:tc>
              <w:tc>
                <w:tcPr>
                  <w:tcW w:w="7477" w:type="dxa"/>
                </w:tcPr>
                <w:p w:rsidR="00516309" w:rsidRPr="009A0243" w:rsidRDefault="00516309" w:rsidP="00516309">
                  <w:pPr>
                    <w:keepNext/>
                    <w:snapToGrid w:val="0"/>
                    <w:rPr>
                      <w:b/>
                      <w:bCs/>
                    </w:rPr>
                  </w:pPr>
                  <w:r w:rsidRPr="009A0243">
                    <w:rPr>
                      <w:b/>
                      <w:bCs/>
                    </w:rPr>
                    <w:t xml:space="preserve">Максимальный балл – </w:t>
                  </w:r>
                  <w:r w:rsidR="009A0243" w:rsidRPr="009A0243">
                    <w:rPr>
                      <w:b/>
                      <w:bCs/>
                    </w:rPr>
                    <w:t>40</w:t>
                  </w:r>
                </w:p>
                <w:p w:rsidR="007D2075" w:rsidRDefault="007D2075" w:rsidP="007D2075">
                  <w:pPr>
                    <w:snapToGrid w:val="0"/>
                  </w:pPr>
                  <w:r>
                    <w:t>Участник закупки предоставляет сведения о наличии опыта выполнения аналогичных услуг за период 2011-2013 гг. (ФОРМА 4.)</w:t>
                  </w:r>
                </w:p>
                <w:p w:rsidR="007D2075" w:rsidRDefault="007D2075" w:rsidP="007D2075">
                  <w:pPr>
                    <w:snapToGrid w:val="0"/>
                  </w:pPr>
                  <w:r>
                    <w:t>- более 20 договоров (контрактов) по выполнению аналогичных услуг – 40 баллов;</w:t>
                  </w:r>
                </w:p>
                <w:p w:rsidR="007D2075" w:rsidRDefault="007D2075" w:rsidP="007D2075">
                  <w:pPr>
                    <w:snapToGrid w:val="0"/>
                  </w:pPr>
                  <w:r>
                    <w:t>- от 10 до 20 договоров (контрактов) по выполнению аналогичных услуг - 20 баллов;</w:t>
                  </w:r>
                </w:p>
                <w:p w:rsidR="007D2075" w:rsidRDefault="007D2075" w:rsidP="007D2075">
                  <w:pPr>
                    <w:snapToGrid w:val="0"/>
                  </w:pPr>
                  <w:r>
                    <w:t>- от 1 до 10 договоров (контрактов) по выполнению аналогичных услуг - 10 баллов;</w:t>
                  </w:r>
                </w:p>
                <w:p w:rsidR="007D2075" w:rsidRDefault="007D2075" w:rsidP="007D2075">
                  <w:pPr>
                    <w:snapToGrid w:val="0"/>
                  </w:pPr>
                  <w:r>
                    <w:t>- при отсутствии в заявке подтверждения выполнения договоров (контрактов) по выполнению аналогичных услуг - 0 баллов.</w:t>
                  </w:r>
                </w:p>
                <w:p w:rsidR="00516309" w:rsidRPr="009A0243" w:rsidRDefault="007D2075" w:rsidP="007D2075">
                  <w:pPr>
                    <w:snapToGrid w:val="0"/>
                    <w:rPr>
                      <w:rFonts w:ascii="Arial" w:hAnsi="Arial" w:cs="Arial"/>
                    </w:rPr>
                  </w:pPr>
                  <w:r>
                    <w:t>Наличие указанных договоров (контрактов) подтверждается копиями первой и последней страниц договоров (контрактов) или другим документом, подтверждающим наличие данных контрактов.</w:t>
                  </w:r>
                </w:p>
              </w:tc>
            </w:tr>
            <w:tr w:rsidR="00516309" w:rsidRPr="009A0243" w:rsidTr="00FD45F3">
              <w:tc>
                <w:tcPr>
                  <w:tcW w:w="2835" w:type="dxa"/>
                </w:tcPr>
                <w:p w:rsidR="00516309" w:rsidRPr="009A0243" w:rsidRDefault="00516309" w:rsidP="00AB604A">
                  <w:pPr>
                    <w:pStyle w:val="a"/>
                    <w:widowControl w:val="0"/>
                    <w:numPr>
                      <w:ilvl w:val="0"/>
                      <w:numId w:val="0"/>
                    </w:numPr>
                    <w:autoSpaceDE w:val="0"/>
                    <w:autoSpaceDN w:val="0"/>
                    <w:adjustRightInd w:val="0"/>
                    <w:rPr>
                      <w:i/>
                    </w:rPr>
                  </w:pPr>
                  <w:r w:rsidRPr="009A0243">
                    <w:rPr>
                      <w:i/>
                      <w:sz w:val="22"/>
                      <w:szCs w:val="22"/>
                    </w:rPr>
                    <w:t xml:space="preserve">2.2. </w:t>
                  </w:r>
                  <w:r w:rsidR="00AB604A">
                    <w:rPr>
                      <w:i/>
                      <w:iCs/>
                    </w:rPr>
                    <w:t>Квалификация персонала</w:t>
                  </w:r>
                </w:p>
              </w:tc>
              <w:tc>
                <w:tcPr>
                  <w:tcW w:w="7477" w:type="dxa"/>
                </w:tcPr>
                <w:p w:rsidR="00516309" w:rsidRPr="009A0243" w:rsidRDefault="009A0243" w:rsidP="009A0243">
                  <w:pPr>
                    <w:keepNext/>
                    <w:snapToGrid w:val="0"/>
                    <w:rPr>
                      <w:b/>
                      <w:bCs/>
                    </w:rPr>
                  </w:pPr>
                  <w:r w:rsidRPr="009A0243">
                    <w:rPr>
                      <w:b/>
                      <w:bCs/>
                    </w:rPr>
                    <w:t>Максимальный балл – 30</w:t>
                  </w:r>
                </w:p>
                <w:p w:rsidR="007D2075" w:rsidRPr="007D2075" w:rsidRDefault="007D2075" w:rsidP="007D2075">
                  <w:pPr>
                    <w:pStyle w:val="33"/>
                    <w:numPr>
                      <w:ilvl w:val="2"/>
                      <w:numId w:val="0"/>
                    </w:numPr>
                    <w:tabs>
                      <w:tab w:val="left" w:pos="567"/>
                    </w:tabs>
                    <w:autoSpaceDE w:val="0"/>
                    <w:autoSpaceDN w:val="0"/>
                    <w:adjustRightInd w:val="0"/>
                    <w:rPr>
                      <w:rFonts w:eastAsia="Calibri"/>
                      <w:noProof/>
                      <w:sz w:val="20"/>
                      <w:lang w:eastAsia="en-US"/>
                    </w:rPr>
                  </w:pPr>
                  <w:r w:rsidRPr="007D2075">
                    <w:rPr>
                      <w:rFonts w:eastAsia="Calibri"/>
                      <w:noProof/>
                      <w:sz w:val="20"/>
                      <w:lang w:eastAsia="en-US"/>
                    </w:rPr>
                    <w:t>Участник закупки предоставляет сведения о кадровых ресурсах (</w:t>
                  </w:r>
                  <w:r>
                    <w:rPr>
                      <w:rFonts w:eastAsia="Calibri"/>
                      <w:noProof/>
                      <w:sz w:val="20"/>
                      <w:lang w:eastAsia="en-US"/>
                    </w:rPr>
                    <w:t>ФОРМА</w:t>
                  </w:r>
                  <w:r w:rsidRPr="007D2075">
                    <w:rPr>
                      <w:rFonts w:eastAsia="Calibri"/>
                      <w:noProof/>
                      <w:sz w:val="20"/>
                      <w:lang w:eastAsia="en-US"/>
                    </w:rPr>
                    <w:t xml:space="preserve"> 5).</w:t>
                  </w:r>
                </w:p>
                <w:p w:rsidR="007D2075" w:rsidRPr="007D2075" w:rsidRDefault="007D2075" w:rsidP="007D2075">
                  <w:pPr>
                    <w:pStyle w:val="33"/>
                    <w:numPr>
                      <w:ilvl w:val="2"/>
                      <w:numId w:val="0"/>
                    </w:numPr>
                    <w:tabs>
                      <w:tab w:val="left" w:pos="567"/>
                    </w:tabs>
                    <w:autoSpaceDE w:val="0"/>
                    <w:autoSpaceDN w:val="0"/>
                    <w:adjustRightInd w:val="0"/>
                    <w:rPr>
                      <w:rFonts w:eastAsia="Calibri"/>
                      <w:noProof/>
                      <w:sz w:val="20"/>
                      <w:lang w:eastAsia="en-US"/>
                    </w:rPr>
                  </w:pPr>
                  <w:r w:rsidRPr="007D2075">
                    <w:rPr>
                      <w:rFonts w:eastAsia="Calibri"/>
                      <w:noProof/>
                      <w:sz w:val="20"/>
                      <w:lang w:eastAsia="en-US"/>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работ (услуг).</w:t>
                  </w:r>
                </w:p>
                <w:p w:rsidR="007D2075" w:rsidRPr="007D2075" w:rsidRDefault="007D2075" w:rsidP="007D2075">
                  <w:pPr>
                    <w:pStyle w:val="33"/>
                    <w:numPr>
                      <w:ilvl w:val="2"/>
                      <w:numId w:val="0"/>
                    </w:numPr>
                    <w:tabs>
                      <w:tab w:val="left" w:pos="567"/>
                    </w:tabs>
                    <w:autoSpaceDE w:val="0"/>
                    <w:autoSpaceDN w:val="0"/>
                    <w:adjustRightInd w:val="0"/>
                    <w:rPr>
                      <w:rFonts w:eastAsia="Calibri"/>
                      <w:noProof/>
                      <w:sz w:val="20"/>
                      <w:lang w:eastAsia="en-US"/>
                    </w:rPr>
                  </w:pPr>
                  <w:r w:rsidRPr="007D2075">
                    <w:rPr>
                      <w:rFonts w:eastAsia="Calibri"/>
                      <w:noProof/>
                      <w:sz w:val="20"/>
                      <w:lang w:eastAsia="en-US"/>
                    </w:rPr>
                    <w:t>Оценка заявок осуществляется путем выставления баллов по следующему показателю:</w:t>
                  </w:r>
                </w:p>
                <w:p w:rsidR="007D2075" w:rsidRPr="007D2075" w:rsidRDefault="007D2075" w:rsidP="007D2075">
                  <w:pPr>
                    <w:pStyle w:val="33"/>
                    <w:numPr>
                      <w:ilvl w:val="2"/>
                      <w:numId w:val="0"/>
                    </w:numPr>
                    <w:tabs>
                      <w:tab w:val="left" w:pos="567"/>
                    </w:tabs>
                    <w:autoSpaceDE w:val="0"/>
                    <w:autoSpaceDN w:val="0"/>
                    <w:adjustRightInd w:val="0"/>
                    <w:rPr>
                      <w:rFonts w:eastAsia="Calibri"/>
                      <w:noProof/>
                      <w:sz w:val="20"/>
                      <w:lang w:eastAsia="en-US"/>
                    </w:rPr>
                  </w:pPr>
                  <w:r w:rsidRPr="007D2075">
                    <w:rPr>
                      <w:rFonts w:eastAsia="Calibri"/>
                      <w:noProof/>
                      <w:sz w:val="20"/>
                      <w:lang w:eastAsia="en-US"/>
                    </w:rPr>
                    <w:t>- количество работников, обладающих квалификацией и опытом выполнения аналогичных работ (услуг), оценивается от 0 до 30 баллов следующим образом:</w:t>
                  </w:r>
                </w:p>
                <w:p w:rsidR="007D2075" w:rsidRPr="007D2075" w:rsidRDefault="007D2075" w:rsidP="007D2075">
                  <w:pPr>
                    <w:pStyle w:val="33"/>
                    <w:numPr>
                      <w:ilvl w:val="2"/>
                      <w:numId w:val="0"/>
                    </w:numPr>
                    <w:tabs>
                      <w:tab w:val="left" w:pos="567"/>
                    </w:tabs>
                    <w:autoSpaceDE w:val="0"/>
                    <w:autoSpaceDN w:val="0"/>
                    <w:adjustRightInd w:val="0"/>
                    <w:rPr>
                      <w:rFonts w:eastAsia="Calibri"/>
                      <w:noProof/>
                      <w:sz w:val="20"/>
                      <w:lang w:eastAsia="en-US"/>
                    </w:rPr>
                  </w:pPr>
                  <w:r w:rsidRPr="007D2075">
                    <w:rPr>
                      <w:rFonts w:eastAsia="Calibri"/>
                      <w:noProof/>
                      <w:sz w:val="20"/>
                      <w:lang w:eastAsia="en-US"/>
                    </w:rPr>
                    <w:t>Менее 20% - 0 баллов</w:t>
                  </w:r>
                </w:p>
                <w:p w:rsidR="007D2075" w:rsidRPr="007D2075" w:rsidRDefault="007D2075" w:rsidP="007D2075">
                  <w:pPr>
                    <w:pStyle w:val="33"/>
                    <w:numPr>
                      <w:ilvl w:val="2"/>
                      <w:numId w:val="0"/>
                    </w:numPr>
                    <w:tabs>
                      <w:tab w:val="left" w:pos="567"/>
                    </w:tabs>
                    <w:autoSpaceDE w:val="0"/>
                    <w:autoSpaceDN w:val="0"/>
                    <w:adjustRightInd w:val="0"/>
                    <w:rPr>
                      <w:rFonts w:eastAsia="Calibri"/>
                      <w:noProof/>
                      <w:sz w:val="20"/>
                      <w:lang w:eastAsia="en-US"/>
                    </w:rPr>
                  </w:pPr>
                  <w:r w:rsidRPr="007D2075">
                    <w:rPr>
                      <w:rFonts w:eastAsia="Calibri"/>
                      <w:noProof/>
                      <w:sz w:val="20"/>
                      <w:lang w:eastAsia="en-US"/>
                    </w:rPr>
                    <w:t>От 20% до 70% - 15 баллов</w:t>
                  </w:r>
                </w:p>
                <w:p w:rsidR="009A0243" w:rsidRPr="009A0243" w:rsidRDefault="007D2075" w:rsidP="007D2075">
                  <w:pPr>
                    <w:autoSpaceDE w:val="0"/>
                    <w:autoSpaceDN w:val="0"/>
                    <w:adjustRightInd w:val="0"/>
                    <w:rPr>
                      <w:rFonts w:eastAsia="Calibri"/>
                      <w:noProof/>
                      <w:lang w:eastAsia="en-US"/>
                    </w:rPr>
                  </w:pPr>
                  <w:r w:rsidRPr="007D2075">
                    <w:rPr>
                      <w:rFonts w:eastAsia="Calibri"/>
                      <w:noProof/>
                      <w:lang w:eastAsia="en-US"/>
                    </w:rPr>
                    <w:t>Более 70% - 30 баллов.</w:t>
                  </w:r>
                </w:p>
              </w:tc>
            </w:tr>
            <w:tr w:rsidR="00516309" w:rsidRPr="009A0243" w:rsidTr="00FD45F3">
              <w:tc>
                <w:tcPr>
                  <w:tcW w:w="2835" w:type="dxa"/>
                </w:tcPr>
                <w:p w:rsidR="00516309" w:rsidRPr="009A0243" w:rsidRDefault="00AB604A" w:rsidP="00AB604A">
                  <w:pPr>
                    <w:pStyle w:val="a"/>
                    <w:widowControl w:val="0"/>
                    <w:numPr>
                      <w:ilvl w:val="0"/>
                      <w:numId w:val="0"/>
                    </w:numPr>
                    <w:autoSpaceDE w:val="0"/>
                    <w:autoSpaceDN w:val="0"/>
                    <w:adjustRightInd w:val="0"/>
                    <w:ind w:left="-48"/>
                    <w:rPr>
                      <w:i/>
                    </w:rPr>
                  </w:pPr>
                  <w:r>
                    <w:rPr>
                      <w:rStyle w:val="postbody"/>
                      <w:i/>
                      <w:sz w:val="22"/>
                      <w:szCs w:val="22"/>
                    </w:rPr>
                    <w:t>2.3</w:t>
                  </w:r>
                  <w:r w:rsidR="009A0243">
                    <w:rPr>
                      <w:rStyle w:val="postbody"/>
                      <w:i/>
                      <w:sz w:val="22"/>
                      <w:szCs w:val="22"/>
                    </w:rPr>
                    <w:t xml:space="preserve">. </w:t>
                  </w:r>
                  <w:r w:rsidRPr="00AB604A">
                    <w:rPr>
                      <w:i/>
                      <w:iCs/>
                    </w:rPr>
                    <w:t>Деловая репутация</w:t>
                  </w:r>
                  <w:r w:rsidR="008A35A0" w:rsidRPr="00AB604A">
                    <w:rPr>
                      <w:i/>
                      <w:iCs/>
                    </w:rPr>
                    <w:t>.</w:t>
                  </w:r>
                </w:p>
              </w:tc>
              <w:tc>
                <w:tcPr>
                  <w:tcW w:w="7477" w:type="dxa"/>
                </w:tcPr>
                <w:p w:rsidR="009A0243" w:rsidRDefault="009A0243" w:rsidP="009A0243">
                  <w:pPr>
                    <w:keepNext/>
                    <w:snapToGrid w:val="0"/>
                  </w:pPr>
                  <w:r w:rsidRPr="009A0243">
                    <w:rPr>
                      <w:b/>
                      <w:bCs/>
                    </w:rPr>
                    <w:t>Максимальный балл – 30</w:t>
                  </w:r>
                </w:p>
                <w:p w:rsidR="008A35A0" w:rsidRDefault="008A35A0" w:rsidP="008A35A0">
                  <w:r>
                    <w:t xml:space="preserve">Оценивается на основании представленных в заявке отзывов от </w:t>
                  </w:r>
                  <w:r w:rsidR="007D2075">
                    <w:t>заказчиков услуг</w:t>
                  </w:r>
                  <w:r>
                    <w:t xml:space="preserve"> аналогичных работ, сертификатов, грамот, благодарственных писем и иных документов, предоставляемых по желанию участника запроса предложений, характеризующих его деловую репутацию.</w:t>
                  </w:r>
                </w:p>
                <w:p w:rsidR="00516309" w:rsidRPr="008A35A0" w:rsidRDefault="008A35A0" w:rsidP="008A35A0">
                  <w:pPr>
                    <w:rPr>
                      <w:i/>
                    </w:rPr>
                  </w:pPr>
                  <w:r w:rsidRPr="008A35A0">
                    <w:rPr>
                      <w:i/>
                    </w:rPr>
                    <w:t>Оценка осуществляется членами комиссии по закупкам на основании их профессионального опыта.</w:t>
                  </w:r>
                </w:p>
              </w:tc>
            </w:tr>
          </w:tbl>
          <w:p w:rsidR="00F92A41" w:rsidRPr="009A0243" w:rsidRDefault="00F92A41" w:rsidP="00ED5EE4">
            <w:pPr>
              <w:jc w:val="both"/>
              <w:rPr>
                <w:b/>
                <w:sz w:val="24"/>
                <w:szCs w:val="24"/>
              </w:rPr>
            </w:pPr>
          </w:p>
          <w:p w:rsidR="00F92A41" w:rsidRPr="009A0243" w:rsidRDefault="008C7DD4" w:rsidP="00ED5EE4">
            <w:pPr>
              <w:jc w:val="both"/>
              <w:rPr>
                <w:b/>
                <w:sz w:val="24"/>
                <w:szCs w:val="24"/>
              </w:rPr>
            </w:pPr>
            <w:r w:rsidRPr="009A0243">
              <w:rPr>
                <w:b/>
                <w:sz w:val="24"/>
                <w:szCs w:val="24"/>
              </w:rPr>
              <w:t>3</w:t>
            </w:r>
            <w:r w:rsidR="00F92A41" w:rsidRPr="009A0243">
              <w:rPr>
                <w:b/>
                <w:sz w:val="24"/>
                <w:szCs w:val="24"/>
              </w:rPr>
              <w:t>.  Расчет Итогового рейтинга по каждой заявке.</w:t>
            </w:r>
          </w:p>
          <w:p w:rsidR="00F92A41" w:rsidRPr="009A0243" w:rsidRDefault="008C7DD4" w:rsidP="00E63D32">
            <w:pPr>
              <w:jc w:val="both"/>
              <w:rPr>
                <w:sz w:val="24"/>
                <w:szCs w:val="24"/>
              </w:rPr>
            </w:pPr>
            <w:r w:rsidRPr="009A0243">
              <w:rPr>
                <w:sz w:val="24"/>
                <w:szCs w:val="24"/>
              </w:rPr>
              <w:t>3</w:t>
            </w:r>
            <w:r w:rsidR="00F92A41" w:rsidRPr="009A0243">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9A0243">
              <w:rPr>
                <w:sz w:val="24"/>
                <w:szCs w:val="24"/>
              </w:rPr>
              <w:t xml:space="preserve"> о запросе предложений</w:t>
            </w:r>
            <w:r w:rsidR="00F92A41" w:rsidRPr="009A0243">
              <w:rPr>
                <w:sz w:val="24"/>
                <w:szCs w:val="24"/>
              </w:rPr>
              <w:t>, умноженных на их значимость.</w:t>
            </w:r>
          </w:p>
          <w:p w:rsidR="00F92A41" w:rsidRPr="009A0243" w:rsidRDefault="008C7DD4" w:rsidP="00E63D32">
            <w:pPr>
              <w:autoSpaceDE w:val="0"/>
              <w:autoSpaceDN w:val="0"/>
              <w:adjustRightInd w:val="0"/>
              <w:rPr>
                <w:sz w:val="24"/>
                <w:szCs w:val="24"/>
              </w:rPr>
            </w:pPr>
            <w:r w:rsidRPr="009A0243">
              <w:rPr>
                <w:sz w:val="24"/>
                <w:szCs w:val="24"/>
              </w:rPr>
              <w:t>3</w:t>
            </w:r>
            <w:r w:rsidR="00F92A41" w:rsidRPr="009A0243">
              <w:rPr>
                <w:sz w:val="24"/>
                <w:szCs w:val="24"/>
              </w:rPr>
              <w:t>.2. Заявке, набравшей наибольший итоговый рейтинг, присваивается первый номер.</w:t>
            </w:r>
          </w:p>
          <w:p w:rsidR="00F92A41" w:rsidRPr="00F60266" w:rsidRDefault="008C7DD4" w:rsidP="00E63D32">
            <w:pPr>
              <w:jc w:val="both"/>
              <w:rPr>
                <w:sz w:val="24"/>
                <w:szCs w:val="24"/>
              </w:rPr>
            </w:pPr>
            <w:r w:rsidRPr="009A0243">
              <w:rPr>
                <w:sz w:val="24"/>
                <w:szCs w:val="24"/>
              </w:rPr>
              <w:t>3</w:t>
            </w:r>
            <w:r w:rsidR="00F92A41" w:rsidRPr="009A0243">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4"/>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w:t>
            </w:r>
            <w:r w:rsidR="00AB604A" w:rsidRPr="0069058F">
              <w:rPr>
                <w:sz w:val="24"/>
                <w:szCs w:val="24"/>
              </w:rPr>
              <w:t>даты</w:t>
            </w:r>
            <w:r w:rsidR="00AB604A">
              <w:rPr>
                <w:sz w:val="24"/>
                <w:szCs w:val="24"/>
              </w:rPr>
              <w:t xml:space="preserve"> </w:t>
            </w:r>
            <w:r w:rsidR="00AB604A" w:rsidRPr="0069058F">
              <w:rPr>
                <w:sz w:val="24"/>
                <w:szCs w:val="24"/>
              </w:rPr>
              <w:t>получения</w:t>
            </w:r>
            <w:r w:rsidRPr="0069058F">
              <w:rPr>
                <w:sz w:val="24"/>
                <w:szCs w:val="24"/>
              </w:rPr>
              <w:t xml:space="preserve">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FD45F3" w:rsidRDefault="00FD45F3" w:rsidP="005B17F6">
      <w:pPr>
        <w:spacing w:after="200" w:line="276" w:lineRule="auto"/>
        <w:jc w:val="center"/>
        <w:rPr>
          <w:b/>
          <w:sz w:val="24"/>
          <w:szCs w:val="24"/>
        </w:rPr>
      </w:pPr>
    </w:p>
    <w:p w:rsidR="00FD45F3" w:rsidRDefault="00FD45F3" w:rsidP="005B17F6">
      <w:pPr>
        <w:spacing w:after="200" w:line="276" w:lineRule="auto"/>
        <w:jc w:val="center"/>
        <w:rPr>
          <w:b/>
          <w:sz w:val="24"/>
          <w:szCs w:val="24"/>
        </w:rPr>
      </w:pPr>
    </w:p>
    <w:p w:rsidR="007D2075" w:rsidRDefault="007D2075">
      <w:pPr>
        <w:rPr>
          <w:b/>
          <w:sz w:val="24"/>
          <w:szCs w:val="24"/>
        </w:rPr>
      </w:pPr>
      <w:r>
        <w:rPr>
          <w:b/>
          <w:sz w:val="24"/>
          <w:szCs w:val="24"/>
        </w:rPr>
        <w:br w:type="page"/>
      </w:r>
    </w:p>
    <w:p w:rsidR="00FD45F3" w:rsidRDefault="00FD45F3" w:rsidP="005B17F6">
      <w:pPr>
        <w:spacing w:after="200" w:line="276" w:lineRule="auto"/>
        <w:jc w:val="center"/>
        <w:rPr>
          <w:b/>
          <w:sz w:val="24"/>
          <w:szCs w:val="24"/>
        </w:rPr>
      </w:pPr>
    </w:p>
    <w:p w:rsidR="005B17F6" w:rsidRPr="00994259" w:rsidRDefault="00051A5A" w:rsidP="00A17008">
      <w:pPr>
        <w:spacing w:line="276" w:lineRule="auto"/>
        <w:jc w:val="center"/>
        <w:rPr>
          <w:rFonts w:eastAsiaTheme="minorHAnsi"/>
          <w:b/>
          <w:sz w:val="24"/>
          <w:szCs w:val="24"/>
          <w:lang w:eastAsia="en-US"/>
        </w:rPr>
      </w:pPr>
      <w:r w:rsidRPr="00994259">
        <w:rPr>
          <w:b/>
          <w:sz w:val="24"/>
          <w:szCs w:val="24"/>
          <w:lang w:val="en-US"/>
        </w:rPr>
        <w:t>IV</w:t>
      </w:r>
      <w:r w:rsidRPr="00994259">
        <w:rPr>
          <w:b/>
          <w:sz w:val="24"/>
          <w:szCs w:val="24"/>
        </w:rPr>
        <w:t xml:space="preserve">. </w:t>
      </w:r>
      <w:r w:rsidR="005B17F6" w:rsidRPr="00994259">
        <w:rPr>
          <w:rFonts w:eastAsiaTheme="minorHAnsi"/>
          <w:b/>
          <w:sz w:val="24"/>
          <w:szCs w:val="24"/>
          <w:lang w:eastAsia="en-US"/>
        </w:rPr>
        <w:t>ТЕХНИЧЕСКОЕ ЗАДАНИЕ</w:t>
      </w:r>
    </w:p>
    <w:p w:rsidR="00A17008" w:rsidRPr="00A17008" w:rsidRDefault="005B17F6" w:rsidP="00A17008">
      <w:pPr>
        <w:pStyle w:val="affe"/>
        <w:spacing w:line="276" w:lineRule="auto"/>
        <w:jc w:val="center"/>
        <w:rPr>
          <w:sz w:val="24"/>
          <w:szCs w:val="24"/>
        </w:rPr>
      </w:pPr>
      <w:r w:rsidRPr="00A17008">
        <w:rPr>
          <w:sz w:val="24"/>
          <w:szCs w:val="24"/>
        </w:rPr>
        <w:t xml:space="preserve">на оказание услуг </w:t>
      </w:r>
      <w:r w:rsidR="00A17008" w:rsidRPr="00A17008">
        <w:rPr>
          <w:sz w:val="24"/>
          <w:szCs w:val="24"/>
        </w:rPr>
        <w:t xml:space="preserve">оказание комплекса услуг по информационно-аналитическому сопровождению </w:t>
      </w:r>
      <w:r w:rsidR="00011900" w:rsidRPr="00011900">
        <w:rPr>
          <w:sz w:val="24"/>
          <w:szCs w:val="24"/>
        </w:rPr>
        <w:t>инициативы по развитию института развития бизнес-лидеров</w:t>
      </w:r>
    </w:p>
    <w:p w:rsidR="005B17F6" w:rsidRPr="00994259" w:rsidRDefault="005B17F6" w:rsidP="000E02F2">
      <w:pPr>
        <w:pStyle w:val="affe"/>
        <w:numPr>
          <w:ilvl w:val="0"/>
          <w:numId w:val="17"/>
        </w:numPr>
        <w:spacing w:after="200" w:line="360" w:lineRule="auto"/>
        <w:rPr>
          <w:b/>
          <w:sz w:val="24"/>
          <w:szCs w:val="24"/>
        </w:rPr>
      </w:pPr>
      <w:r w:rsidRPr="00994259">
        <w:rPr>
          <w:b/>
          <w:sz w:val="24"/>
          <w:szCs w:val="24"/>
        </w:rPr>
        <w:t>Общие положения.</w:t>
      </w:r>
    </w:p>
    <w:p w:rsidR="005B17F6" w:rsidRPr="00994259" w:rsidRDefault="005B17F6" w:rsidP="00FB3521">
      <w:pPr>
        <w:pStyle w:val="affe"/>
        <w:spacing w:line="276" w:lineRule="auto"/>
        <w:jc w:val="both"/>
        <w:rPr>
          <w:sz w:val="24"/>
          <w:szCs w:val="24"/>
        </w:rPr>
      </w:pPr>
      <w:r w:rsidRPr="00994259">
        <w:rPr>
          <w:b/>
          <w:sz w:val="24"/>
          <w:szCs w:val="24"/>
        </w:rPr>
        <w:t xml:space="preserve">Заказчик: </w:t>
      </w:r>
      <w:r w:rsidRPr="00994259">
        <w:rPr>
          <w:sz w:val="24"/>
          <w:szCs w:val="24"/>
        </w:rPr>
        <w:t>Автономная некоммерческая организация «Агентство стратегических инициатив по продвижению новых проектов»</w:t>
      </w:r>
    </w:p>
    <w:p w:rsidR="005B17F6" w:rsidRPr="00994259" w:rsidRDefault="005B17F6" w:rsidP="00FB3521">
      <w:pPr>
        <w:pStyle w:val="affe"/>
        <w:spacing w:line="276" w:lineRule="auto"/>
        <w:jc w:val="both"/>
        <w:rPr>
          <w:sz w:val="24"/>
          <w:szCs w:val="24"/>
        </w:rPr>
      </w:pPr>
      <w:r w:rsidRPr="00994259">
        <w:rPr>
          <w:b/>
          <w:sz w:val="24"/>
          <w:szCs w:val="24"/>
        </w:rPr>
        <w:t>Сроки оказания услуг:</w:t>
      </w:r>
      <w:r w:rsidRPr="00994259">
        <w:rPr>
          <w:sz w:val="24"/>
          <w:szCs w:val="24"/>
        </w:rPr>
        <w:t xml:space="preserve"> </w:t>
      </w:r>
      <w:r w:rsidR="00D763BF">
        <w:rPr>
          <w:sz w:val="24"/>
          <w:szCs w:val="24"/>
        </w:rPr>
        <w:t xml:space="preserve">01 </w:t>
      </w:r>
      <w:r w:rsidR="00EF6FE5" w:rsidRPr="00994259">
        <w:rPr>
          <w:sz w:val="24"/>
          <w:szCs w:val="24"/>
        </w:rPr>
        <w:t>январ</w:t>
      </w:r>
      <w:r w:rsidR="00D763BF">
        <w:rPr>
          <w:sz w:val="24"/>
          <w:szCs w:val="24"/>
        </w:rPr>
        <w:t xml:space="preserve">я </w:t>
      </w:r>
      <w:r w:rsidR="00EF6FE5" w:rsidRPr="00994259">
        <w:rPr>
          <w:sz w:val="24"/>
          <w:szCs w:val="24"/>
        </w:rPr>
        <w:t>-</w:t>
      </w:r>
      <w:r w:rsidR="00D763BF">
        <w:rPr>
          <w:sz w:val="24"/>
          <w:szCs w:val="24"/>
        </w:rPr>
        <w:t xml:space="preserve"> 31</w:t>
      </w:r>
      <w:r w:rsidR="00EF6FE5" w:rsidRPr="00994259">
        <w:rPr>
          <w:sz w:val="24"/>
          <w:szCs w:val="24"/>
        </w:rPr>
        <w:t>декабр</w:t>
      </w:r>
      <w:r w:rsidR="00D763BF">
        <w:rPr>
          <w:sz w:val="24"/>
          <w:szCs w:val="24"/>
        </w:rPr>
        <w:t>я</w:t>
      </w:r>
      <w:r w:rsidR="00EF6FE5" w:rsidRPr="00994259">
        <w:rPr>
          <w:sz w:val="24"/>
          <w:szCs w:val="24"/>
        </w:rPr>
        <w:t xml:space="preserve"> 201</w:t>
      </w:r>
      <w:r w:rsidR="00917E4B">
        <w:rPr>
          <w:sz w:val="24"/>
          <w:szCs w:val="24"/>
        </w:rPr>
        <w:t>5</w:t>
      </w:r>
      <w:r w:rsidR="00EF6FE5" w:rsidRPr="00994259">
        <w:rPr>
          <w:sz w:val="24"/>
          <w:szCs w:val="24"/>
        </w:rPr>
        <w:t xml:space="preserve"> г.</w:t>
      </w:r>
    </w:p>
    <w:p w:rsidR="005B17F6" w:rsidRDefault="005B17F6" w:rsidP="00FB3521">
      <w:pPr>
        <w:pStyle w:val="affe"/>
        <w:spacing w:line="276" w:lineRule="auto"/>
        <w:jc w:val="both"/>
        <w:rPr>
          <w:sz w:val="24"/>
          <w:szCs w:val="24"/>
        </w:rPr>
      </w:pPr>
      <w:r w:rsidRPr="00994259">
        <w:rPr>
          <w:b/>
          <w:sz w:val="24"/>
          <w:szCs w:val="24"/>
        </w:rPr>
        <w:t>Стоимость договора:</w:t>
      </w:r>
      <w:r w:rsidR="009A0243" w:rsidRPr="00994259">
        <w:rPr>
          <w:sz w:val="24"/>
          <w:szCs w:val="24"/>
        </w:rPr>
        <w:t xml:space="preserve"> </w:t>
      </w:r>
      <w:r w:rsidR="00D00DE4" w:rsidRPr="00994259">
        <w:rPr>
          <w:sz w:val="24"/>
          <w:szCs w:val="24"/>
        </w:rPr>
        <w:t xml:space="preserve">максимальная стоимость </w:t>
      </w:r>
      <w:r w:rsidR="00A17008">
        <w:rPr>
          <w:sz w:val="24"/>
          <w:szCs w:val="24"/>
        </w:rPr>
        <w:t>3</w:t>
      </w:r>
      <w:r w:rsidR="00D00DE4" w:rsidRPr="00994259">
        <w:rPr>
          <w:sz w:val="24"/>
          <w:szCs w:val="24"/>
        </w:rPr>
        <w:t xml:space="preserve"> </w:t>
      </w:r>
      <w:r w:rsidR="00011900">
        <w:rPr>
          <w:sz w:val="24"/>
          <w:szCs w:val="24"/>
        </w:rPr>
        <w:t>0</w:t>
      </w:r>
      <w:r w:rsidRPr="00994259">
        <w:rPr>
          <w:sz w:val="24"/>
          <w:szCs w:val="24"/>
        </w:rPr>
        <w:t>00 000 рублей</w:t>
      </w:r>
      <w:r w:rsidR="00D00DE4" w:rsidRPr="00994259">
        <w:rPr>
          <w:sz w:val="24"/>
          <w:szCs w:val="24"/>
        </w:rPr>
        <w:t>.</w:t>
      </w:r>
    </w:p>
    <w:p w:rsidR="005B17F6" w:rsidRPr="00994259" w:rsidRDefault="005B17F6" w:rsidP="00A17008">
      <w:pPr>
        <w:pStyle w:val="affe"/>
        <w:numPr>
          <w:ilvl w:val="0"/>
          <w:numId w:val="17"/>
        </w:numPr>
        <w:spacing w:line="276" w:lineRule="auto"/>
        <w:rPr>
          <w:b/>
          <w:sz w:val="24"/>
          <w:szCs w:val="24"/>
        </w:rPr>
      </w:pPr>
      <w:r w:rsidRPr="00994259">
        <w:rPr>
          <w:b/>
          <w:sz w:val="24"/>
          <w:szCs w:val="24"/>
        </w:rPr>
        <w:t>Наименование работ (услуг).</w:t>
      </w:r>
    </w:p>
    <w:p w:rsidR="00A17008" w:rsidRDefault="00A17008" w:rsidP="00A17008">
      <w:pPr>
        <w:pStyle w:val="affe"/>
        <w:spacing w:line="276" w:lineRule="auto"/>
        <w:ind w:left="644"/>
        <w:jc w:val="both"/>
        <w:rPr>
          <w:sz w:val="24"/>
          <w:szCs w:val="24"/>
        </w:rPr>
      </w:pPr>
      <w:r>
        <w:rPr>
          <w:sz w:val="24"/>
          <w:szCs w:val="24"/>
        </w:rPr>
        <w:t>О</w:t>
      </w:r>
      <w:r w:rsidRPr="00A17008">
        <w:rPr>
          <w:sz w:val="24"/>
          <w:szCs w:val="24"/>
        </w:rPr>
        <w:t xml:space="preserve">казание услуг оказание комплекса услуг по информационно-аналитическому сопровождению </w:t>
      </w:r>
      <w:r w:rsidR="00011900" w:rsidRPr="00011900">
        <w:rPr>
          <w:sz w:val="24"/>
          <w:szCs w:val="24"/>
        </w:rPr>
        <w:t>инициативы по развитию института развития бизнес-лидеров</w:t>
      </w:r>
      <w:r>
        <w:rPr>
          <w:sz w:val="24"/>
          <w:szCs w:val="24"/>
        </w:rPr>
        <w:t>.</w:t>
      </w:r>
    </w:p>
    <w:p w:rsidR="00A17008" w:rsidRDefault="00A17008" w:rsidP="00A17008">
      <w:pPr>
        <w:pStyle w:val="affe"/>
        <w:spacing w:line="276" w:lineRule="auto"/>
        <w:ind w:left="644" w:hanging="360"/>
        <w:jc w:val="both"/>
        <w:rPr>
          <w:sz w:val="24"/>
          <w:szCs w:val="24"/>
        </w:rPr>
      </w:pPr>
    </w:p>
    <w:p w:rsidR="005B17F6" w:rsidRPr="00A17008" w:rsidRDefault="00D00DE4" w:rsidP="00A17008">
      <w:pPr>
        <w:pStyle w:val="affe"/>
        <w:spacing w:line="276" w:lineRule="auto"/>
        <w:ind w:left="644" w:hanging="360"/>
        <w:jc w:val="both"/>
        <w:rPr>
          <w:sz w:val="24"/>
          <w:szCs w:val="24"/>
        </w:rPr>
      </w:pPr>
      <w:r w:rsidRPr="00A17008">
        <w:rPr>
          <w:b/>
          <w:sz w:val="24"/>
          <w:szCs w:val="24"/>
        </w:rPr>
        <w:t xml:space="preserve">3. </w:t>
      </w:r>
      <w:r w:rsidR="005B17F6" w:rsidRPr="00A17008">
        <w:rPr>
          <w:b/>
          <w:sz w:val="24"/>
          <w:szCs w:val="24"/>
        </w:rPr>
        <w:t>Требования к закупаемым услугам.</w:t>
      </w:r>
    </w:p>
    <w:p w:rsidR="00B220FA" w:rsidRDefault="00B220FA" w:rsidP="00B220FA">
      <w:pPr>
        <w:pStyle w:val="ac"/>
        <w:spacing w:line="360" w:lineRule="auto"/>
        <w:ind w:left="720"/>
        <w:jc w:val="both"/>
        <w:rPr>
          <w:szCs w:val="28"/>
        </w:rPr>
      </w:pPr>
    </w:p>
    <w:tbl>
      <w:tblPr>
        <w:tblStyle w:val="af5"/>
        <w:tblW w:w="0" w:type="auto"/>
        <w:tblInd w:w="392" w:type="dxa"/>
        <w:tblLook w:val="04A0" w:firstRow="1" w:lastRow="0" w:firstColumn="1" w:lastColumn="0" w:noHBand="0" w:noVBand="1"/>
      </w:tblPr>
      <w:tblGrid>
        <w:gridCol w:w="5613"/>
        <w:gridCol w:w="4065"/>
      </w:tblGrid>
      <w:tr w:rsidR="00A64681" w:rsidTr="00A64681">
        <w:tc>
          <w:tcPr>
            <w:tcW w:w="5670" w:type="dxa"/>
          </w:tcPr>
          <w:p w:rsidR="00A64681" w:rsidRDefault="00A64681" w:rsidP="00055070">
            <w:pPr>
              <w:pStyle w:val="ac"/>
              <w:spacing w:line="276" w:lineRule="auto"/>
              <w:jc w:val="center"/>
              <w:rPr>
                <w:szCs w:val="28"/>
              </w:rPr>
            </w:pPr>
            <w:r>
              <w:rPr>
                <w:szCs w:val="28"/>
              </w:rPr>
              <w:t>Наименование услуг.</w:t>
            </w:r>
          </w:p>
        </w:tc>
        <w:tc>
          <w:tcPr>
            <w:tcW w:w="4111" w:type="dxa"/>
          </w:tcPr>
          <w:p w:rsidR="00A64681" w:rsidRDefault="00A64681" w:rsidP="008479C1">
            <w:pPr>
              <w:pStyle w:val="ac"/>
              <w:spacing w:line="276" w:lineRule="auto"/>
              <w:rPr>
                <w:szCs w:val="28"/>
              </w:rPr>
            </w:pPr>
            <w:r>
              <w:rPr>
                <w:szCs w:val="28"/>
              </w:rPr>
              <w:t>Количество.</w:t>
            </w:r>
          </w:p>
        </w:tc>
      </w:tr>
      <w:tr w:rsidR="00A64681" w:rsidTr="00A64681">
        <w:tc>
          <w:tcPr>
            <w:tcW w:w="5670" w:type="dxa"/>
          </w:tcPr>
          <w:p w:rsidR="00A64681" w:rsidRDefault="00A64681" w:rsidP="008479C1">
            <w:pPr>
              <w:pStyle w:val="ac"/>
              <w:numPr>
                <w:ilvl w:val="0"/>
                <w:numId w:val="45"/>
              </w:numPr>
              <w:spacing w:line="276" w:lineRule="auto"/>
              <w:ind w:left="317" w:hanging="283"/>
              <w:jc w:val="both"/>
              <w:rPr>
                <w:szCs w:val="28"/>
              </w:rPr>
            </w:pPr>
            <w:r>
              <w:rPr>
                <w:szCs w:val="28"/>
              </w:rPr>
              <w:t>И</w:t>
            </w:r>
            <w:r w:rsidRPr="002E7825">
              <w:rPr>
                <w:szCs w:val="28"/>
              </w:rPr>
              <w:t>нициирование и организация публикаций на ресурсах федеральных СМИ</w:t>
            </w:r>
          </w:p>
        </w:tc>
        <w:tc>
          <w:tcPr>
            <w:tcW w:w="4111" w:type="dxa"/>
          </w:tcPr>
          <w:p w:rsidR="00A64681" w:rsidRDefault="00A64681" w:rsidP="008479C1">
            <w:pPr>
              <w:pStyle w:val="ac"/>
              <w:spacing w:line="276" w:lineRule="auto"/>
              <w:rPr>
                <w:szCs w:val="28"/>
              </w:rPr>
            </w:pPr>
            <w:r>
              <w:rPr>
                <w:szCs w:val="28"/>
              </w:rPr>
              <w:t>(не менее одного в 2 месяца)</w:t>
            </w:r>
          </w:p>
        </w:tc>
      </w:tr>
      <w:tr w:rsidR="00A64681" w:rsidTr="00A64681">
        <w:tc>
          <w:tcPr>
            <w:tcW w:w="5670" w:type="dxa"/>
          </w:tcPr>
          <w:p w:rsidR="00A64681" w:rsidRDefault="00A64681" w:rsidP="008479C1">
            <w:pPr>
              <w:pStyle w:val="ac"/>
              <w:numPr>
                <w:ilvl w:val="0"/>
                <w:numId w:val="45"/>
              </w:numPr>
              <w:spacing w:line="276" w:lineRule="auto"/>
              <w:ind w:left="317" w:hanging="283"/>
              <w:jc w:val="both"/>
              <w:rPr>
                <w:szCs w:val="28"/>
              </w:rPr>
            </w:pPr>
            <w:r>
              <w:rPr>
                <w:szCs w:val="28"/>
              </w:rPr>
              <w:t>И</w:t>
            </w:r>
            <w:r w:rsidRPr="002E7825">
              <w:rPr>
                <w:szCs w:val="28"/>
              </w:rPr>
              <w:t>нициирование и организация радиоэфиров</w:t>
            </w:r>
          </w:p>
        </w:tc>
        <w:tc>
          <w:tcPr>
            <w:tcW w:w="4111" w:type="dxa"/>
          </w:tcPr>
          <w:p w:rsidR="00A64681" w:rsidRDefault="00A64681" w:rsidP="008479C1">
            <w:pPr>
              <w:pStyle w:val="ac"/>
              <w:spacing w:line="276" w:lineRule="auto"/>
              <w:rPr>
                <w:szCs w:val="28"/>
              </w:rPr>
            </w:pPr>
            <w:r>
              <w:rPr>
                <w:szCs w:val="28"/>
              </w:rPr>
              <w:t>(не менее одного в 2 месяца)</w:t>
            </w:r>
          </w:p>
        </w:tc>
      </w:tr>
      <w:tr w:rsidR="00A64681" w:rsidTr="00A64681">
        <w:tc>
          <w:tcPr>
            <w:tcW w:w="5670" w:type="dxa"/>
          </w:tcPr>
          <w:p w:rsidR="00A64681" w:rsidRDefault="00A64681" w:rsidP="008479C1">
            <w:pPr>
              <w:pStyle w:val="ac"/>
              <w:numPr>
                <w:ilvl w:val="0"/>
                <w:numId w:val="45"/>
              </w:numPr>
              <w:spacing w:line="276" w:lineRule="auto"/>
              <w:ind w:left="317" w:hanging="283"/>
              <w:jc w:val="both"/>
              <w:rPr>
                <w:szCs w:val="28"/>
              </w:rPr>
            </w:pPr>
            <w:r>
              <w:rPr>
                <w:szCs w:val="28"/>
              </w:rPr>
              <w:t>О</w:t>
            </w:r>
            <w:r w:rsidRPr="002E7825">
              <w:rPr>
                <w:szCs w:val="28"/>
              </w:rPr>
              <w:t>рганизация пресс-мероприятий для пула журналистов из профильных СМИ с участием руководства Агентства, а также руководителей и членов рабочих групп, руководства профильных ведомств федерального уровня</w:t>
            </w:r>
          </w:p>
        </w:tc>
        <w:tc>
          <w:tcPr>
            <w:tcW w:w="4111" w:type="dxa"/>
          </w:tcPr>
          <w:p w:rsidR="00A64681" w:rsidRDefault="00A64681" w:rsidP="008479C1">
            <w:pPr>
              <w:pStyle w:val="ac"/>
              <w:spacing w:line="276" w:lineRule="auto"/>
              <w:rPr>
                <w:szCs w:val="28"/>
              </w:rPr>
            </w:pPr>
            <w:r>
              <w:rPr>
                <w:szCs w:val="28"/>
              </w:rPr>
              <w:t>(не менее одного в 3 месяца)</w:t>
            </w:r>
          </w:p>
        </w:tc>
      </w:tr>
      <w:tr w:rsidR="00A64681" w:rsidTr="00A64681">
        <w:tc>
          <w:tcPr>
            <w:tcW w:w="5670" w:type="dxa"/>
          </w:tcPr>
          <w:p w:rsidR="00A64681" w:rsidRDefault="00A64681" w:rsidP="008479C1">
            <w:pPr>
              <w:pStyle w:val="ac"/>
              <w:numPr>
                <w:ilvl w:val="0"/>
                <w:numId w:val="45"/>
              </w:numPr>
              <w:spacing w:line="276" w:lineRule="auto"/>
              <w:ind w:left="317" w:hanging="283"/>
              <w:jc w:val="both"/>
              <w:rPr>
                <w:szCs w:val="28"/>
              </w:rPr>
            </w:pPr>
            <w:r>
              <w:rPr>
                <w:szCs w:val="28"/>
              </w:rPr>
              <w:t>По</w:t>
            </w:r>
            <w:r w:rsidRPr="002E7825">
              <w:rPr>
                <w:szCs w:val="28"/>
              </w:rPr>
              <w:t>дготовка и рассылка информационных сообщений для цитирования в СМИ</w:t>
            </w:r>
          </w:p>
        </w:tc>
        <w:tc>
          <w:tcPr>
            <w:tcW w:w="4111" w:type="dxa"/>
          </w:tcPr>
          <w:p w:rsidR="00A64681" w:rsidRDefault="00A64681" w:rsidP="008479C1">
            <w:pPr>
              <w:pStyle w:val="ac"/>
              <w:spacing w:line="276" w:lineRule="auto"/>
              <w:rPr>
                <w:szCs w:val="28"/>
              </w:rPr>
            </w:pPr>
            <w:r>
              <w:rPr>
                <w:szCs w:val="28"/>
              </w:rPr>
              <w:t>(не менее 40 в месяца)</w:t>
            </w:r>
          </w:p>
        </w:tc>
      </w:tr>
    </w:tbl>
    <w:p w:rsidR="00B220FA" w:rsidRDefault="00B220FA" w:rsidP="00B220FA">
      <w:pPr>
        <w:pStyle w:val="ac"/>
        <w:spacing w:line="360" w:lineRule="auto"/>
        <w:ind w:left="720"/>
        <w:jc w:val="both"/>
        <w:rPr>
          <w:szCs w:val="28"/>
        </w:rPr>
      </w:pPr>
    </w:p>
    <w:p w:rsidR="00226A01" w:rsidRDefault="00226A01" w:rsidP="008479C1">
      <w:pPr>
        <w:ind w:firstLine="426"/>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A64681" w:rsidRDefault="00A64681" w:rsidP="00195329">
      <w:pPr>
        <w:ind w:firstLine="684"/>
        <w:jc w:val="both"/>
        <w:rPr>
          <w:sz w:val="24"/>
          <w:szCs w:val="24"/>
        </w:rPr>
      </w:pPr>
    </w:p>
    <w:p w:rsidR="00A64681" w:rsidRDefault="00A64681" w:rsidP="00195329">
      <w:pPr>
        <w:ind w:firstLine="684"/>
        <w:jc w:val="both"/>
        <w:rPr>
          <w:sz w:val="24"/>
          <w:szCs w:val="24"/>
        </w:rPr>
      </w:pPr>
    </w:p>
    <w:p w:rsidR="00A64681" w:rsidRDefault="00A64681" w:rsidP="00195329">
      <w:pPr>
        <w:ind w:firstLine="684"/>
        <w:jc w:val="both"/>
        <w:rPr>
          <w:sz w:val="24"/>
          <w:szCs w:val="24"/>
        </w:rPr>
      </w:pPr>
    </w:p>
    <w:p w:rsidR="00A64681" w:rsidRPr="00994259" w:rsidRDefault="00A64681" w:rsidP="00195329">
      <w:pPr>
        <w:ind w:firstLine="684"/>
        <w:jc w:val="both"/>
        <w:rPr>
          <w:sz w:val="24"/>
          <w:szCs w:val="24"/>
        </w:rPr>
      </w:pPr>
    </w:p>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5053C2" w:rsidRDefault="00B154F2" w:rsidP="00226A01">
      <w:pPr>
        <w:jc w:val="both"/>
        <w:rPr>
          <w:bCs/>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226A01" w:rsidRPr="00226A01">
        <w:rPr>
          <w:bCs/>
          <w:sz w:val="24"/>
          <w:szCs w:val="24"/>
        </w:rPr>
        <w:t xml:space="preserve">по проведению закупки </w:t>
      </w:r>
      <w:r w:rsidR="00226A01">
        <w:rPr>
          <w:bCs/>
          <w:sz w:val="24"/>
          <w:szCs w:val="24"/>
        </w:rPr>
        <w:t xml:space="preserve">услуг </w:t>
      </w:r>
      <w:r w:rsidR="00226A01" w:rsidRPr="00226A01">
        <w:rPr>
          <w:bCs/>
          <w:sz w:val="24"/>
          <w:szCs w:val="24"/>
        </w:rPr>
        <w:t>на доступ к информационно-аналитической системе,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w:t>
      </w:r>
      <w:r w:rsidR="00226A01">
        <w:rPr>
          <w:bCs/>
          <w:sz w:val="24"/>
          <w:szCs w:val="24"/>
        </w:rPr>
        <w:t xml:space="preserve"> аналитических и других данных</w:t>
      </w:r>
      <w:r w:rsidR="00D52CCA">
        <w:rPr>
          <w:bCs/>
          <w:sz w:val="24"/>
          <w:szCs w:val="24"/>
        </w:rPr>
        <w:t xml:space="preserve">, </w:t>
      </w:r>
      <w:r w:rsidR="00D52CCA" w:rsidRPr="0040568E">
        <w:rPr>
          <w:bCs/>
          <w:sz w:val="24"/>
          <w:szCs w:val="24"/>
        </w:rPr>
        <w:t>а также применимые к</w:t>
      </w:r>
      <w:r w:rsidRPr="0040568E">
        <w:rPr>
          <w:bCs/>
          <w:sz w:val="24"/>
          <w:szCs w:val="24"/>
        </w:rPr>
        <w:t xml:space="preserve">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w:t>
      </w:r>
      <w:r w:rsidR="00D52CCA">
        <w:rPr>
          <w:bCs/>
          <w:sz w:val="24"/>
          <w:szCs w:val="24"/>
        </w:rPr>
        <w:t>,</w:t>
      </w:r>
      <w:r w:rsidR="00226A01">
        <w:rPr>
          <w:bCs/>
          <w:sz w:val="24"/>
          <w:szCs w:val="24"/>
        </w:rPr>
        <w:t xml:space="preserve"> </w:t>
      </w:r>
      <w:r w:rsidRPr="0040568E">
        <w:rPr>
          <w:bCs/>
          <w:sz w:val="24"/>
          <w:szCs w:val="24"/>
        </w:rPr>
        <w:t>_____________________________</w:t>
      </w:r>
      <w:r w:rsidR="005053C2">
        <w:rPr>
          <w:bCs/>
          <w:sz w:val="24"/>
          <w:szCs w:val="24"/>
        </w:rPr>
        <w:t>_______________</w:t>
      </w:r>
      <w:r w:rsidR="00226A01">
        <w:rPr>
          <w:bCs/>
          <w:sz w:val="24"/>
          <w:szCs w:val="24"/>
        </w:rPr>
        <w:t xml:space="preserve">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w:t>
      </w:r>
      <w:r w:rsidR="005053C2">
        <w:rPr>
          <w:bCs/>
          <w:sz w:val="24"/>
          <w:szCs w:val="24"/>
        </w:rPr>
        <w:t>____________</w:t>
      </w:r>
      <w:r w:rsidRPr="0040568E">
        <w:rPr>
          <w:bCs/>
          <w:sz w:val="24"/>
          <w:szCs w:val="24"/>
        </w:rPr>
        <w:t xml:space="preserve">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945E23">
        <w:rPr>
          <w:sz w:val="24"/>
          <w:szCs w:val="24"/>
        </w:rPr>
        <w:t>оказать</w:t>
      </w:r>
      <w:r w:rsidR="00123DAB">
        <w:rPr>
          <w:sz w:val="24"/>
          <w:szCs w:val="24"/>
        </w:rPr>
        <w:t xml:space="preserve"> </w:t>
      </w:r>
      <w:r w:rsidR="00945E23" w:rsidRPr="00D52CCA">
        <w:rPr>
          <w:bCs/>
          <w:sz w:val="24"/>
          <w:szCs w:val="24"/>
        </w:rPr>
        <w:t>услуг</w:t>
      </w:r>
      <w:r w:rsidR="00945E23">
        <w:rPr>
          <w:bCs/>
          <w:sz w:val="24"/>
          <w:szCs w:val="24"/>
        </w:rPr>
        <w:t>и</w:t>
      </w:r>
      <w:r w:rsidR="00945E23" w:rsidRPr="00D52CCA">
        <w:rPr>
          <w:bCs/>
          <w:sz w:val="24"/>
          <w:szCs w:val="24"/>
        </w:rPr>
        <w:t xml:space="preserve"> </w:t>
      </w:r>
      <w:r w:rsidR="00CA5CD6" w:rsidRPr="00226A01">
        <w:rPr>
          <w:bCs/>
          <w:sz w:val="24"/>
          <w:szCs w:val="24"/>
        </w:rPr>
        <w:t xml:space="preserve">по проведению закупки </w:t>
      </w:r>
      <w:r w:rsidR="00CA5CD6">
        <w:rPr>
          <w:bCs/>
          <w:sz w:val="24"/>
          <w:szCs w:val="24"/>
        </w:rPr>
        <w:t xml:space="preserve">услуг </w:t>
      </w:r>
      <w:r w:rsidR="00CA5CD6" w:rsidRPr="00226A01">
        <w:rPr>
          <w:bCs/>
          <w:sz w:val="24"/>
          <w:szCs w:val="24"/>
        </w:rPr>
        <w:t>на доступ к информационно-аналитической системе,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w:t>
      </w:r>
      <w:r w:rsidR="00CA5CD6">
        <w:rPr>
          <w:bCs/>
          <w:sz w:val="24"/>
          <w:szCs w:val="24"/>
        </w:rPr>
        <w:t xml:space="preserve"> аналитических и других данных</w:t>
      </w:r>
      <w:r w:rsidR="005053C2">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rsidR="003844A9" w:rsidRDefault="003844A9" w:rsidP="00E705B0">
      <w:pPr>
        <w:ind w:firstLine="540"/>
        <w:jc w:val="both"/>
        <w:rPr>
          <w:sz w:val="24"/>
          <w:szCs w:val="24"/>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073"/>
        <w:gridCol w:w="2368"/>
        <w:gridCol w:w="1980"/>
      </w:tblGrid>
      <w:tr w:rsidR="00CA5CD6" w:rsidRPr="009B367B" w:rsidTr="00CA5CD6">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CA5CD6" w:rsidRPr="009B367B" w:rsidRDefault="00CA5CD6" w:rsidP="003120C9">
            <w:pPr>
              <w:jc w:val="center"/>
              <w:rPr>
                <w:b/>
              </w:rPr>
            </w:pPr>
            <w:r w:rsidRPr="009B367B">
              <w:rPr>
                <w:b/>
              </w:rPr>
              <w:t xml:space="preserve">№  </w:t>
            </w:r>
            <w:r w:rsidRPr="009B367B">
              <w:rPr>
                <w:b/>
              </w:rPr>
              <w:br/>
              <w:t>п/п</w:t>
            </w:r>
          </w:p>
        </w:tc>
        <w:tc>
          <w:tcPr>
            <w:tcW w:w="5073" w:type="dxa"/>
            <w:tcBorders>
              <w:top w:val="single" w:sz="12" w:space="0" w:color="auto"/>
              <w:bottom w:val="single" w:sz="12" w:space="0" w:color="auto"/>
            </w:tcBorders>
            <w:shd w:val="clear" w:color="000000" w:fill="E6E6E6"/>
            <w:vAlign w:val="center"/>
          </w:tcPr>
          <w:p w:rsidR="00CA5CD6" w:rsidRPr="009B367B" w:rsidRDefault="00CA5CD6" w:rsidP="00945E23">
            <w:pPr>
              <w:jc w:val="center"/>
              <w:rPr>
                <w:b/>
              </w:rPr>
            </w:pPr>
            <w:r w:rsidRPr="009B367B">
              <w:rPr>
                <w:b/>
              </w:rPr>
              <w:t xml:space="preserve">Наименование </w:t>
            </w:r>
          </w:p>
        </w:tc>
        <w:tc>
          <w:tcPr>
            <w:tcW w:w="2368" w:type="dxa"/>
            <w:tcBorders>
              <w:top w:val="single" w:sz="12" w:space="0" w:color="auto"/>
              <w:bottom w:val="single" w:sz="12" w:space="0" w:color="auto"/>
            </w:tcBorders>
            <w:shd w:val="clear" w:color="000000" w:fill="E6E6E6"/>
            <w:vAlign w:val="center"/>
          </w:tcPr>
          <w:p w:rsidR="00CA5CD6" w:rsidRPr="009B367B" w:rsidRDefault="00CA5CD6" w:rsidP="003120C9">
            <w:pPr>
              <w:jc w:val="center"/>
              <w:rPr>
                <w:b/>
              </w:rPr>
            </w:pPr>
            <w:r>
              <w:rPr>
                <w:b/>
              </w:rPr>
              <w:t>Технические характеристики</w:t>
            </w:r>
          </w:p>
        </w:tc>
        <w:tc>
          <w:tcPr>
            <w:tcW w:w="1980" w:type="dxa"/>
            <w:tcBorders>
              <w:top w:val="single" w:sz="12" w:space="0" w:color="auto"/>
              <w:bottom w:val="single" w:sz="12" w:space="0" w:color="auto"/>
            </w:tcBorders>
            <w:shd w:val="clear" w:color="000000" w:fill="E6E6E6"/>
          </w:tcPr>
          <w:p w:rsidR="00CA5CD6" w:rsidRDefault="00CA5CD6" w:rsidP="003120C9">
            <w:pPr>
              <w:jc w:val="center"/>
              <w:rPr>
                <w:b/>
              </w:rPr>
            </w:pPr>
          </w:p>
          <w:p w:rsidR="00CA5CD6" w:rsidRDefault="00CA5CD6" w:rsidP="003120C9">
            <w:pPr>
              <w:jc w:val="center"/>
              <w:rPr>
                <w:b/>
              </w:rPr>
            </w:pPr>
            <w:r>
              <w:rPr>
                <w:b/>
              </w:rPr>
              <w:t>стоимость</w:t>
            </w:r>
          </w:p>
        </w:tc>
      </w:tr>
      <w:tr w:rsidR="00CA5CD6" w:rsidRPr="009B367B" w:rsidTr="00CA5CD6">
        <w:trPr>
          <w:trHeight w:val="396"/>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A5CD6" w:rsidRPr="009B367B" w:rsidRDefault="00CA5CD6" w:rsidP="003120C9">
            <w:pPr>
              <w:jc w:val="center"/>
            </w:pPr>
            <w:r w:rsidRPr="009B367B">
              <w:t>1</w:t>
            </w:r>
          </w:p>
        </w:tc>
        <w:tc>
          <w:tcPr>
            <w:tcW w:w="5073" w:type="dxa"/>
            <w:tcBorders>
              <w:top w:val="single" w:sz="12" w:space="0" w:color="auto"/>
              <w:left w:val="single" w:sz="8" w:space="0" w:color="auto"/>
              <w:bottom w:val="single" w:sz="12" w:space="0" w:color="auto"/>
            </w:tcBorders>
            <w:shd w:val="clear" w:color="000000" w:fill="auto"/>
            <w:vAlign w:val="center"/>
          </w:tcPr>
          <w:p w:rsidR="00CA5CD6" w:rsidRPr="009B367B" w:rsidRDefault="00CA5CD6" w:rsidP="003120C9">
            <w:pPr>
              <w:jc w:val="center"/>
            </w:pPr>
            <w:r>
              <w:t>Цена договора, с учетом НДС</w:t>
            </w:r>
          </w:p>
        </w:tc>
        <w:tc>
          <w:tcPr>
            <w:tcW w:w="2368" w:type="dxa"/>
            <w:tcBorders>
              <w:top w:val="single" w:sz="12" w:space="0" w:color="auto"/>
              <w:bottom w:val="single" w:sz="12" w:space="0" w:color="auto"/>
            </w:tcBorders>
            <w:shd w:val="clear" w:color="000000" w:fill="auto"/>
            <w:vAlign w:val="center"/>
          </w:tcPr>
          <w:p w:rsidR="00CA5CD6" w:rsidRPr="009B367B" w:rsidRDefault="00CA5CD6" w:rsidP="003120C9">
            <w:pPr>
              <w:jc w:val="center"/>
            </w:pPr>
          </w:p>
        </w:tc>
        <w:tc>
          <w:tcPr>
            <w:tcW w:w="1980" w:type="dxa"/>
            <w:tcBorders>
              <w:top w:val="single" w:sz="12" w:space="0" w:color="auto"/>
              <w:bottom w:val="single" w:sz="12" w:space="0" w:color="auto"/>
            </w:tcBorders>
            <w:shd w:val="clear" w:color="000000" w:fill="auto"/>
            <w:vAlign w:val="center"/>
          </w:tcPr>
          <w:p w:rsidR="00CA5CD6" w:rsidRPr="00945E23" w:rsidRDefault="00CA5CD6" w:rsidP="005053C2">
            <w:pPr>
              <w:jc w:val="center"/>
              <w:rPr>
                <w:b/>
              </w:rPr>
            </w:pPr>
            <w:r w:rsidRPr="005053C2">
              <w:t>Руб.</w:t>
            </w: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1B6D32" w:rsidRPr="001B6D32">
        <w:rPr>
          <w:sz w:val="24"/>
          <w:szCs w:val="24"/>
        </w:rPr>
        <w:t>у</w:t>
      </w:r>
      <w:r w:rsidR="001B6D32">
        <w:rPr>
          <w:sz w:val="24"/>
          <w:szCs w:val="24"/>
        </w:rPr>
        <w:t>слуги п</w:t>
      </w:r>
      <w:r w:rsidR="001B6D32" w:rsidRPr="001B6D32">
        <w:rPr>
          <w:sz w:val="24"/>
          <w:szCs w:val="24"/>
        </w:rPr>
        <w:t>о производству телепродукта</w:t>
      </w:r>
      <w:r w:rsidR="001B6D32">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005053C2">
        <w:rPr>
          <w:sz w:val="24"/>
          <w:szCs w:val="24"/>
        </w:rPr>
        <w:t>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w:t>
      </w:r>
      <w:r w:rsidRPr="00E5738C">
        <w:rPr>
          <w:sz w:val="24"/>
          <w:szCs w:val="24"/>
        </w:rPr>
        <w:lastRenderedPageBreak/>
        <w:t xml:space="preserve">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Для целей проведения оценки по критерию «</w:t>
      </w:r>
      <w:r w:rsidR="001B6D32">
        <w:rPr>
          <w:sz w:val="24"/>
          <w:szCs w:val="24"/>
        </w:rPr>
        <w:t xml:space="preserve">Качество и квалификация» сообщаем </w:t>
      </w:r>
      <w:r w:rsidR="007D2075">
        <w:rPr>
          <w:sz w:val="24"/>
          <w:szCs w:val="24"/>
        </w:rPr>
        <w:t>следующие сведения, приведенные в форме 4, 5</w:t>
      </w:r>
      <w:r w:rsidR="001B6D32">
        <w:rPr>
          <w:sz w:val="24"/>
          <w:szCs w:val="24"/>
        </w:rPr>
        <w:t>.</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w:t>
      </w:r>
      <w:r w:rsidR="0060581B" w:rsidRPr="00E5738C">
        <w:rPr>
          <w:sz w:val="24"/>
          <w:szCs w:val="24"/>
        </w:rPr>
        <w:t>будем включены</w:t>
      </w:r>
      <w:r w:rsidRPr="00E5738C">
        <w:rPr>
          <w:sz w:val="24"/>
          <w:szCs w:val="24"/>
        </w:rPr>
        <w:t xml:space="preserve">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w:t>
      </w:r>
      <w:r w:rsidR="00C25C41">
        <w:rPr>
          <w:sz w:val="24"/>
          <w:szCs w:val="24"/>
        </w:rPr>
        <w:t>_____</w:t>
      </w:r>
      <w:r w:rsidRPr="00E5738C">
        <w:rPr>
          <w:sz w:val="24"/>
          <w:szCs w:val="24"/>
        </w:rPr>
        <w:t xml:space="preserve">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30"/>
          <w:pgSz w:w="11906" w:h="16838" w:code="9"/>
          <w:pgMar w:top="425" w:right="746" w:bottom="567" w:left="1080" w:header="720" w:footer="720" w:gutter="0"/>
          <w:cols w:space="708"/>
          <w:titlePg/>
          <w:docGrid w:linePitch="360"/>
        </w:sectPr>
      </w:pPr>
    </w:p>
    <w:p w:rsidR="00B228B6" w:rsidRPr="00B747F3" w:rsidRDefault="0021746C" w:rsidP="008E0B1E">
      <w:pPr>
        <w:pStyle w:val="20"/>
        <w:rPr>
          <w:sz w:val="24"/>
        </w:rPr>
      </w:pPr>
      <w:r w:rsidRPr="00B747F3">
        <w:rPr>
          <w:sz w:val="24"/>
        </w:rPr>
        <w:lastRenderedPageBreak/>
        <w:t>ФОРМА 2.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F13992">
        <w:tc>
          <w:tcPr>
            <w:tcW w:w="6103" w:type="dxa"/>
            <w:tcBorders>
              <w:top w:val="nil"/>
            </w:tcBorders>
            <w:vAlign w:val="center"/>
          </w:tcPr>
          <w:p w:rsidR="0058040F" w:rsidRPr="00B747F3" w:rsidRDefault="0058040F" w:rsidP="00F13992">
            <w:pPr>
              <w:spacing w:line="216" w:lineRule="auto"/>
              <w:rPr>
                <w:i/>
                <w:sz w:val="22"/>
                <w:szCs w:val="24"/>
              </w:rPr>
            </w:pPr>
          </w:p>
          <w:p w:rsidR="0058040F" w:rsidRPr="00B747F3" w:rsidRDefault="0058040F" w:rsidP="00F13992">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ИНН:</w:t>
            </w:r>
          </w:p>
          <w:p w:rsidR="0058040F" w:rsidRPr="00B747F3" w:rsidRDefault="0058040F" w:rsidP="00F13992">
            <w:pPr>
              <w:spacing w:line="216" w:lineRule="auto"/>
              <w:rPr>
                <w:sz w:val="22"/>
                <w:szCs w:val="24"/>
              </w:rPr>
            </w:pPr>
            <w:r w:rsidRPr="00B747F3">
              <w:rPr>
                <w:sz w:val="22"/>
                <w:szCs w:val="24"/>
              </w:rPr>
              <w:t>КПП:</w:t>
            </w:r>
          </w:p>
          <w:p w:rsidR="0058040F" w:rsidRPr="00B747F3" w:rsidRDefault="0058040F" w:rsidP="00F13992">
            <w:pPr>
              <w:spacing w:line="216" w:lineRule="auto"/>
              <w:rPr>
                <w:sz w:val="22"/>
                <w:szCs w:val="24"/>
              </w:rPr>
            </w:pPr>
            <w:r w:rsidRPr="00B747F3">
              <w:rPr>
                <w:sz w:val="22"/>
                <w:szCs w:val="24"/>
              </w:rPr>
              <w:t>ОГРН:</w:t>
            </w:r>
          </w:p>
          <w:p w:rsidR="0058040F" w:rsidRPr="00B747F3" w:rsidRDefault="0058040F" w:rsidP="00F13992">
            <w:pPr>
              <w:spacing w:line="216" w:lineRule="auto"/>
              <w:rPr>
                <w:sz w:val="22"/>
                <w:szCs w:val="24"/>
              </w:rPr>
            </w:pPr>
            <w:r w:rsidRPr="00B747F3">
              <w:rPr>
                <w:sz w:val="22"/>
                <w:szCs w:val="24"/>
              </w:rPr>
              <w:t>ОКПО:</w:t>
            </w:r>
          </w:p>
        </w:tc>
      </w:tr>
      <w:tr w:rsidR="0058040F" w:rsidRPr="00B747F3" w:rsidTr="00F13992">
        <w:tc>
          <w:tcPr>
            <w:tcW w:w="10188" w:type="dxa"/>
            <w:gridSpan w:val="2"/>
            <w:tcBorders>
              <w:top w:val="nil"/>
              <w:left w:val="single" w:sz="4" w:space="0" w:color="auto"/>
              <w:right w:val="double" w:sz="4" w:space="0" w:color="auto"/>
            </w:tcBorders>
            <w:vAlign w:val="center"/>
          </w:tcPr>
          <w:p w:rsidR="0058040F" w:rsidRPr="00B747F3" w:rsidRDefault="0058040F" w:rsidP="00F13992">
            <w:pPr>
              <w:spacing w:line="216" w:lineRule="auto"/>
              <w:rPr>
                <w:i/>
                <w:sz w:val="22"/>
                <w:szCs w:val="24"/>
              </w:rPr>
            </w:pPr>
          </w:p>
        </w:tc>
      </w:tr>
      <w:tr w:rsidR="0058040F" w:rsidRPr="00B747F3" w:rsidTr="00F13992">
        <w:trPr>
          <w:cantSplit/>
          <w:trHeight w:val="69"/>
        </w:trPr>
        <w:tc>
          <w:tcPr>
            <w:tcW w:w="6103" w:type="dxa"/>
            <w:vMerge w:val="restart"/>
            <w:vAlign w:val="center"/>
          </w:tcPr>
          <w:p w:rsidR="0058040F" w:rsidRPr="00B747F3" w:rsidRDefault="0058040F" w:rsidP="00F13992">
            <w:pPr>
              <w:tabs>
                <w:tab w:val="left" w:pos="540"/>
              </w:tabs>
              <w:spacing w:line="216" w:lineRule="auto"/>
              <w:rPr>
                <w:b/>
                <w:sz w:val="22"/>
                <w:szCs w:val="24"/>
              </w:rPr>
            </w:pPr>
            <w:r w:rsidRPr="00B747F3">
              <w:rPr>
                <w:b/>
                <w:sz w:val="22"/>
                <w:szCs w:val="24"/>
              </w:rPr>
              <w:t>3.Адреса:</w:t>
            </w:r>
          </w:p>
          <w:p w:rsidR="0058040F" w:rsidRPr="00B747F3" w:rsidRDefault="0058040F" w:rsidP="00F13992">
            <w:pPr>
              <w:tabs>
                <w:tab w:val="left" w:pos="540"/>
              </w:tabs>
              <w:spacing w:line="216" w:lineRule="auto"/>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F13992">
            <w:pPr>
              <w:tabs>
                <w:tab w:val="left" w:pos="540"/>
              </w:tabs>
              <w:spacing w:line="216" w:lineRule="auto"/>
              <w:rPr>
                <w:b/>
                <w:bCs/>
                <w:sz w:val="22"/>
                <w:szCs w:val="24"/>
              </w:rPr>
            </w:pPr>
          </w:p>
          <w:p w:rsidR="0058040F" w:rsidRPr="00B747F3" w:rsidRDefault="0058040F" w:rsidP="00F13992">
            <w:pPr>
              <w:tabs>
                <w:tab w:val="left" w:pos="540"/>
              </w:tabs>
              <w:spacing w:line="216" w:lineRule="auto"/>
              <w:rPr>
                <w:b/>
                <w:bCs/>
                <w:sz w:val="22"/>
                <w:szCs w:val="24"/>
              </w:rPr>
            </w:pPr>
          </w:p>
          <w:p w:rsidR="0058040F" w:rsidRPr="00B747F3" w:rsidRDefault="0058040F" w:rsidP="00F13992">
            <w:pPr>
              <w:tabs>
                <w:tab w:val="left" w:pos="540"/>
              </w:tabs>
              <w:spacing w:line="216" w:lineRule="auto"/>
              <w:rPr>
                <w:b/>
                <w:bCs/>
                <w:sz w:val="22"/>
                <w:szCs w:val="24"/>
              </w:rPr>
            </w:pPr>
            <w:r w:rsidRPr="00B747F3">
              <w:rPr>
                <w:b/>
                <w:bCs/>
                <w:sz w:val="22"/>
                <w:szCs w:val="24"/>
              </w:rPr>
              <w:t>3.2. Почтовый адрес участника процедуры закупки</w:t>
            </w:r>
          </w:p>
          <w:p w:rsidR="0058040F" w:rsidRPr="00B747F3" w:rsidRDefault="0058040F" w:rsidP="00F13992">
            <w:pPr>
              <w:tabs>
                <w:tab w:val="left" w:pos="540"/>
              </w:tabs>
              <w:spacing w:line="216" w:lineRule="auto"/>
              <w:rPr>
                <w:b/>
                <w:bCs/>
                <w:sz w:val="22"/>
                <w:szCs w:val="24"/>
              </w:rPr>
            </w:pPr>
          </w:p>
          <w:p w:rsidR="0058040F" w:rsidRPr="00B747F3" w:rsidRDefault="0058040F" w:rsidP="00F13992">
            <w:pPr>
              <w:tabs>
                <w:tab w:val="left" w:pos="540"/>
              </w:tabs>
              <w:spacing w:line="216" w:lineRule="auto"/>
              <w:rPr>
                <w:b/>
                <w:bCs/>
                <w:sz w:val="22"/>
                <w:szCs w:val="24"/>
              </w:rPr>
            </w:pPr>
          </w:p>
          <w:p w:rsidR="0058040F" w:rsidRPr="00B747F3" w:rsidRDefault="0058040F" w:rsidP="00F13992">
            <w:pPr>
              <w:tabs>
                <w:tab w:val="left" w:pos="540"/>
              </w:tabs>
              <w:spacing w:line="216" w:lineRule="auto"/>
              <w:rPr>
                <w:b/>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Страна</w:t>
            </w:r>
          </w:p>
        </w:tc>
      </w:tr>
      <w:tr w:rsidR="0058040F" w:rsidRPr="00B747F3" w:rsidTr="00F13992">
        <w:trPr>
          <w:cantSplit/>
          <w:trHeight w:val="67"/>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Индекс:</w:t>
            </w:r>
          </w:p>
        </w:tc>
      </w:tr>
      <w:tr w:rsidR="0058040F" w:rsidRPr="00B747F3" w:rsidTr="00F13992">
        <w:trPr>
          <w:cantSplit/>
          <w:trHeight w:val="67"/>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F13992">
        <w:trPr>
          <w:cantSplit/>
          <w:trHeight w:val="311"/>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F13992">
        <w:trPr>
          <w:cantSplit/>
          <w:trHeight w:val="161"/>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F13992">
        <w:trPr>
          <w:cantSplit/>
          <w:trHeight w:val="348"/>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Страна</w:t>
            </w:r>
          </w:p>
        </w:tc>
      </w:tr>
      <w:tr w:rsidR="0058040F" w:rsidRPr="00B747F3" w:rsidTr="00F13992">
        <w:trPr>
          <w:cantSplit/>
          <w:trHeight w:val="174"/>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Индекс</w:t>
            </w:r>
          </w:p>
        </w:tc>
      </w:tr>
      <w:tr w:rsidR="0058040F" w:rsidRPr="00B747F3" w:rsidTr="00F13992">
        <w:trPr>
          <w:cantSplit/>
          <w:trHeight w:val="286"/>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F13992">
        <w:trPr>
          <w:cantSplit/>
          <w:trHeight w:val="175"/>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F13992">
        <w:trPr>
          <w:cantSplit/>
          <w:trHeight w:val="310"/>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00A64681" w:rsidRPr="00700C0B">
        <w:rPr>
          <w:spacing w:val="1"/>
          <w:sz w:val="24"/>
          <w:szCs w:val="28"/>
        </w:rPr>
        <w:t>н</w:t>
      </w:r>
      <w:r w:rsidR="00A64681" w:rsidRPr="00A64681">
        <w:rPr>
          <w:spacing w:val="1"/>
          <w:sz w:val="24"/>
          <w:szCs w:val="28"/>
        </w:rPr>
        <w:t>а оказание услуг по информационно-аналитическому сопровождению инициативы по развитию института развития бизнес-</w:t>
      </w:r>
      <w:r w:rsidR="00A64681" w:rsidRPr="0044721D">
        <w:rPr>
          <w:spacing w:val="-1"/>
          <w:sz w:val="24"/>
          <w:szCs w:val="28"/>
        </w:rPr>
        <w:t>лидеров</w:t>
      </w:r>
      <w:r w:rsidR="00A64681" w:rsidRPr="00A64681">
        <w:rPr>
          <w:spacing w:val="1"/>
          <w:sz w:val="24"/>
          <w:szCs w:val="28"/>
        </w:rPr>
        <w:t xml:space="preserve"> н</w:t>
      </w:r>
      <w:r w:rsidR="00A64681" w:rsidRPr="00A64681">
        <w:rPr>
          <w:spacing w:val="-1"/>
          <w:sz w:val="24"/>
          <w:szCs w:val="28"/>
        </w:rPr>
        <w:t>ам</w:t>
      </w:r>
      <w:r w:rsidR="00A64681" w:rsidRPr="00A64681">
        <w:rPr>
          <w:sz w:val="24"/>
          <w:szCs w:val="28"/>
        </w:rPr>
        <w:t xml:space="preserve">и </w:t>
      </w:r>
      <w:r w:rsidR="00A64681" w:rsidRPr="00A64681">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06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564"/>
      </w:tblGrid>
      <w:tr w:rsidR="00A8014E" w:rsidRPr="00700C0B" w:rsidTr="007D2075">
        <w:trPr>
          <w:trHeight w:hRule="exact" w:val="453"/>
        </w:trPr>
        <w:tc>
          <w:tcPr>
            <w:tcW w:w="1021" w:type="dxa"/>
            <w:vMerge w:val="restart"/>
            <w:shd w:val="clear" w:color="auto" w:fill="C6D9F1" w:themeFill="text2" w:themeFillTint="33"/>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shd w:val="clear" w:color="auto" w:fill="C6D9F1" w:themeFill="text2" w:themeFillTint="33"/>
          </w:tcPr>
          <w:p w:rsidR="00A8014E" w:rsidRPr="00700C0B" w:rsidRDefault="00A8014E" w:rsidP="007021FD">
            <w:pPr>
              <w:autoSpaceDE w:val="0"/>
              <w:autoSpaceDN w:val="0"/>
              <w:adjustRightInd w:val="0"/>
              <w:spacing w:line="267" w:lineRule="exact"/>
              <w:ind w:left="118"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sidR="007021FD">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w:t>
            </w:r>
            <w:r w:rsidR="007021FD">
              <w:rPr>
                <w:spacing w:val="-1"/>
                <w:sz w:val="24"/>
                <w:szCs w:val="28"/>
              </w:rPr>
              <w:t>е</w:t>
            </w:r>
            <w:r w:rsidRPr="00700C0B">
              <w:rPr>
                <w:spacing w:val="1"/>
                <w:sz w:val="24"/>
                <w:szCs w:val="28"/>
              </w:rPr>
              <w:t>н</w:t>
            </w:r>
            <w:r w:rsidRPr="00700C0B">
              <w:rPr>
                <w:sz w:val="24"/>
                <w:szCs w:val="28"/>
              </w:rPr>
              <w:t>та</w:t>
            </w:r>
          </w:p>
        </w:tc>
        <w:tc>
          <w:tcPr>
            <w:tcW w:w="1417" w:type="dxa"/>
            <w:vMerge w:val="restart"/>
            <w:shd w:val="clear" w:color="auto" w:fill="C6D9F1" w:themeFill="text2" w:themeFillTint="33"/>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shd w:val="clear" w:color="auto" w:fill="C6D9F1" w:themeFill="text2" w:themeFillTint="33"/>
          </w:tcPr>
          <w:p w:rsidR="00A8014E" w:rsidRPr="00700C0B" w:rsidRDefault="00A8014E" w:rsidP="007021FD">
            <w:pPr>
              <w:autoSpaceDE w:val="0"/>
              <w:autoSpaceDN w:val="0"/>
              <w:adjustRightInd w:val="0"/>
              <w:spacing w:line="267" w:lineRule="exact"/>
              <w:ind w:left="147" w:right="-20" w:hanging="142"/>
              <w:jc w:val="both"/>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7021FD">
            <w:pPr>
              <w:autoSpaceDE w:val="0"/>
              <w:autoSpaceDN w:val="0"/>
              <w:adjustRightInd w:val="0"/>
              <w:ind w:left="147" w:right="264" w:hanging="142"/>
              <w:jc w:val="both"/>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033" w:type="dxa"/>
            <w:gridSpan w:val="2"/>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7D2075">
        <w:trPr>
          <w:trHeight w:hRule="exact" w:val="275"/>
        </w:trPr>
        <w:tc>
          <w:tcPr>
            <w:tcW w:w="1021" w:type="dxa"/>
            <w:vMerge/>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69" w:type="dxa"/>
            <w:shd w:val="clear" w:color="auto" w:fill="C6D9F1" w:themeFill="text2" w:themeFillTint="33"/>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564" w:type="dxa"/>
            <w:shd w:val="clear" w:color="auto" w:fill="C6D9F1" w:themeFill="text2" w:themeFillTint="33"/>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CA5CD6">
        <w:trPr>
          <w:trHeight w:hRule="exact" w:val="288"/>
        </w:trPr>
        <w:tc>
          <w:tcPr>
            <w:tcW w:w="1021" w:type="dxa"/>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Pr>
          <w:p w:rsidR="00A8014E" w:rsidRPr="00700C0B" w:rsidRDefault="00A8014E" w:rsidP="00EE14BD">
            <w:pPr>
              <w:autoSpaceDE w:val="0"/>
              <w:autoSpaceDN w:val="0"/>
              <w:adjustRightInd w:val="0"/>
              <w:rPr>
                <w:sz w:val="24"/>
                <w:szCs w:val="28"/>
              </w:rPr>
            </w:pPr>
          </w:p>
        </w:tc>
        <w:tc>
          <w:tcPr>
            <w:tcW w:w="1417" w:type="dxa"/>
          </w:tcPr>
          <w:p w:rsidR="00A8014E" w:rsidRPr="00700C0B" w:rsidRDefault="00A8014E" w:rsidP="00EE14BD">
            <w:pPr>
              <w:autoSpaceDE w:val="0"/>
              <w:autoSpaceDN w:val="0"/>
              <w:adjustRightInd w:val="0"/>
              <w:rPr>
                <w:sz w:val="24"/>
                <w:szCs w:val="28"/>
              </w:rPr>
            </w:pPr>
          </w:p>
        </w:tc>
        <w:tc>
          <w:tcPr>
            <w:tcW w:w="1508" w:type="dxa"/>
          </w:tcPr>
          <w:p w:rsidR="00A8014E" w:rsidRPr="00700C0B" w:rsidRDefault="00A8014E" w:rsidP="00EE14BD">
            <w:pPr>
              <w:autoSpaceDE w:val="0"/>
              <w:autoSpaceDN w:val="0"/>
              <w:adjustRightInd w:val="0"/>
              <w:rPr>
                <w:sz w:val="24"/>
                <w:szCs w:val="28"/>
              </w:rPr>
            </w:pPr>
          </w:p>
        </w:tc>
        <w:tc>
          <w:tcPr>
            <w:tcW w:w="1469" w:type="dxa"/>
          </w:tcPr>
          <w:p w:rsidR="00A8014E" w:rsidRPr="00700C0B" w:rsidRDefault="00A8014E" w:rsidP="00EE14BD">
            <w:pPr>
              <w:autoSpaceDE w:val="0"/>
              <w:autoSpaceDN w:val="0"/>
              <w:adjustRightInd w:val="0"/>
              <w:rPr>
                <w:sz w:val="24"/>
                <w:szCs w:val="28"/>
              </w:rPr>
            </w:pPr>
          </w:p>
        </w:tc>
        <w:tc>
          <w:tcPr>
            <w:tcW w:w="1564" w:type="dxa"/>
          </w:tcPr>
          <w:p w:rsidR="00A8014E" w:rsidRPr="00700C0B" w:rsidRDefault="00A8014E" w:rsidP="00EE14BD">
            <w:pPr>
              <w:autoSpaceDE w:val="0"/>
              <w:autoSpaceDN w:val="0"/>
              <w:adjustRightInd w:val="0"/>
              <w:rPr>
                <w:sz w:val="24"/>
                <w:szCs w:val="28"/>
              </w:rPr>
            </w:pPr>
          </w:p>
        </w:tc>
      </w:tr>
      <w:tr w:rsidR="00A8014E" w:rsidRPr="00700C0B" w:rsidTr="00CA5CD6">
        <w:trPr>
          <w:trHeight w:hRule="exact" w:val="281"/>
        </w:trPr>
        <w:tc>
          <w:tcPr>
            <w:tcW w:w="1021" w:type="dxa"/>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Pr>
          <w:p w:rsidR="00A8014E" w:rsidRPr="00700C0B" w:rsidRDefault="00A8014E" w:rsidP="00EE14BD">
            <w:pPr>
              <w:autoSpaceDE w:val="0"/>
              <w:autoSpaceDN w:val="0"/>
              <w:adjustRightInd w:val="0"/>
              <w:rPr>
                <w:sz w:val="24"/>
                <w:szCs w:val="28"/>
              </w:rPr>
            </w:pPr>
          </w:p>
        </w:tc>
        <w:tc>
          <w:tcPr>
            <w:tcW w:w="1417" w:type="dxa"/>
          </w:tcPr>
          <w:p w:rsidR="00A8014E" w:rsidRPr="00700C0B" w:rsidRDefault="00A8014E" w:rsidP="00EE14BD">
            <w:pPr>
              <w:autoSpaceDE w:val="0"/>
              <w:autoSpaceDN w:val="0"/>
              <w:adjustRightInd w:val="0"/>
              <w:rPr>
                <w:sz w:val="24"/>
                <w:szCs w:val="28"/>
              </w:rPr>
            </w:pPr>
          </w:p>
        </w:tc>
        <w:tc>
          <w:tcPr>
            <w:tcW w:w="1508" w:type="dxa"/>
          </w:tcPr>
          <w:p w:rsidR="00A8014E" w:rsidRPr="00700C0B" w:rsidRDefault="00A8014E" w:rsidP="00EE14BD">
            <w:pPr>
              <w:autoSpaceDE w:val="0"/>
              <w:autoSpaceDN w:val="0"/>
              <w:adjustRightInd w:val="0"/>
              <w:rPr>
                <w:sz w:val="24"/>
                <w:szCs w:val="28"/>
              </w:rPr>
            </w:pPr>
          </w:p>
        </w:tc>
        <w:tc>
          <w:tcPr>
            <w:tcW w:w="1469" w:type="dxa"/>
          </w:tcPr>
          <w:p w:rsidR="00A8014E" w:rsidRPr="00700C0B" w:rsidRDefault="00A8014E" w:rsidP="00EE14BD">
            <w:pPr>
              <w:autoSpaceDE w:val="0"/>
              <w:autoSpaceDN w:val="0"/>
              <w:adjustRightInd w:val="0"/>
              <w:rPr>
                <w:sz w:val="24"/>
                <w:szCs w:val="28"/>
              </w:rPr>
            </w:pPr>
          </w:p>
        </w:tc>
        <w:tc>
          <w:tcPr>
            <w:tcW w:w="1564" w:type="dxa"/>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7D2075" w:rsidRDefault="007D2075">
      <w:pPr>
        <w:rPr>
          <w:sz w:val="22"/>
          <w:szCs w:val="22"/>
        </w:rPr>
      </w:pPr>
      <w:r>
        <w:rPr>
          <w:sz w:val="22"/>
          <w:szCs w:val="22"/>
        </w:rPr>
        <w:br w:type="page"/>
      </w:r>
    </w:p>
    <w:p w:rsidR="007D2075" w:rsidRPr="003D7C43" w:rsidRDefault="007D2075" w:rsidP="007D2075">
      <w:pPr>
        <w:keepNext/>
        <w:spacing w:after="60"/>
        <w:jc w:val="center"/>
        <w:outlineLvl w:val="1"/>
        <w:rPr>
          <w:b/>
          <w:sz w:val="24"/>
        </w:rPr>
      </w:pPr>
      <w:r w:rsidRPr="003D7C43">
        <w:rPr>
          <w:b/>
          <w:sz w:val="24"/>
        </w:rPr>
        <w:lastRenderedPageBreak/>
        <w:t xml:space="preserve">ФОРМА 4 СВЕДЕНИЙ ОБ ОПЫТЕ ВЫПОЛНЕНИЯ АНАЛОГИЧНЫХ ДОГОВОРОВ </w:t>
      </w:r>
    </w:p>
    <w:p w:rsidR="007D2075" w:rsidRPr="003D7C43" w:rsidRDefault="007D2075" w:rsidP="007D2075">
      <w:pPr>
        <w:rPr>
          <w:sz w:val="24"/>
          <w:szCs w:val="24"/>
        </w:rPr>
      </w:pPr>
    </w:p>
    <w:p w:rsidR="007D2075" w:rsidRPr="003D7C43" w:rsidRDefault="007D2075" w:rsidP="007D2075">
      <w:pPr>
        <w:ind w:left="567"/>
        <w:rPr>
          <w:b/>
          <w:sz w:val="24"/>
          <w:szCs w:val="24"/>
        </w:rPr>
      </w:pPr>
      <w:r w:rsidRPr="003D7C43">
        <w:rPr>
          <w:b/>
          <w:sz w:val="24"/>
          <w:szCs w:val="24"/>
        </w:rPr>
        <w:t>Опыт выполнения аналогичных работ</w:t>
      </w:r>
    </w:p>
    <w:p w:rsidR="007D2075" w:rsidRPr="003D7C43" w:rsidRDefault="007D2075" w:rsidP="007D2075">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7D2075" w:rsidRPr="003D7C43" w:rsidTr="007D2075">
        <w:tc>
          <w:tcPr>
            <w:tcW w:w="426" w:type="dxa"/>
            <w:shd w:val="clear" w:color="auto" w:fill="C6D9F1" w:themeFill="text2" w:themeFillTint="33"/>
          </w:tcPr>
          <w:p w:rsidR="007D2075" w:rsidRPr="003D7C43" w:rsidRDefault="007D2075" w:rsidP="004D46E6">
            <w:pPr>
              <w:keepNext/>
              <w:keepLines/>
              <w:jc w:val="center"/>
              <w:rPr>
                <w:b/>
                <w:sz w:val="22"/>
                <w:szCs w:val="22"/>
              </w:rPr>
            </w:pPr>
            <w:r w:rsidRPr="003D7C43">
              <w:rPr>
                <w:b/>
                <w:sz w:val="22"/>
                <w:szCs w:val="22"/>
              </w:rPr>
              <w:t>№</w:t>
            </w:r>
          </w:p>
        </w:tc>
        <w:tc>
          <w:tcPr>
            <w:tcW w:w="1134" w:type="dxa"/>
            <w:shd w:val="clear" w:color="auto" w:fill="C6D9F1" w:themeFill="text2" w:themeFillTint="33"/>
          </w:tcPr>
          <w:p w:rsidR="007D2075" w:rsidRPr="003D7C43" w:rsidRDefault="007D2075" w:rsidP="004D46E6">
            <w:pPr>
              <w:keepNext/>
              <w:keepLines/>
              <w:jc w:val="center"/>
              <w:rPr>
                <w:b/>
                <w:sz w:val="22"/>
                <w:szCs w:val="22"/>
              </w:rPr>
            </w:pPr>
            <w:r w:rsidRPr="003D7C43">
              <w:rPr>
                <w:b/>
                <w:sz w:val="22"/>
                <w:szCs w:val="22"/>
              </w:rPr>
              <w:t>Предмет договора</w:t>
            </w:r>
          </w:p>
        </w:tc>
        <w:tc>
          <w:tcPr>
            <w:tcW w:w="1843" w:type="dxa"/>
            <w:shd w:val="clear" w:color="auto" w:fill="C6D9F1" w:themeFill="text2" w:themeFillTint="33"/>
          </w:tcPr>
          <w:p w:rsidR="007D2075" w:rsidRPr="003D7C43" w:rsidRDefault="007D2075" w:rsidP="004D46E6">
            <w:pPr>
              <w:keepNext/>
              <w:keepLines/>
              <w:jc w:val="center"/>
              <w:rPr>
                <w:b/>
                <w:sz w:val="22"/>
                <w:szCs w:val="22"/>
              </w:rPr>
            </w:pPr>
            <w:r w:rsidRPr="003D7C43">
              <w:rPr>
                <w:b/>
                <w:sz w:val="22"/>
                <w:szCs w:val="22"/>
              </w:rPr>
              <w:t>Наименование покупателя</w:t>
            </w:r>
          </w:p>
          <w:p w:rsidR="007D2075" w:rsidRPr="003D7C43" w:rsidRDefault="007D2075" w:rsidP="004D46E6">
            <w:pPr>
              <w:keepNext/>
              <w:keepLines/>
              <w:jc w:val="center"/>
              <w:rPr>
                <w:b/>
                <w:sz w:val="22"/>
                <w:szCs w:val="22"/>
              </w:rPr>
            </w:pPr>
            <w:r w:rsidRPr="003D7C43">
              <w:rPr>
                <w:b/>
                <w:sz w:val="22"/>
                <w:szCs w:val="22"/>
              </w:rPr>
              <w:t>адрес и контактный телефон/факс покупателя,</w:t>
            </w:r>
          </w:p>
          <w:p w:rsidR="007D2075" w:rsidRPr="003D7C43" w:rsidRDefault="007D2075" w:rsidP="004D46E6">
            <w:pPr>
              <w:keepNext/>
              <w:keepLines/>
              <w:jc w:val="center"/>
              <w:rPr>
                <w:b/>
                <w:sz w:val="22"/>
                <w:szCs w:val="22"/>
              </w:rPr>
            </w:pPr>
            <w:r w:rsidRPr="003D7C43">
              <w:rPr>
                <w:b/>
                <w:sz w:val="22"/>
                <w:szCs w:val="22"/>
              </w:rPr>
              <w:t>контактное лицо</w:t>
            </w:r>
          </w:p>
        </w:tc>
        <w:tc>
          <w:tcPr>
            <w:tcW w:w="1984" w:type="dxa"/>
            <w:shd w:val="clear" w:color="auto" w:fill="C6D9F1" w:themeFill="text2" w:themeFillTint="33"/>
          </w:tcPr>
          <w:p w:rsidR="007D2075" w:rsidRPr="003D7C43" w:rsidRDefault="007D2075" w:rsidP="004D46E6">
            <w:pPr>
              <w:keepNext/>
              <w:keepLines/>
              <w:jc w:val="center"/>
              <w:rPr>
                <w:b/>
                <w:sz w:val="22"/>
                <w:szCs w:val="22"/>
              </w:rPr>
            </w:pPr>
            <w:r w:rsidRPr="003D7C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shd w:val="clear" w:color="auto" w:fill="C6D9F1" w:themeFill="text2" w:themeFillTint="33"/>
          </w:tcPr>
          <w:p w:rsidR="007D2075" w:rsidRPr="003D7C43" w:rsidRDefault="007D2075" w:rsidP="004D46E6">
            <w:pPr>
              <w:keepNext/>
              <w:keepLines/>
              <w:jc w:val="center"/>
              <w:rPr>
                <w:b/>
                <w:sz w:val="22"/>
                <w:szCs w:val="22"/>
              </w:rPr>
            </w:pPr>
            <w:r w:rsidRPr="003D7C43">
              <w:rPr>
                <w:b/>
                <w:sz w:val="22"/>
                <w:szCs w:val="22"/>
              </w:rPr>
              <w:t>Дата заключения/ завершения (месяц, год, процент выполнения)</w:t>
            </w:r>
          </w:p>
        </w:tc>
        <w:tc>
          <w:tcPr>
            <w:tcW w:w="1701" w:type="dxa"/>
            <w:shd w:val="clear" w:color="auto" w:fill="C6D9F1" w:themeFill="text2" w:themeFillTint="33"/>
          </w:tcPr>
          <w:p w:rsidR="007D2075" w:rsidRPr="003D7C43" w:rsidRDefault="007D2075" w:rsidP="004D46E6">
            <w:pPr>
              <w:keepNext/>
              <w:keepLines/>
              <w:jc w:val="center"/>
              <w:rPr>
                <w:b/>
                <w:sz w:val="22"/>
                <w:szCs w:val="22"/>
              </w:rPr>
            </w:pPr>
            <w:r w:rsidRPr="003D7C43">
              <w:rPr>
                <w:b/>
                <w:sz w:val="22"/>
                <w:szCs w:val="22"/>
              </w:rPr>
              <w:t>Сведения о претензиях покупателя к выполнению обязательств</w:t>
            </w:r>
          </w:p>
        </w:tc>
        <w:tc>
          <w:tcPr>
            <w:tcW w:w="1843" w:type="dxa"/>
            <w:shd w:val="clear" w:color="auto" w:fill="C6D9F1" w:themeFill="text2" w:themeFillTint="33"/>
          </w:tcPr>
          <w:p w:rsidR="007D2075" w:rsidRPr="003D7C43" w:rsidRDefault="007D2075" w:rsidP="004D46E6">
            <w:pPr>
              <w:keepNext/>
              <w:keepLines/>
              <w:jc w:val="center"/>
              <w:rPr>
                <w:b/>
                <w:sz w:val="22"/>
                <w:szCs w:val="22"/>
              </w:rPr>
            </w:pPr>
            <w:r w:rsidRPr="003D7C43">
              <w:rPr>
                <w:b/>
                <w:sz w:val="22"/>
                <w:szCs w:val="22"/>
              </w:rPr>
              <w:t>Примечание,</w:t>
            </w:r>
          </w:p>
          <w:p w:rsidR="007D2075" w:rsidRPr="003D7C43" w:rsidRDefault="007D2075" w:rsidP="004D46E6">
            <w:pPr>
              <w:keepNext/>
              <w:keepLines/>
              <w:jc w:val="center"/>
              <w:rPr>
                <w:b/>
                <w:sz w:val="22"/>
                <w:szCs w:val="22"/>
              </w:rPr>
            </w:pPr>
            <w:r w:rsidRPr="003D7C43">
              <w:rPr>
                <w:b/>
                <w:sz w:val="22"/>
                <w:szCs w:val="22"/>
              </w:rPr>
              <w:t>Наличие прилагаемых отзывов от покупателей (есть/нет)</w:t>
            </w:r>
          </w:p>
        </w:tc>
      </w:tr>
      <w:tr w:rsidR="007D2075" w:rsidRPr="003D7C43" w:rsidTr="004D46E6">
        <w:tc>
          <w:tcPr>
            <w:tcW w:w="426" w:type="dxa"/>
          </w:tcPr>
          <w:p w:rsidR="007D2075" w:rsidRPr="003D7C43" w:rsidRDefault="007D2075" w:rsidP="004D46E6">
            <w:pPr>
              <w:jc w:val="both"/>
              <w:rPr>
                <w:sz w:val="22"/>
                <w:szCs w:val="22"/>
              </w:rPr>
            </w:pPr>
            <w:r w:rsidRPr="003D7C43">
              <w:rPr>
                <w:sz w:val="22"/>
                <w:szCs w:val="22"/>
              </w:rPr>
              <w:t>1.</w:t>
            </w:r>
          </w:p>
        </w:tc>
        <w:tc>
          <w:tcPr>
            <w:tcW w:w="1134" w:type="dxa"/>
          </w:tcPr>
          <w:p w:rsidR="007D2075" w:rsidRPr="003D7C43" w:rsidRDefault="007D2075" w:rsidP="004D46E6">
            <w:pPr>
              <w:jc w:val="both"/>
              <w:rPr>
                <w:sz w:val="22"/>
                <w:szCs w:val="22"/>
              </w:rPr>
            </w:pPr>
          </w:p>
        </w:tc>
        <w:tc>
          <w:tcPr>
            <w:tcW w:w="1843" w:type="dxa"/>
          </w:tcPr>
          <w:p w:rsidR="007D2075" w:rsidRPr="003D7C43" w:rsidRDefault="007D2075" w:rsidP="004D46E6">
            <w:pPr>
              <w:jc w:val="both"/>
              <w:rPr>
                <w:sz w:val="22"/>
                <w:szCs w:val="22"/>
              </w:rPr>
            </w:pPr>
          </w:p>
        </w:tc>
        <w:tc>
          <w:tcPr>
            <w:tcW w:w="1984" w:type="dxa"/>
          </w:tcPr>
          <w:p w:rsidR="007D2075" w:rsidRPr="003D7C43" w:rsidRDefault="007D2075" w:rsidP="004D46E6">
            <w:pPr>
              <w:jc w:val="both"/>
              <w:rPr>
                <w:sz w:val="22"/>
                <w:szCs w:val="22"/>
              </w:rPr>
            </w:pPr>
          </w:p>
        </w:tc>
        <w:tc>
          <w:tcPr>
            <w:tcW w:w="1701" w:type="dxa"/>
          </w:tcPr>
          <w:p w:rsidR="007D2075" w:rsidRPr="003D7C43" w:rsidRDefault="007D2075" w:rsidP="004D46E6">
            <w:pPr>
              <w:jc w:val="both"/>
              <w:rPr>
                <w:sz w:val="22"/>
                <w:szCs w:val="22"/>
              </w:rPr>
            </w:pPr>
          </w:p>
        </w:tc>
        <w:tc>
          <w:tcPr>
            <w:tcW w:w="1701" w:type="dxa"/>
          </w:tcPr>
          <w:p w:rsidR="007D2075" w:rsidRPr="003D7C43" w:rsidRDefault="007D2075" w:rsidP="004D46E6">
            <w:pPr>
              <w:jc w:val="both"/>
              <w:rPr>
                <w:sz w:val="22"/>
                <w:szCs w:val="22"/>
              </w:rPr>
            </w:pPr>
          </w:p>
        </w:tc>
        <w:tc>
          <w:tcPr>
            <w:tcW w:w="1843" w:type="dxa"/>
          </w:tcPr>
          <w:p w:rsidR="007D2075" w:rsidRPr="003D7C43" w:rsidRDefault="007D2075" w:rsidP="004D46E6">
            <w:pPr>
              <w:jc w:val="both"/>
              <w:rPr>
                <w:sz w:val="22"/>
                <w:szCs w:val="22"/>
              </w:rPr>
            </w:pPr>
          </w:p>
        </w:tc>
      </w:tr>
      <w:tr w:rsidR="007D2075" w:rsidRPr="003D7C43" w:rsidTr="004D46E6">
        <w:tc>
          <w:tcPr>
            <w:tcW w:w="426" w:type="dxa"/>
          </w:tcPr>
          <w:p w:rsidR="007D2075" w:rsidRPr="003D7C43" w:rsidRDefault="007D2075" w:rsidP="004D46E6">
            <w:pPr>
              <w:jc w:val="both"/>
              <w:rPr>
                <w:sz w:val="22"/>
                <w:szCs w:val="22"/>
              </w:rPr>
            </w:pPr>
            <w:r w:rsidRPr="003D7C43">
              <w:rPr>
                <w:sz w:val="22"/>
                <w:szCs w:val="22"/>
              </w:rPr>
              <w:t>…</w:t>
            </w:r>
          </w:p>
        </w:tc>
        <w:tc>
          <w:tcPr>
            <w:tcW w:w="1134" w:type="dxa"/>
          </w:tcPr>
          <w:p w:rsidR="007D2075" w:rsidRPr="003D7C43" w:rsidRDefault="007D2075" w:rsidP="004D46E6">
            <w:pPr>
              <w:jc w:val="both"/>
              <w:rPr>
                <w:sz w:val="22"/>
                <w:szCs w:val="22"/>
              </w:rPr>
            </w:pPr>
          </w:p>
        </w:tc>
        <w:tc>
          <w:tcPr>
            <w:tcW w:w="1843" w:type="dxa"/>
          </w:tcPr>
          <w:p w:rsidR="007D2075" w:rsidRPr="003D7C43" w:rsidRDefault="007D2075" w:rsidP="004D46E6">
            <w:pPr>
              <w:jc w:val="both"/>
              <w:rPr>
                <w:sz w:val="22"/>
                <w:szCs w:val="22"/>
              </w:rPr>
            </w:pPr>
          </w:p>
        </w:tc>
        <w:tc>
          <w:tcPr>
            <w:tcW w:w="1984" w:type="dxa"/>
          </w:tcPr>
          <w:p w:rsidR="007D2075" w:rsidRPr="003D7C43" w:rsidRDefault="007D2075" w:rsidP="004D46E6">
            <w:pPr>
              <w:jc w:val="both"/>
              <w:rPr>
                <w:sz w:val="22"/>
                <w:szCs w:val="22"/>
              </w:rPr>
            </w:pPr>
          </w:p>
        </w:tc>
        <w:tc>
          <w:tcPr>
            <w:tcW w:w="1701" w:type="dxa"/>
          </w:tcPr>
          <w:p w:rsidR="007D2075" w:rsidRPr="003D7C43" w:rsidRDefault="007D2075" w:rsidP="004D46E6">
            <w:pPr>
              <w:jc w:val="both"/>
              <w:rPr>
                <w:sz w:val="22"/>
                <w:szCs w:val="22"/>
              </w:rPr>
            </w:pPr>
          </w:p>
        </w:tc>
        <w:tc>
          <w:tcPr>
            <w:tcW w:w="1701" w:type="dxa"/>
          </w:tcPr>
          <w:p w:rsidR="007D2075" w:rsidRPr="003D7C43" w:rsidRDefault="007D2075" w:rsidP="004D46E6">
            <w:pPr>
              <w:jc w:val="both"/>
              <w:rPr>
                <w:sz w:val="22"/>
                <w:szCs w:val="22"/>
              </w:rPr>
            </w:pPr>
          </w:p>
        </w:tc>
        <w:tc>
          <w:tcPr>
            <w:tcW w:w="1843" w:type="dxa"/>
          </w:tcPr>
          <w:p w:rsidR="007D2075" w:rsidRPr="003D7C43" w:rsidRDefault="007D2075" w:rsidP="004D46E6">
            <w:pPr>
              <w:jc w:val="both"/>
              <w:rPr>
                <w:sz w:val="22"/>
                <w:szCs w:val="22"/>
              </w:rPr>
            </w:pPr>
          </w:p>
        </w:tc>
      </w:tr>
    </w:tbl>
    <w:p w:rsidR="007D2075" w:rsidRPr="003D7C43" w:rsidRDefault="007D2075" w:rsidP="007D2075">
      <w:pPr>
        <w:rPr>
          <w:sz w:val="24"/>
          <w:szCs w:val="24"/>
        </w:rPr>
      </w:pPr>
    </w:p>
    <w:p w:rsidR="007D2075" w:rsidRPr="003D7C43" w:rsidRDefault="007D2075" w:rsidP="007D2075">
      <w:pPr>
        <w:rPr>
          <w:sz w:val="24"/>
          <w:szCs w:val="24"/>
        </w:rPr>
      </w:pPr>
    </w:p>
    <w:p w:rsidR="007D2075" w:rsidRPr="003D7C43" w:rsidRDefault="007D2075" w:rsidP="007D2075">
      <w:pPr>
        <w:rPr>
          <w:sz w:val="24"/>
          <w:szCs w:val="24"/>
        </w:rPr>
      </w:pPr>
      <w:r w:rsidRPr="003D7C43">
        <w:rPr>
          <w:i/>
          <w:sz w:val="24"/>
          <w:szCs w:val="24"/>
        </w:rPr>
        <w:t>Должно быть подтверждено копиями</w:t>
      </w:r>
      <w:r w:rsidRPr="003D7C43">
        <w:rPr>
          <w:sz w:val="24"/>
          <w:szCs w:val="24"/>
        </w:rPr>
        <w:t xml:space="preserve"> </w:t>
      </w:r>
      <w:r w:rsidRPr="003D7C43">
        <w:rPr>
          <w:i/>
          <w:sz w:val="24"/>
          <w:szCs w:val="24"/>
        </w:rPr>
        <w:t>договоров и двухсторонних актов выполненных работ.</w:t>
      </w:r>
    </w:p>
    <w:p w:rsidR="007D2075" w:rsidRPr="003D7C43" w:rsidRDefault="007D2075" w:rsidP="007D2075">
      <w:pPr>
        <w:ind w:left="567"/>
        <w:rPr>
          <w:sz w:val="24"/>
          <w:szCs w:val="24"/>
        </w:rPr>
      </w:pPr>
    </w:p>
    <w:p w:rsidR="007D2075" w:rsidRPr="003D7C43" w:rsidRDefault="007D2075" w:rsidP="007D2075">
      <w:pPr>
        <w:ind w:left="567"/>
        <w:rPr>
          <w:sz w:val="24"/>
          <w:szCs w:val="24"/>
        </w:rPr>
      </w:pPr>
    </w:p>
    <w:p w:rsidR="007D2075" w:rsidRPr="003D7C43" w:rsidRDefault="007D2075" w:rsidP="007D2075">
      <w:pPr>
        <w:rPr>
          <w:sz w:val="24"/>
          <w:szCs w:val="24"/>
        </w:rPr>
      </w:pPr>
      <w:r w:rsidRPr="003D7C43">
        <w:rPr>
          <w:sz w:val="24"/>
          <w:szCs w:val="24"/>
        </w:rPr>
        <w:t>Подпись Участника</w:t>
      </w:r>
      <w:r w:rsidRPr="003D7C43">
        <w:rPr>
          <w:sz w:val="24"/>
          <w:szCs w:val="24"/>
        </w:rPr>
        <w:tab/>
      </w:r>
      <w:r w:rsidRPr="003D7C43">
        <w:rPr>
          <w:sz w:val="24"/>
          <w:szCs w:val="24"/>
        </w:rPr>
        <w:tab/>
        <w:t>____________________________/_______________(ФИО, должность)</w:t>
      </w:r>
    </w:p>
    <w:p w:rsidR="007D2075" w:rsidRPr="003D7C43" w:rsidRDefault="007D2075" w:rsidP="007D2075">
      <w:pPr>
        <w:rPr>
          <w:sz w:val="24"/>
          <w:szCs w:val="24"/>
        </w:rPr>
      </w:pPr>
    </w:p>
    <w:p w:rsidR="007D2075" w:rsidRPr="003D7C43" w:rsidRDefault="007D2075" w:rsidP="007D2075">
      <w:pPr>
        <w:rPr>
          <w:sz w:val="24"/>
          <w:szCs w:val="24"/>
        </w:rPr>
      </w:pPr>
      <w:r w:rsidRPr="003D7C43">
        <w:rPr>
          <w:sz w:val="24"/>
          <w:szCs w:val="24"/>
        </w:rPr>
        <w:t xml:space="preserve">            м.п.</w:t>
      </w:r>
    </w:p>
    <w:p w:rsidR="00B7169F" w:rsidRDefault="00B7169F">
      <w:pPr>
        <w:rPr>
          <w:sz w:val="24"/>
          <w:szCs w:val="24"/>
        </w:rPr>
      </w:pPr>
      <w:r>
        <w:rPr>
          <w:sz w:val="24"/>
          <w:szCs w:val="24"/>
        </w:rPr>
        <w:br w:type="page"/>
      </w:r>
    </w:p>
    <w:p w:rsidR="007D2075" w:rsidRPr="003D7C43" w:rsidRDefault="007D2075" w:rsidP="007D2075">
      <w:pPr>
        <w:keepNext/>
        <w:spacing w:line="288" w:lineRule="auto"/>
        <w:jc w:val="center"/>
        <w:outlineLvl w:val="2"/>
        <w:rPr>
          <w:b/>
          <w:sz w:val="24"/>
        </w:rPr>
      </w:pPr>
      <w:r w:rsidRPr="003D7C43">
        <w:rPr>
          <w:b/>
          <w:sz w:val="24"/>
        </w:rPr>
        <w:lastRenderedPageBreak/>
        <w:t>ФОРМА 5 СВЕДЕНИЙ О КАДРОВЫХ РЕСУРСАХ</w:t>
      </w:r>
    </w:p>
    <w:p w:rsidR="007D2075" w:rsidRPr="003D7C43" w:rsidRDefault="007D2075" w:rsidP="007D2075">
      <w:pPr>
        <w:ind w:left="567"/>
        <w:jc w:val="center"/>
        <w:rPr>
          <w:b/>
          <w:sz w:val="24"/>
          <w:szCs w:val="24"/>
        </w:rPr>
      </w:pPr>
    </w:p>
    <w:p w:rsidR="007D2075" w:rsidRPr="003D7C43" w:rsidRDefault="007D2075" w:rsidP="007D2075">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2"/>
        <w:gridCol w:w="1312"/>
        <w:gridCol w:w="1750"/>
        <w:gridCol w:w="2020"/>
      </w:tblGrid>
      <w:tr w:rsidR="007D2075" w:rsidRPr="003D7C43" w:rsidTr="007D2075">
        <w:trPr>
          <w:trHeight w:val="20"/>
        </w:trPr>
        <w:tc>
          <w:tcPr>
            <w:tcW w:w="464"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D2075" w:rsidRPr="003D7C43" w:rsidRDefault="007D2075" w:rsidP="004D46E6">
            <w:pPr>
              <w:keepNext/>
              <w:ind w:left="57" w:right="57"/>
              <w:jc w:val="center"/>
              <w:rPr>
                <w:b/>
                <w:sz w:val="24"/>
              </w:rPr>
            </w:pPr>
            <w:r w:rsidRPr="003D7C43">
              <w:rPr>
                <w:b/>
                <w:sz w:val="24"/>
              </w:rPr>
              <w:t>№п/п</w:t>
            </w:r>
          </w:p>
        </w:tc>
        <w:tc>
          <w:tcPr>
            <w:tcW w:w="731"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D2075" w:rsidRPr="003D7C43" w:rsidRDefault="007D2075" w:rsidP="004D46E6">
            <w:pPr>
              <w:keepNext/>
              <w:ind w:left="57" w:right="-87"/>
              <w:jc w:val="center"/>
              <w:rPr>
                <w:b/>
                <w:sz w:val="24"/>
              </w:rPr>
            </w:pPr>
            <w:r w:rsidRPr="003D7C43">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D2075" w:rsidRPr="003D7C43" w:rsidRDefault="007D2075" w:rsidP="004D46E6">
            <w:pPr>
              <w:keepNext/>
              <w:ind w:left="57" w:right="57"/>
              <w:jc w:val="center"/>
              <w:rPr>
                <w:b/>
                <w:sz w:val="24"/>
              </w:rPr>
            </w:pPr>
            <w:r w:rsidRPr="003D7C43">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D2075" w:rsidRPr="003D7C43" w:rsidRDefault="007D2075" w:rsidP="004D46E6">
            <w:pPr>
              <w:keepNext/>
              <w:ind w:left="-108" w:right="-159"/>
              <w:jc w:val="center"/>
              <w:rPr>
                <w:b/>
                <w:sz w:val="24"/>
              </w:rPr>
            </w:pPr>
            <w:r w:rsidRPr="003D7C43">
              <w:rPr>
                <w:b/>
                <w:sz w:val="24"/>
              </w:rPr>
              <w:t>Должность</w:t>
            </w:r>
          </w:p>
        </w:tc>
        <w:tc>
          <w:tcPr>
            <w:tcW w:w="88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D2075" w:rsidRPr="003D7C43" w:rsidRDefault="007D2075" w:rsidP="004D46E6">
            <w:pPr>
              <w:keepNext/>
              <w:ind w:left="57" w:right="57"/>
              <w:jc w:val="center"/>
              <w:rPr>
                <w:b/>
                <w:sz w:val="24"/>
              </w:rPr>
            </w:pPr>
            <w:r w:rsidRPr="003D7C43">
              <w:rPr>
                <w:b/>
                <w:sz w:val="24"/>
              </w:rPr>
              <w:t>Стаж работы в данной или аналогичной должности, лет</w:t>
            </w:r>
          </w:p>
        </w:tc>
        <w:tc>
          <w:tcPr>
            <w:tcW w:w="1019" w:type="pct"/>
            <w:shd w:val="clear" w:color="auto" w:fill="C6D9F1" w:themeFill="text2" w:themeFillTint="33"/>
          </w:tcPr>
          <w:p w:rsidR="007D2075" w:rsidRPr="003D7C43" w:rsidRDefault="007D2075" w:rsidP="004D46E6">
            <w:pPr>
              <w:keepNext/>
              <w:ind w:left="57" w:right="57"/>
              <w:jc w:val="center"/>
              <w:rPr>
                <w:b/>
                <w:sz w:val="24"/>
              </w:rPr>
            </w:pPr>
            <w:r w:rsidRPr="003D7C43">
              <w:rPr>
                <w:b/>
                <w:sz w:val="24"/>
              </w:rPr>
              <w:t>Опыт выполнения работ, оказания услуг аналогичных предмету Запроса предложений</w:t>
            </w:r>
          </w:p>
        </w:tc>
      </w:tr>
      <w:tr w:rsidR="007D2075" w:rsidRPr="003D7C43" w:rsidTr="004D46E6">
        <w:trPr>
          <w:trHeight w:val="20"/>
        </w:trPr>
        <w:tc>
          <w:tcPr>
            <w:tcW w:w="5000" w:type="pct"/>
            <w:gridSpan w:val="6"/>
            <w:tcBorders>
              <w:top w:val="single" w:sz="6" w:space="0" w:color="auto"/>
              <w:left w:val="single" w:sz="6" w:space="0" w:color="auto"/>
              <w:bottom w:val="single" w:sz="6" w:space="0" w:color="auto"/>
            </w:tcBorders>
          </w:tcPr>
          <w:p w:rsidR="007D2075" w:rsidRPr="003D7C43" w:rsidRDefault="007D2075" w:rsidP="004D46E6">
            <w:pPr>
              <w:ind w:left="57" w:right="57"/>
              <w:rPr>
                <w:sz w:val="24"/>
              </w:rPr>
            </w:pPr>
            <w:r w:rsidRPr="003D7C43">
              <w:rPr>
                <w:sz w:val="24"/>
              </w:rPr>
              <w:t xml:space="preserve">Управленческий персонал </w:t>
            </w:r>
          </w:p>
        </w:tc>
      </w:tr>
      <w:tr w:rsidR="007D2075" w:rsidRPr="003D7C43" w:rsidTr="004D46E6">
        <w:trPr>
          <w:trHeight w:val="20"/>
        </w:trPr>
        <w:tc>
          <w:tcPr>
            <w:tcW w:w="464"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1019" w:type="pct"/>
          </w:tcPr>
          <w:p w:rsidR="007D2075" w:rsidRPr="003D7C43" w:rsidRDefault="007D2075" w:rsidP="004D46E6">
            <w:pPr>
              <w:ind w:left="57" w:right="57"/>
              <w:rPr>
                <w:sz w:val="24"/>
              </w:rPr>
            </w:pPr>
          </w:p>
        </w:tc>
      </w:tr>
      <w:tr w:rsidR="007D2075" w:rsidRPr="003D7C43" w:rsidTr="004D46E6">
        <w:trPr>
          <w:trHeight w:val="20"/>
        </w:trPr>
        <w:tc>
          <w:tcPr>
            <w:tcW w:w="464"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1019" w:type="pct"/>
          </w:tcPr>
          <w:p w:rsidR="007D2075" w:rsidRPr="003D7C43" w:rsidRDefault="007D2075" w:rsidP="004D46E6">
            <w:pPr>
              <w:ind w:left="57" w:right="57"/>
              <w:rPr>
                <w:sz w:val="24"/>
              </w:rPr>
            </w:pPr>
          </w:p>
        </w:tc>
      </w:tr>
      <w:tr w:rsidR="007D2075" w:rsidRPr="003D7C43" w:rsidTr="004D46E6">
        <w:trPr>
          <w:trHeight w:val="20"/>
        </w:trPr>
        <w:tc>
          <w:tcPr>
            <w:tcW w:w="464"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rPr>
                <w:sz w:val="24"/>
                <w:szCs w:val="24"/>
              </w:rPr>
            </w:pPr>
            <w:r w:rsidRPr="003D7C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rPr>
                <w:sz w:val="24"/>
              </w:rPr>
            </w:pPr>
          </w:p>
        </w:tc>
        <w:tc>
          <w:tcPr>
            <w:tcW w:w="1275"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rPr>
                <w:sz w:val="24"/>
              </w:rPr>
            </w:pPr>
          </w:p>
        </w:tc>
        <w:tc>
          <w:tcPr>
            <w:tcW w:w="626"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rPr>
                <w:sz w:val="24"/>
              </w:rPr>
            </w:pPr>
          </w:p>
        </w:tc>
        <w:tc>
          <w:tcPr>
            <w:tcW w:w="885"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rPr>
                <w:sz w:val="24"/>
              </w:rPr>
            </w:pPr>
          </w:p>
        </w:tc>
        <w:tc>
          <w:tcPr>
            <w:tcW w:w="1019" w:type="pct"/>
          </w:tcPr>
          <w:p w:rsidR="007D2075" w:rsidRPr="003D7C43" w:rsidRDefault="007D2075" w:rsidP="004D46E6">
            <w:pPr>
              <w:rPr>
                <w:sz w:val="24"/>
              </w:rPr>
            </w:pPr>
          </w:p>
        </w:tc>
      </w:tr>
      <w:tr w:rsidR="007D2075" w:rsidRPr="003D7C43" w:rsidTr="004D46E6">
        <w:trPr>
          <w:trHeight w:val="20"/>
        </w:trPr>
        <w:tc>
          <w:tcPr>
            <w:tcW w:w="5000" w:type="pct"/>
            <w:gridSpan w:val="6"/>
            <w:tcBorders>
              <w:top w:val="single" w:sz="6" w:space="0" w:color="auto"/>
              <w:left w:val="single" w:sz="6" w:space="0" w:color="auto"/>
              <w:bottom w:val="single" w:sz="6" w:space="0" w:color="auto"/>
            </w:tcBorders>
          </w:tcPr>
          <w:p w:rsidR="007D2075" w:rsidRPr="003D7C43" w:rsidRDefault="007D2075" w:rsidP="004D46E6">
            <w:pPr>
              <w:ind w:left="57" w:right="57"/>
              <w:rPr>
                <w:sz w:val="24"/>
              </w:rPr>
            </w:pPr>
            <w:r w:rsidRPr="003D7C43">
              <w:rPr>
                <w:sz w:val="24"/>
              </w:rPr>
              <w:t xml:space="preserve">Специалисты </w:t>
            </w:r>
          </w:p>
        </w:tc>
      </w:tr>
      <w:tr w:rsidR="007D2075" w:rsidRPr="003D7C43" w:rsidTr="004D46E6">
        <w:trPr>
          <w:trHeight w:val="20"/>
        </w:trPr>
        <w:tc>
          <w:tcPr>
            <w:tcW w:w="464"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1019" w:type="pct"/>
          </w:tcPr>
          <w:p w:rsidR="007D2075" w:rsidRPr="003D7C43" w:rsidRDefault="007D2075" w:rsidP="004D46E6">
            <w:pPr>
              <w:ind w:left="57" w:right="57"/>
              <w:rPr>
                <w:sz w:val="24"/>
              </w:rPr>
            </w:pPr>
          </w:p>
        </w:tc>
      </w:tr>
      <w:tr w:rsidR="007D2075" w:rsidRPr="003D7C43" w:rsidTr="004D46E6">
        <w:trPr>
          <w:trHeight w:val="20"/>
        </w:trPr>
        <w:tc>
          <w:tcPr>
            <w:tcW w:w="464"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ind w:left="57" w:right="57"/>
              <w:rPr>
                <w:sz w:val="24"/>
              </w:rPr>
            </w:pPr>
          </w:p>
        </w:tc>
        <w:tc>
          <w:tcPr>
            <w:tcW w:w="1019" w:type="pct"/>
          </w:tcPr>
          <w:p w:rsidR="007D2075" w:rsidRPr="003D7C43" w:rsidRDefault="007D2075" w:rsidP="004D46E6">
            <w:pPr>
              <w:ind w:left="57" w:right="57"/>
              <w:rPr>
                <w:sz w:val="24"/>
              </w:rPr>
            </w:pPr>
          </w:p>
        </w:tc>
      </w:tr>
      <w:tr w:rsidR="007D2075" w:rsidRPr="003D7C43" w:rsidTr="004D46E6">
        <w:trPr>
          <w:trHeight w:val="20"/>
        </w:trPr>
        <w:tc>
          <w:tcPr>
            <w:tcW w:w="464"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rPr>
                <w:sz w:val="24"/>
                <w:szCs w:val="24"/>
              </w:rPr>
            </w:pPr>
            <w:r w:rsidRPr="003D7C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7D2075" w:rsidRPr="003D7C43" w:rsidRDefault="007D2075" w:rsidP="004D46E6">
            <w:pPr>
              <w:rPr>
                <w:sz w:val="24"/>
                <w:szCs w:val="24"/>
              </w:rPr>
            </w:pPr>
          </w:p>
        </w:tc>
        <w:tc>
          <w:tcPr>
            <w:tcW w:w="1019" w:type="pct"/>
          </w:tcPr>
          <w:p w:rsidR="007D2075" w:rsidRPr="003D7C43" w:rsidRDefault="007D2075" w:rsidP="004D46E6">
            <w:pPr>
              <w:rPr>
                <w:sz w:val="24"/>
                <w:szCs w:val="24"/>
              </w:rPr>
            </w:pPr>
          </w:p>
        </w:tc>
      </w:tr>
    </w:tbl>
    <w:p w:rsidR="007D2075" w:rsidRPr="003D7C43" w:rsidRDefault="007D2075" w:rsidP="007D2075">
      <w:pPr>
        <w:tabs>
          <w:tab w:val="num" w:pos="1134"/>
        </w:tabs>
        <w:spacing w:after="120"/>
        <w:ind w:left="972"/>
        <w:contextualSpacing/>
        <w:jc w:val="both"/>
        <w:rPr>
          <w:b/>
          <w:sz w:val="28"/>
        </w:rPr>
      </w:pPr>
    </w:p>
    <w:p w:rsidR="007D2075" w:rsidRPr="003D7C43" w:rsidRDefault="007D2075" w:rsidP="007D2075">
      <w:pPr>
        <w:jc w:val="both"/>
        <w:rPr>
          <w:b/>
          <w:sz w:val="24"/>
          <w:szCs w:val="24"/>
        </w:rPr>
      </w:pPr>
      <w:r w:rsidRPr="003D7C43">
        <w:rPr>
          <w:i/>
          <w:sz w:val="24"/>
          <w:szCs w:val="24"/>
        </w:rPr>
        <w:t>Подтверждается выпиской из штатного расписания, копиями трудовых договоров, дипломов, аттестатов, удостоверений, свидетельств.</w:t>
      </w:r>
    </w:p>
    <w:p w:rsidR="007D2075" w:rsidRPr="003D7C43" w:rsidRDefault="007D2075" w:rsidP="007D2075">
      <w:pPr>
        <w:tabs>
          <w:tab w:val="num" w:pos="1134"/>
        </w:tabs>
        <w:spacing w:after="120"/>
        <w:ind w:left="972"/>
        <w:contextualSpacing/>
        <w:jc w:val="both"/>
        <w:rPr>
          <w:b/>
          <w:sz w:val="28"/>
        </w:rPr>
      </w:pPr>
    </w:p>
    <w:p w:rsidR="007D2075" w:rsidRPr="003D7C43" w:rsidRDefault="007D2075" w:rsidP="007D2075">
      <w:pPr>
        <w:tabs>
          <w:tab w:val="num" w:pos="1134"/>
        </w:tabs>
        <w:spacing w:after="120"/>
        <w:ind w:left="972"/>
        <w:contextualSpacing/>
        <w:jc w:val="both"/>
        <w:rPr>
          <w:b/>
          <w:sz w:val="28"/>
        </w:rPr>
      </w:pPr>
    </w:p>
    <w:p w:rsidR="007D2075" w:rsidRPr="003D7C43" w:rsidRDefault="007D2075" w:rsidP="007D2075">
      <w:pPr>
        <w:rPr>
          <w:sz w:val="24"/>
          <w:szCs w:val="24"/>
        </w:rPr>
      </w:pPr>
      <w:r w:rsidRPr="003D7C43">
        <w:rPr>
          <w:sz w:val="24"/>
          <w:szCs w:val="24"/>
        </w:rPr>
        <w:t>Подпись Участника</w:t>
      </w:r>
      <w:r w:rsidRPr="003D7C43">
        <w:rPr>
          <w:sz w:val="24"/>
          <w:szCs w:val="24"/>
        </w:rPr>
        <w:tab/>
      </w:r>
      <w:r w:rsidRPr="003D7C43">
        <w:rPr>
          <w:sz w:val="24"/>
          <w:szCs w:val="24"/>
        </w:rPr>
        <w:tab/>
        <w:t>____________________________/_______________(ФИО, должность)</w:t>
      </w:r>
    </w:p>
    <w:p w:rsidR="007D2075" w:rsidRPr="003D7C43" w:rsidRDefault="007D2075" w:rsidP="007D2075">
      <w:pPr>
        <w:rPr>
          <w:sz w:val="24"/>
          <w:szCs w:val="24"/>
        </w:rPr>
      </w:pPr>
    </w:p>
    <w:p w:rsidR="007D2075" w:rsidRPr="003D7C43" w:rsidRDefault="007D2075" w:rsidP="007D2075">
      <w:pPr>
        <w:rPr>
          <w:sz w:val="24"/>
          <w:szCs w:val="24"/>
        </w:rPr>
      </w:pPr>
      <w:r w:rsidRPr="003D7C43">
        <w:rPr>
          <w:sz w:val="24"/>
          <w:szCs w:val="24"/>
        </w:rPr>
        <w:t xml:space="preserve">            м.п.</w:t>
      </w:r>
    </w:p>
    <w:p w:rsidR="00B7169F" w:rsidRDefault="00B7169F">
      <w:pPr>
        <w:rPr>
          <w:sz w:val="24"/>
          <w:szCs w:val="24"/>
        </w:rPr>
      </w:pPr>
      <w:r>
        <w:rPr>
          <w:sz w:val="24"/>
          <w:szCs w:val="24"/>
        </w:rPr>
        <w:br w:type="page"/>
      </w:r>
    </w:p>
    <w:p w:rsidR="00ED5537" w:rsidRDefault="007D2075" w:rsidP="007D2075">
      <w:pPr>
        <w:pStyle w:val="affe"/>
        <w:ind w:left="0"/>
        <w:jc w:val="center"/>
        <w:rPr>
          <w:b/>
          <w:sz w:val="32"/>
          <w:szCs w:val="32"/>
        </w:rPr>
      </w:pPr>
      <w:r>
        <w:rPr>
          <w:b/>
          <w:sz w:val="32"/>
          <w:szCs w:val="32"/>
          <w:lang w:val="en-US"/>
        </w:rPr>
        <w:lastRenderedPageBreak/>
        <w:t>VI</w:t>
      </w:r>
      <w:r>
        <w:rPr>
          <w:b/>
          <w:sz w:val="32"/>
          <w:szCs w:val="32"/>
        </w:rPr>
        <w:t xml:space="preserve">. </w:t>
      </w:r>
      <w:r w:rsidR="00ED5537" w:rsidRPr="00E24D4D">
        <w:rPr>
          <w:b/>
          <w:sz w:val="32"/>
          <w:szCs w:val="32"/>
        </w:rPr>
        <w:t>ПРОЕКТ ДОГОВОРА</w:t>
      </w:r>
    </w:p>
    <w:p w:rsidR="007D2075" w:rsidRPr="00E24D4D" w:rsidRDefault="007D2075" w:rsidP="007D2075">
      <w:pPr>
        <w:pStyle w:val="affe"/>
        <w:jc w:val="center"/>
        <w:rPr>
          <w:b/>
          <w:sz w:val="32"/>
          <w:szCs w:val="32"/>
        </w:rPr>
      </w:pPr>
    </w:p>
    <w:p w:rsidR="00E329B6" w:rsidRPr="008C40C0" w:rsidRDefault="00E329B6" w:rsidP="00E329B6">
      <w:pPr>
        <w:jc w:val="center"/>
        <w:rPr>
          <w:b/>
        </w:rPr>
      </w:pPr>
      <w:r w:rsidRPr="008C40C0">
        <w:rPr>
          <w:b/>
        </w:rPr>
        <w:t>ДОГОВОР ОКАЗАНИЯ УСЛУГ №_____</w:t>
      </w:r>
    </w:p>
    <w:p w:rsidR="00E329B6" w:rsidRPr="008C40C0" w:rsidRDefault="00E329B6" w:rsidP="00E329B6"/>
    <w:p w:rsidR="00E329B6" w:rsidRPr="00E329B6" w:rsidRDefault="00E329B6" w:rsidP="00E329B6">
      <w:pPr>
        <w:tabs>
          <w:tab w:val="left" w:pos="7594"/>
        </w:tabs>
        <w:spacing w:line="276" w:lineRule="auto"/>
        <w:ind w:left="610" w:hanging="610"/>
        <w:rPr>
          <w:sz w:val="24"/>
          <w:szCs w:val="24"/>
        </w:rPr>
      </w:pPr>
      <w:r w:rsidRPr="00E329B6">
        <w:rPr>
          <w:sz w:val="24"/>
          <w:szCs w:val="24"/>
        </w:rPr>
        <w:t xml:space="preserve">г. Москва                                                                                                   </w:t>
      </w:r>
      <w:r>
        <w:rPr>
          <w:sz w:val="24"/>
          <w:szCs w:val="24"/>
        </w:rPr>
        <w:t xml:space="preserve">      </w:t>
      </w:r>
      <w:r w:rsidRPr="00E329B6">
        <w:rPr>
          <w:sz w:val="24"/>
          <w:szCs w:val="24"/>
        </w:rPr>
        <w:t>«____» __________2014 г.</w:t>
      </w:r>
    </w:p>
    <w:p w:rsidR="00E329B6" w:rsidRPr="00E329B6" w:rsidRDefault="00E329B6" w:rsidP="00E329B6">
      <w:pPr>
        <w:tabs>
          <w:tab w:val="left" w:pos="7594"/>
        </w:tabs>
        <w:spacing w:line="276" w:lineRule="auto"/>
        <w:rPr>
          <w:sz w:val="24"/>
          <w:szCs w:val="24"/>
        </w:rPr>
      </w:pPr>
    </w:p>
    <w:p w:rsidR="00E329B6" w:rsidRPr="00E329B6" w:rsidRDefault="00E329B6" w:rsidP="00E329B6">
      <w:pPr>
        <w:spacing w:line="276" w:lineRule="auto"/>
        <w:ind w:firstLine="709"/>
        <w:jc w:val="both"/>
        <w:rPr>
          <w:color w:val="000000"/>
          <w:sz w:val="24"/>
          <w:szCs w:val="24"/>
        </w:rPr>
      </w:pPr>
      <w:r w:rsidRPr="00E329B6">
        <w:rPr>
          <w:b/>
          <w:color w:val="000000"/>
          <w:sz w:val="24"/>
          <w:szCs w:val="24"/>
        </w:rPr>
        <w:t>Автономная некоммерческая организация «Агентство стратегических инициатив по продвижению новых проектов»</w:t>
      </w:r>
      <w:r w:rsidRPr="00E329B6">
        <w:rPr>
          <w:color w:val="000000"/>
          <w:sz w:val="24"/>
          <w:szCs w:val="24"/>
        </w:rPr>
        <w:t>, именуемая в дальнейшем «Заказчик», в лице Административного  директора – Руководителя Аппарата Генерального директора Чарухина Дениса Юрьевича, действующего на основании доверенности № 075/Д от 07 августа 2013 года,           с одной</w:t>
      </w:r>
      <w:r w:rsidRPr="00E329B6">
        <w:rPr>
          <w:sz w:val="24"/>
          <w:szCs w:val="24"/>
        </w:rPr>
        <w:t xml:space="preserve"> стороны,</w:t>
      </w:r>
      <w:r w:rsidRPr="00E329B6">
        <w:rPr>
          <w:b/>
          <w:color w:val="000000"/>
          <w:sz w:val="24"/>
          <w:szCs w:val="24"/>
        </w:rPr>
        <w:t xml:space="preserve"> </w:t>
      </w:r>
      <w:r w:rsidRPr="00E329B6">
        <w:rPr>
          <w:sz w:val="24"/>
          <w:szCs w:val="24"/>
        </w:rPr>
        <w:t>и</w:t>
      </w:r>
      <w:r w:rsidRPr="00E329B6">
        <w:rPr>
          <w:b/>
          <w:color w:val="000000"/>
          <w:sz w:val="24"/>
          <w:szCs w:val="24"/>
        </w:rPr>
        <w:t xml:space="preserve"> </w:t>
      </w:r>
    </w:p>
    <w:p w:rsidR="00E329B6" w:rsidRPr="00E329B6" w:rsidRDefault="00E329B6" w:rsidP="00E329B6">
      <w:pPr>
        <w:spacing w:line="276" w:lineRule="auto"/>
        <w:ind w:firstLine="709"/>
        <w:jc w:val="both"/>
        <w:rPr>
          <w:color w:val="000000"/>
          <w:sz w:val="24"/>
          <w:szCs w:val="24"/>
        </w:rPr>
      </w:pPr>
      <w:r w:rsidRPr="00E329B6">
        <w:rPr>
          <w:b/>
          <w:color w:val="000000"/>
          <w:sz w:val="24"/>
          <w:szCs w:val="24"/>
        </w:rPr>
        <w:t>______________________________</w:t>
      </w:r>
      <w:r w:rsidRPr="00E329B6">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далее совместно именуемые «Стороны», а по отдельности – «Сторона», заключили настоящий Договор о нижеследующем.</w:t>
      </w:r>
    </w:p>
    <w:p w:rsidR="00E329B6" w:rsidRPr="00E329B6" w:rsidRDefault="00E329B6" w:rsidP="00E329B6">
      <w:pPr>
        <w:tabs>
          <w:tab w:val="left" w:pos="2644"/>
        </w:tabs>
        <w:spacing w:line="276" w:lineRule="auto"/>
        <w:jc w:val="both"/>
        <w:rPr>
          <w:sz w:val="24"/>
          <w:szCs w:val="24"/>
        </w:rPr>
      </w:pPr>
    </w:p>
    <w:p w:rsidR="00E329B6" w:rsidRPr="00E329B6" w:rsidRDefault="00E329B6" w:rsidP="00E329B6">
      <w:pPr>
        <w:widowControl w:val="0"/>
        <w:numPr>
          <w:ilvl w:val="0"/>
          <w:numId w:val="35"/>
        </w:numPr>
        <w:tabs>
          <w:tab w:val="clear" w:pos="1050"/>
          <w:tab w:val="left" w:pos="284"/>
        </w:tabs>
        <w:autoSpaceDE w:val="0"/>
        <w:autoSpaceDN w:val="0"/>
        <w:adjustRightInd w:val="0"/>
        <w:spacing w:line="276" w:lineRule="auto"/>
        <w:ind w:left="0" w:firstLine="0"/>
        <w:jc w:val="center"/>
        <w:rPr>
          <w:b/>
          <w:bCs/>
          <w:sz w:val="24"/>
          <w:szCs w:val="24"/>
        </w:rPr>
      </w:pPr>
      <w:r w:rsidRPr="00E329B6">
        <w:rPr>
          <w:b/>
          <w:bCs/>
          <w:sz w:val="24"/>
          <w:szCs w:val="24"/>
        </w:rPr>
        <w:t>ПРЕДМЕТ ДОГОВОРА</w:t>
      </w:r>
    </w:p>
    <w:p w:rsidR="00E329B6" w:rsidRPr="00E329B6" w:rsidRDefault="00E329B6" w:rsidP="00E329B6">
      <w:pPr>
        <w:pStyle w:val="affe"/>
        <w:numPr>
          <w:ilvl w:val="1"/>
          <w:numId w:val="35"/>
        </w:numPr>
        <w:tabs>
          <w:tab w:val="clear" w:pos="1631"/>
          <w:tab w:val="num" w:pos="0"/>
        </w:tabs>
        <w:spacing w:line="276" w:lineRule="auto"/>
        <w:ind w:left="0" w:firstLine="709"/>
        <w:jc w:val="both"/>
        <w:rPr>
          <w:color w:val="000000"/>
          <w:sz w:val="24"/>
          <w:szCs w:val="24"/>
        </w:rPr>
      </w:pPr>
      <w:r w:rsidRPr="00E329B6">
        <w:rPr>
          <w:color w:val="000000"/>
          <w:sz w:val="24"/>
          <w:szCs w:val="24"/>
        </w:rPr>
        <w:t xml:space="preserve">По настоящему Договору Исполнитель обязуется оказать услуги по </w:t>
      </w:r>
      <w:r w:rsidRPr="00E329B6">
        <w:rPr>
          <w:bCs/>
          <w:sz w:val="24"/>
          <w:szCs w:val="24"/>
          <w:lang w:eastAsia="en-US"/>
        </w:rPr>
        <w:t>________________________________________</w:t>
      </w:r>
      <w:r w:rsidRPr="00E329B6">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E329B6" w:rsidRPr="00E329B6" w:rsidRDefault="00E329B6" w:rsidP="00E329B6">
      <w:pPr>
        <w:pStyle w:val="affe"/>
        <w:numPr>
          <w:ilvl w:val="1"/>
          <w:numId w:val="35"/>
        </w:numPr>
        <w:tabs>
          <w:tab w:val="clear" w:pos="1631"/>
          <w:tab w:val="num" w:pos="0"/>
        </w:tabs>
        <w:spacing w:line="276" w:lineRule="auto"/>
        <w:ind w:left="57" w:firstLine="652"/>
        <w:contextualSpacing w:val="0"/>
        <w:jc w:val="both"/>
        <w:rPr>
          <w:color w:val="000000"/>
          <w:sz w:val="24"/>
          <w:szCs w:val="24"/>
        </w:rPr>
      </w:pPr>
      <w:r w:rsidRPr="00E329B6">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E329B6" w:rsidRPr="00E329B6" w:rsidRDefault="00E329B6" w:rsidP="00E329B6">
      <w:pPr>
        <w:spacing w:line="276" w:lineRule="auto"/>
        <w:ind w:left="57" w:firstLine="651"/>
        <w:jc w:val="both"/>
        <w:rPr>
          <w:color w:val="000000"/>
          <w:sz w:val="24"/>
          <w:szCs w:val="24"/>
        </w:rPr>
      </w:pPr>
      <w:r w:rsidRPr="00E329B6">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  </w:t>
      </w:r>
    </w:p>
    <w:p w:rsidR="00E329B6" w:rsidRPr="00E329B6" w:rsidRDefault="00E329B6" w:rsidP="00E329B6">
      <w:pPr>
        <w:spacing w:line="276" w:lineRule="auto"/>
        <w:jc w:val="center"/>
        <w:rPr>
          <w:b/>
          <w:bCs/>
          <w:sz w:val="24"/>
          <w:szCs w:val="24"/>
        </w:rPr>
      </w:pPr>
      <w:r w:rsidRPr="00E329B6">
        <w:rPr>
          <w:b/>
          <w:bCs/>
          <w:sz w:val="24"/>
          <w:szCs w:val="24"/>
        </w:rPr>
        <w:t>2. СТОИМОСТЬ УСЛУГ И ПОРЯДОК РАСЧЕТОВ</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E329B6" w:rsidRPr="00E329B6" w:rsidRDefault="00E329B6" w:rsidP="00E329B6">
      <w:pPr>
        <w:pStyle w:val="affe"/>
        <w:tabs>
          <w:tab w:val="left" w:pos="0"/>
        </w:tabs>
        <w:spacing w:line="276" w:lineRule="auto"/>
        <w:ind w:left="0" w:firstLine="709"/>
        <w:contextualSpacing w:val="0"/>
        <w:jc w:val="both"/>
        <w:rPr>
          <w:sz w:val="24"/>
          <w:szCs w:val="24"/>
          <w:lang w:eastAsia="en-US"/>
        </w:rPr>
      </w:pPr>
      <w:r w:rsidRPr="00E329B6">
        <w:rPr>
          <w:color w:val="000000"/>
          <w:sz w:val="24"/>
          <w:szCs w:val="24"/>
        </w:rPr>
        <w:t>2.2.</w:t>
      </w:r>
      <w:r w:rsidRPr="00E329B6">
        <w:rPr>
          <w:sz w:val="24"/>
          <w:szCs w:val="24"/>
          <w:lang w:eastAsia="en-US"/>
        </w:rPr>
        <w:t xml:space="preserve"> Оплата услуг производится в _____ этапа:  </w:t>
      </w:r>
    </w:p>
    <w:p w:rsidR="00E329B6" w:rsidRPr="00E329B6" w:rsidRDefault="00E329B6" w:rsidP="00E329B6">
      <w:pPr>
        <w:pStyle w:val="affe"/>
        <w:numPr>
          <w:ilvl w:val="0"/>
          <w:numId w:val="42"/>
        </w:numPr>
        <w:tabs>
          <w:tab w:val="left" w:pos="0"/>
        </w:tabs>
        <w:spacing w:line="276" w:lineRule="auto"/>
        <w:contextualSpacing w:val="0"/>
        <w:jc w:val="both"/>
        <w:rPr>
          <w:vanish/>
          <w:color w:val="000000"/>
          <w:sz w:val="24"/>
          <w:szCs w:val="24"/>
        </w:rPr>
      </w:pPr>
    </w:p>
    <w:p w:rsidR="00E329B6" w:rsidRPr="00E329B6" w:rsidRDefault="00E329B6" w:rsidP="00E329B6">
      <w:pPr>
        <w:pStyle w:val="affe"/>
        <w:numPr>
          <w:ilvl w:val="0"/>
          <w:numId w:val="42"/>
        </w:numPr>
        <w:tabs>
          <w:tab w:val="left" w:pos="0"/>
        </w:tabs>
        <w:spacing w:line="276" w:lineRule="auto"/>
        <w:contextualSpacing w:val="0"/>
        <w:jc w:val="both"/>
        <w:rPr>
          <w:vanish/>
          <w:color w:val="000000"/>
          <w:sz w:val="24"/>
          <w:szCs w:val="24"/>
        </w:rPr>
      </w:pPr>
    </w:p>
    <w:p w:rsidR="00E329B6" w:rsidRPr="00E329B6" w:rsidRDefault="00E329B6" w:rsidP="00E329B6">
      <w:pPr>
        <w:pStyle w:val="affe"/>
        <w:numPr>
          <w:ilvl w:val="2"/>
          <w:numId w:val="43"/>
        </w:numPr>
        <w:tabs>
          <w:tab w:val="left" w:pos="0"/>
        </w:tabs>
        <w:spacing w:line="276" w:lineRule="auto"/>
        <w:ind w:left="0" w:firstLine="709"/>
        <w:contextualSpacing w:val="0"/>
        <w:jc w:val="both"/>
        <w:rPr>
          <w:sz w:val="24"/>
          <w:szCs w:val="24"/>
          <w:lang w:eastAsia="en-US"/>
        </w:rPr>
      </w:pPr>
      <w:r w:rsidRPr="00E329B6">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E329B6">
        <w:rPr>
          <w:sz w:val="24"/>
          <w:szCs w:val="24"/>
        </w:rPr>
        <w:t>на основании счета Исполнителя</w:t>
      </w:r>
      <w:r w:rsidRPr="00E329B6">
        <w:rPr>
          <w:color w:val="000000"/>
          <w:sz w:val="24"/>
          <w:szCs w:val="24"/>
        </w:rPr>
        <w:t xml:space="preserve">. </w:t>
      </w:r>
    </w:p>
    <w:p w:rsidR="00E329B6" w:rsidRPr="00E329B6" w:rsidRDefault="00E329B6" w:rsidP="00E329B6">
      <w:pPr>
        <w:pStyle w:val="affe"/>
        <w:numPr>
          <w:ilvl w:val="2"/>
          <w:numId w:val="43"/>
        </w:numPr>
        <w:tabs>
          <w:tab w:val="left" w:pos="0"/>
        </w:tabs>
        <w:spacing w:line="276" w:lineRule="auto"/>
        <w:ind w:left="0" w:firstLine="709"/>
        <w:contextualSpacing w:val="0"/>
        <w:jc w:val="both"/>
        <w:rPr>
          <w:sz w:val="24"/>
          <w:szCs w:val="24"/>
          <w:lang w:eastAsia="en-US"/>
        </w:rPr>
      </w:pPr>
      <w:r w:rsidRPr="00E329B6">
        <w:rPr>
          <w:color w:val="000000"/>
          <w:sz w:val="24"/>
          <w:szCs w:val="24"/>
        </w:rPr>
        <w:t>Окончательная оплата в размере __________________________, включая НДС 18% в размере ___________________,</w:t>
      </w:r>
      <w:r w:rsidRPr="00E329B6">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E329B6" w:rsidRPr="00E329B6" w:rsidRDefault="00E329B6" w:rsidP="00E329B6">
      <w:pPr>
        <w:spacing w:line="276" w:lineRule="auto"/>
        <w:ind w:firstLine="709"/>
        <w:jc w:val="both"/>
        <w:rPr>
          <w:sz w:val="24"/>
          <w:szCs w:val="24"/>
        </w:rPr>
      </w:pPr>
      <w:r w:rsidRPr="00E329B6">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E329B6" w:rsidRDefault="00E329B6" w:rsidP="00E329B6">
      <w:pPr>
        <w:spacing w:line="276" w:lineRule="auto"/>
        <w:ind w:firstLine="709"/>
        <w:jc w:val="both"/>
        <w:rPr>
          <w:color w:val="000000"/>
          <w:sz w:val="24"/>
          <w:szCs w:val="24"/>
        </w:rPr>
      </w:pPr>
      <w:r w:rsidRPr="00E329B6">
        <w:rPr>
          <w:sz w:val="24"/>
          <w:szCs w:val="24"/>
        </w:rPr>
        <w:t xml:space="preserve">2.4. </w:t>
      </w:r>
      <w:r w:rsidRPr="00E329B6">
        <w:rPr>
          <w:color w:val="000000"/>
          <w:sz w:val="24"/>
          <w:szCs w:val="24"/>
        </w:rPr>
        <w:t xml:space="preserve">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w:t>
      </w:r>
      <w:r w:rsidRPr="00E329B6">
        <w:rPr>
          <w:color w:val="000000"/>
          <w:sz w:val="24"/>
          <w:szCs w:val="24"/>
        </w:rPr>
        <w:lastRenderedPageBreak/>
        <w:t>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E329B6" w:rsidRDefault="00E329B6" w:rsidP="00E329B6">
      <w:pPr>
        <w:spacing w:line="276" w:lineRule="auto"/>
        <w:ind w:firstLine="709"/>
        <w:jc w:val="both"/>
        <w:rPr>
          <w:color w:val="000000"/>
          <w:sz w:val="24"/>
          <w:szCs w:val="24"/>
        </w:rPr>
      </w:pPr>
    </w:p>
    <w:p w:rsidR="00E329B6" w:rsidRPr="00E329B6" w:rsidRDefault="00E329B6" w:rsidP="00E329B6">
      <w:pPr>
        <w:spacing w:line="276" w:lineRule="auto"/>
        <w:jc w:val="center"/>
        <w:rPr>
          <w:b/>
          <w:bCs/>
          <w:sz w:val="24"/>
          <w:szCs w:val="24"/>
        </w:rPr>
      </w:pPr>
      <w:r w:rsidRPr="00E329B6">
        <w:rPr>
          <w:b/>
          <w:bCs/>
          <w:sz w:val="24"/>
          <w:szCs w:val="24"/>
        </w:rPr>
        <w:t>3. ПОРЯДОК СДАЧИ-ПРИЕМКИ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3.2. Приемка оказанных услуг, указанных в настоящем Договоре и Приложении № 1 к настоящему Договору, осуществляется путем направления </w:t>
      </w:r>
      <w:r w:rsidR="00F00481" w:rsidRPr="00E329B6">
        <w:rPr>
          <w:color w:val="000000"/>
          <w:sz w:val="24"/>
          <w:szCs w:val="24"/>
        </w:rPr>
        <w:t>Исполнителем Заказчику</w:t>
      </w:r>
      <w:r w:rsidRPr="00E329B6">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3.3. Заказчик обязан принять результаты по акту сдачи-приемки оказанных </w:t>
      </w:r>
      <w:r w:rsidR="00F00481" w:rsidRPr="00E329B6">
        <w:rPr>
          <w:color w:val="000000"/>
          <w:sz w:val="24"/>
          <w:szCs w:val="24"/>
        </w:rPr>
        <w:t>услуг в</w:t>
      </w:r>
      <w:r w:rsidRPr="00E329B6">
        <w:rPr>
          <w:color w:val="000000"/>
          <w:sz w:val="24"/>
          <w:szCs w:val="24"/>
        </w:rPr>
        <w:t xml:space="preserve"> течение 10 (Десяти) рабочих дней со дня его получения. </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3.4. При отсутствии замечаний Заказчик направляет Исполнителю подписанный акт сдачи-приемки оказанных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3.6. Исполнитель устраняет недостатки оказанных услуг в согласовываемые Сторонами сроки. </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E329B6" w:rsidRPr="00E329B6" w:rsidRDefault="00E329B6" w:rsidP="00E329B6">
      <w:pPr>
        <w:spacing w:line="276" w:lineRule="auto"/>
        <w:ind w:firstLine="708"/>
        <w:jc w:val="both"/>
        <w:rPr>
          <w:sz w:val="24"/>
          <w:szCs w:val="24"/>
        </w:rPr>
      </w:pPr>
      <w:r w:rsidRPr="00E329B6">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E329B6" w:rsidRPr="00E329B6" w:rsidRDefault="00E329B6" w:rsidP="00E329B6">
      <w:pPr>
        <w:spacing w:line="276" w:lineRule="auto"/>
        <w:jc w:val="center"/>
        <w:rPr>
          <w:sz w:val="24"/>
          <w:szCs w:val="24"/>
        </w:rPr>
      </w:pPr>
    </w:p>
    <w:p w:rsidR="00E329B6" w:rsidRPr="00E329B6" w:rsidRDefault="00E329B6" w:rsidP="00E329B6">
      <w:pPr>
        <w:spacing w:line="276" w:lineRule="auto"/>
        <w:jc w:val="center"/>
        <w:rPr>
          <w:b/>
          <w:bCs/>
          <w:sz w:val="24"/>
          <w:szCs w:val="24"/>
        </w:rPr>
      </w:pPr>
      <w:r w:rsidRPr="00E329B6">
        <w:rPr>
          <w:b/>
          <w:bCs/>
          <w:sz w:val="24"/>
          <w:szCs w:val="24"/>
        </w:rPr>
        <w:t>4. ПРАВА И ОБЯЗАННОСТИ СТОРОН</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4.1. Заказчик обязуется: </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4.1.2. Оплатить Исполнителю оказанные в полном соответствии с настоящим Договором услуги.</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4.2. Заказчик вправе:</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4.2.1. Требовать предоставления ему всей информации о ходе исполнения настоящего Договора;</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4.2.2. </w:t>
      </w:r>
      <w:r w:rsidRPr="00E329B6">
        <w:rPr>
          <w:color w:val="000000"/>
          <w:spacing w:val="-3"/>
          <w:sz w:val="24"/>
          <w:szCs w:val="24"/>
        </w:rPr>
        <w:t xml:space="preserve">Осуществлять контроль соблюдения Исполнителем сроков и качества оказания услуг; </w:t>
      </w:r>
      <w:r w:rsidRPr="00E329B6">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4.3. Исполнитель обязуется:</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w:t>
      </w:r>
      <w:r w:rsidRPr="00E329B6">
        <w:rPr>
          <w:color w:val="000000"/>
          <w:sz w:val="24"/>
          <w:szCs w:val="24"/>
        </w:rPr>
        <w:lastRenderedPageBreak/>
        <w:t>отношение к предмету настоящего Договора и влияют на объём и/или характер оказываемых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4.3.3. </w:t>
      </w:r>
      <w:r w:rsidRPr="00E329B6">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4.4. Исполнитель вправе:</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4.4.1. Оказать услуги раньше установленной даты;</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4.4.2. Расширить объем оказания услуг по настоящему Договору, без компенсации со стороны Заказчика.</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4.4.3. </w:t>
      </w:r>
      <w:r w:rsidRPr="00E329B6">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E329B6" w:rsidRPr="00E329B6" w:rsidRDefault="00E329B6" w:rsidP="00E329B6">
      <w:pPr>
        <w:spacing w:line="276" w:lineRule="auto"/>
        <w:jc w:val="center"/>
        <w:rPr>
          <w:b/>
          <w:bCs/>
          <w:sz w:val="24"/>
          <w:szCs w:val="24"/>
        </w:rPr>
      </w:pPr>
    </w:p>
    <w:p w:rsidR="00E329B6" w:rsidRPr="00E329B6" w:rsidRDefault="00E329B6" w:rsidP="00E329B6">
      <w:pPr>
        <w:spacing w:line="276" w:lineRule="auto"/>
        <w:jc w:val="center"/>
        <w:rPr>
          <w:b/>
          <w:bCs/>
          <w:sz w:val="24"/>
          <w:szCs w:val="24"/>
        </w:rPr>
      </w:pPr>
      <w:r w:rsidRPr="00E329B6">
        <w:rPr>
          <w:b/>
          <w:bCs/>
          <w:sz w:val="24"/>
          <w:szCs w:val="24"/>
        </w:rPr>
        <w:t>5. ОТВЕТСТВЕННОСТЬ СТОРОН</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E329B6" w:rsidRPr="00E329B6" w:rsidRDefault="00E329B6" w:rsidP="00E329B6">
      <w:pPr>
        <w:spacing w:line="276" w:lineRule="auto"/>
        <w:jc w:val="both"/>
        <w:rPr>
          <w:color w:val="000000"/>
          <w:sz w:val="24"/>
          <w:szCs w:val="24"/>
        </w:rPr>
      </w:pPr>
    </w:p>
    <w:p w:rsidR="00E329B6" w:rsidRPr="00E329B6" w:rsidRDefault="00E329B6" w:rsidP="00E329B6">
      <w:pPr>
        <w:spacing w:line="276" w:lineRule="auto"/>
        <w:jc w:val="center"/>
        <w:rPr>
          <w:b/>
          <w:bCs/>
          <w:sz w:val="24"/>
          <w:szCs w:val="24"/>
        </w:rPr>
      </w:pPr>
      <w:r w:rsidRPr="00E329B6">
        <w:rPr>
          <w:b/>
          <w:bCs/>
          <w:sz w:val="24"/>
          <w:szCs w:val="24"/>
        </w:rPr>
        <w:t>6. ПРАВА СТОРОН НА РЕЗУЛЬТАТЫ УСЛУГ</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lastRenderedPageBreak/>
        <w:t xml:space="preserve">6.3. Исполнитель обязан уведомлять Заказчика обо всех РИД, которые будут им созданы в связи с оказанием услуг по настоящему Договору. </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E329B6" w:rsidRPr="00E329B6" w:rsidRDefault="00E329B6" w:rsidP="00E329B6">
      <w:pPr>
        <w:spacing w:line="276" w:lineRule="auto"/>
        <w:ind w:firstLine="708"/>
        <w:jc w:val="both"/>
        <w:rPr>
          <w:sz w:val="24"/>
          <w:szCs w:val="24"/>
        </w:rPr>
      </w:pPr>
      <w:r w:rsidRPr="00E329B6">
        <w:rPr>
          <w:color w:val="000000"/>
          <w:sz w:val="24"/>
          <w:szCs w:val="24"/>
        </w:rPr>
        <w:t xml:space="preserve">6.6. </w:t>
      </w:r>
      <w:r w:rsidRPr="00E329B6">
        <w:rPr>
          <w:color w:val="000000"/>
          <w:spacing w:val="-1"/>
          <w:sz w:val="24"/>
          <w:szCs w:val="24"/>
        </w:rPr>
        <w:t xml:space="preserve">В предусмотренном в данном пункте случае </w:t>
      </w:r>
      <w:r w:rsidRPr="00E329B6">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E329B6" w:rsidRPr="00E329B6" w:rsidRDefault="00E329B6" w:rsidP="00E329B6">
      <w:pPr>
        <w:spacing w:line="276" w:lineRule="auto"/>
        <w:ind w:firstLine="708"/>
        <w:jc w:val="both"/>
        <w:rPr>
          <w:sz w:val="24"/>
          <w:szCs w:val="24"/>
        </w:rPr>
      </w:pPr>
    </w:p>
    <w:p w:rsidR="00E329B6" w:rsidRPr="00E329B6" w:rsidRDefault="00E329B6" w:rsidP="00E329B6">
      <w:pPr>
        <w:spacing w:line="276" w:lineRule="auto"/>
        <w:jc w:val="center"/>
        <w:rPr>
          <w:b/>
          <w:sz w:val="24"/>
          <w:szCs w:val="24"/>
        </w:rPr>
      </w:pPr>
      <w:r w:rsidRPr="00E329B6">
        <w:rPr>
          <w:b/>
          <w:sz w:val="24"/>
          <w:szCs w:val="24"/>
        </w:rPr>
        <w:t>7. КОНФИДЕНЦИАЛЬНОСТЬ</w:t>
      </w:r>
    </w:p>
    <w:p w:rsidR="00E329B6" w:rsidRPr="00E329B6" w:rsidRDefault="00E329B6" w:rsidP="00E329B6">
      <w:pPr>
        <w:spacing w:line="276" w:lineRule="auto"/>
        <w:ind w:firstLine="709"/>
        <w:jc w:val="both"/>
        <w:rPr>
          <w:sz w:val="24"/>
          <w:szCs w:val="24"/>
        </w:rPr>
      </w:pPr>
      <w:r w:rsidRPr="00E329B6">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E329B6" w:rsidRPr="00E329B6" w:rsidRDefault="00E329B6" w:rsidP="00E329B6">
      <w:pPr>
        <w:spacing w:line="276" w:lineRule="auto"/>
        <w:ind w:firstLine="709"/>
        <w:jc w:val="both"/>
        <w:rPr>
          <w:sz w:val="24"/>
          <w:szCs w:val="24"/>
        </w:rPr>
      </w:pPr>
      <w:r w:rsidRPr="00E329B6">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E329B6" w:rsidRPr="00E329B6" w:rsidRDefault="00E329B6" w:rsidP="00E329B6">
      <w:pPr>
        <w:spacing w:line="276" w:lineRule="auto"/>
        <w:ind w:firstLine="709"/>
        <w:jc w:val="both"/>
        <w:rPr>
          <w:sz w:val="24"/>
          <w:szCs w:val="24"/>
        </w:rPr>
      </w:pPr>
      <w:r w:rsidRPr="00E329B6">
        <w:rPr>
          <w:sz w:val="24"/>
          <w:szCs w:val="24"/>
        </w:rPr>
        <w:t xml:space="preserve">(1) разглашение Конфиденциальной информации с письменного согласия Заказчика; </w:t>
      </w:r>
    </w:p>
    <w:p w:rsidR="00E329B6" w:rsidRPr="00E329B6" w:rsidRDefault="00E329B6" w:rsidP="00E329B6">
      <w:pPr>
        <w:spacing w:line="276" w:lineRule="auto"/>
        <w:ind w:firstLine="709"/>
        <w:jc w:val="both"/>
        <w:rPr>
          <w:sz w:val="24"/>
          <w:szCs w:val="24"/>
        </w:rPr>
      </w:pPr>
      <w:r w:rsidRPr="00E329B6">
        <w:rPr>
          <w:sz w:val="24"/>
          <w:szCs w:val="24"/>
        </w:rPr>
        <w:t xml:space="preserve">(2) сведения, составляющие Конфиденциальную информацию, стали общеизвестными не по вине Исполнителя; </w:t>
      </w:r>
    </w:p>
    <w:p w:rsidR="00E329B6" w:rsidRPr="00E329B6" w:rsidRDefault="00E329B6" w:rsidP="00E329B6">
      <w:pPr>
        <w:spacing w:line="276" w:lineRule="auto"/>
        <w:ind w:firstLine="709"/>
        <w:jc w:val="both"/>
        <w:rPr>
          <w:sz w:val="24"/>
          <w:szCs w:val="24"/>
        </w:rPr>
      </w:pPr>
      <w:r w:rsidRPr="00E329B6">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E329B6" w:rsidRPr="00E329B6" w:rsidRDefault="00E329B6" w:rsidP="00E329B6">
      <w:pPr>
        <w:spacing w:line="276" w:lineRule="auto"/>
        <w:ind w:firstLine="709"/>
        <w:jc w:val="both"/>
        <w:rPr>
          <w:sz w:val="24"/>
          <w:szCs w:val="24"/>
        </w:rPr>
      </w:pPr>
      <w:r w:rsidRPr="00E329B6">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E329B6" w:rsidRPr="00E329B6" w:rsidRDefault="00E329B6" w:rsidP="00E329B6">
      <w:pPr>
        <w:spacing w:line="276" w:lineRule="auto"/>
        <w:ind w:firstLine="709"/>
        <w:jc w:val="both"/>
        <w:rPr>
          <w:sz w:val="24"/>
          <w:szCs w:val="24"/>
        </w:rPr>
      </w:pPr>
      <w:r w:rsidRPr="00E329B6">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E329B6" w:rsidRPr="00E329B6" w:rsidRDefault="00E329B6" w:rsidP="00E329B6">
      <w:pPr>
        <w:spacing w:line="276" w:lineRule="auto"/>
        <w:ind w:firstLine="709"/>
        <w:jc w:val="both"/>
        <w:rPr>
          <w:sz w:val="24"/>
          <w:szCs w:val="24"/>
        </w:rPr>
      </w:pPr>
    </w:p>
    <w:p w:rsidR="00E329B6" w:rsidRPr="00E329B6" w:rsidRDefault="00E329B6" w:rsidP="00E329B6">
      <w:pPr>
        <w:spacing w:line="276" w:lineRule="auto"/>
        <w:jc w:val="center"/>
        <w:rPr>
          <w:b/>
          <w:bCs/>
          <w:sz w:val="24"/>
          <w:szCs w:val="24"/>
        </w:rPr>
      </w:pPr>
      <w:r w:rsidRPr="00E329B6">
        <w:rPr>
          <w:b/>
          <w:bCs/>
          <w:sz w:val="24"/>
          <w:szCs w:val="24"/>
        </w:rPr>
        <w:t>8. ГАРАНТИИ И ЗАВЕРЕНИЯ СТОРОН</w:t>
      </w:r>
    </w:p>
    <w:p w:rsidR="00E329B6" w:rsidRPr="00E329B6" w:rsidRDefault="00E329B6" w:rsidP="00E329B6">
      <w:pPr>
        <w:pStyle w:val="affe"/>
        <w:tabs>
          <w:tab w:val="left" w:pos="0"/>
          <w:tab w:val="left" w:pos="180"/>
        </w:tabs>
        <w:spacing w:line="276" w:lineRule="auto"/>
        <w:ind w:left="0" w:firstLine="709"/>
        <w:jc w:val="both"/>
        <w:rPr>
          <w:color w:val="000000"/>
          <w:spacing w:val="6"/>
          <w:sz w:val="24"/>
          <w:szCs w:val="24"/>
        </w:rPr>
      </w:pPr>
      <w:r w:rsidRPr="00E329B6">
        <w:rPr>
          <w:sz w:val="24"/>
          <w:szCs w:val="24"/>
        </w:rPr>
        <w:t xml:space="preserve">8.1. </w:t>
      </w:r>
      <w:r w:rsidRPr="00E329B6">
        <w:rPr>
          <w:color w:val="000000"/>
          <w:spacing w:val="6"/>
          <w:sz w:val="24"/>
          <w:szCs w:val="24"/>
        </w:rPr>
        <w:t>Исполнитель гарантирует и заверяет Заказчика, что:</w:t>
      </w:r>
    </w:p>
    <w:p w:rsidR="00E329B6" w:rsidRPr="00E329B6" w:rsidRDefault="00E329B6" w:rsidP="00E329B6">
      <w:pPr>
        <w:shd w:val="clear" w:color="auto" w:fill="FFFFFF"/>
        <w:tabs>
          <w:tab w:val="left" w:pos="0"/>
          <w:tab w:val="left" w:pos="1276"/>
        </w:tabs>
        <w:spacing w:line="276" w:lineRule="auto"/>
        <w:ind w:firstLine="709"/>
        <w:jc w:val="both"/>
        <w:rPr>
          <w:color w:val="000000"/>
          <w:spacing w:val="4"/>
          <w:sz w:val="24"/>
          <w:szCs w:val="24"/>
        </w:rPr>
      </w:pPr>
      <w:r w:rsidRPr="00E329B6">
        <w:rPr>
          <w:sz w:val="24"/>
          <w:szCs w:val="24"/>
        </w:rPr>
        <w:t>(</w:t>
      </w:r>
      <w:r w:rsidRPr="00E329B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329B6" w:rsidRPr="00E329B6" w:rsidRDefault="00E329B6" w:rsidP="00E329B6">
      <w:pPr>
        <w:shd w:val="clear" w:color="auto" w:fill="FFFFFF"/>
        <w:tabs>
          <w:tab w:val="left" w:pos="0"/>
          <w:tab w:val="left" w:pos="1418"/>
        </w:tabs>
        <w:spacing w:line="276" w:lineRule="auto"/>
        <w:ind w:firstLine="709"/>
        <w:jc w:val="both"/>
        <w:rPr>
          <w:color w:val="000000"/>
          <w:spacing w:val="4"/>
          <w:sz w:val="24"/>
          <w:szCs w:val="24"/>
        </w:rPr>
      </w:pPr>
      <w:r w:rsidRPr="00E329B6">
        <w:rPr>
          <w:color w:val="000000"/>
          <w:spacing w:val="4"/>
          <w:sz w:val="24"/>
          <w:szCs w:val="24"/>
        </w:rPr>
        <w:t xml:space="preserve">(2) не осуществляет </w:t>
      </w:r>
      <w:r w:rsidR="00F00481" w:rsidRPr="00E329B6">
        <w:rPr>
          <w:color w:val="000000"/>
          <w:spacing w:val="4"/>
          <w:sz w:val="24"/>
          <w:szCs w:val="24"/>
        </w:rPr>
        <w:t>действий,</w:t>
      </w:r>
      <w:r w:rsidRPr="00E329B6">
        <w:rPr>
          <w:color w:val="000000"/>
          <w:spacing w:val="4"/>
          <w:sz w:val="24"/>
          <w:szCs w:val="24"/>
        </w:rPr>
        <w:t xml:space="preserve"> направленных на собственную ликвидацию, и в настоящий момент не существует риска банкротства Исполнителя; </w:t>
      </w:r>
    </w:p>
    <w:p w:rsidR="00E329B6" w:rsidRPr="00E329B6" w:rsidRDefault="00E329B6" w:rsidP="00E329B6">
      <w:pPr>
        <w:shd w:val="clear" w:color="auto" w:fill="FFFFFF"/>
        <w:tabs>
          <w:tab w:val="left" w:pos="0"/>
          <w:tab w:val="left" w:pos="1276"/>
        </w:tabs>
        <w:spacing w:line="276" w:lineRule="auto"/>
        <w:ind w:firstLine="709"/>
        <w:jc w:val="both"/>
        <w:rPr>
          <w:color w:val="000000"/>
          <w:spacing w:val="4"/>
          <w:sz w:val="24"/>
          <w:szCs w:val="24"/>
        </w:rPr>
      </w:pPr>
      <w:r w:rsidRPr="00E329B6">
        <w:rPr>
          <w:color w:val="000000"/>
          <w:spacing w:val="4"/>
          <w:sz w:val="24"/>
          <w:szCs w:val="24"/>
        </w:rPr>
        <w:lastRenderedPageBreak/>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E329B6" w:rsidRPr="00E329B6" w:rsidRDefault="00E329B6" w:rsidP="00E329B6">
      <w:pPr>
        <w:shd w:val="clear" w:color="auto" w:fill="FFFFFF"/>
        <w:tabs>
          <w:tab w:val="left" w:pos="0"/>
          <w:tab w:val="left" w:pos="1276"/>
        </w:tabs>
        <w:spacing w:line="276" w:lineRule="auto"/>
        <w:ind w:firstLine="709"/>
        <w:jc w:val="both"/>
        <w:rPr>
          <w:color w:val="000000"/>
          <w:spacing w:val="4"/>
          <w:sz w:val="24"/>
          <w:szCs w:val="24"/>
        </w:rPr>
      </w:pPr>
      <w:r w:rsidRPr="00E329B6">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E329B6" w:rsidRPr="00E329B6" w:rsidRDefault="00E329B6" w:rsidP="00E329B6">
      <w:pPr>
        <w:shd w:val="clear" w:color="auto" w:fill="FFFFFF"/>
        <w:tabs>
          <w:tab w:val="left" w:pos="0"/>
          <w:tab w:val="left" w:pos="1276"/>
        </w:tabs>
        <w:spacing w:line="276" w:lineRule="auto"/>
        <w:ind w:firstLine="709"/>
        <w:jc w:val="both"/>
        <w:rPr>
          <w:color w:val="000000"/>
          <w:spacing w:val="4"/>
          <w:sz w:val="24"/>
          <w:szCs w:val="24"/>
        </w:rPr>
      </w:pPr>
      <w:r w:rsidRPr="00E329B6">
        <w:rPr>
          <w:color w:val="000000"/>
          <w:spacing w:val="4"/>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F00481" w:rsidRPr="00E329B6">
        <w:rPr>
          <w:color w:val="000000"/>
          <w:spacing w:val="4"/>
          <w:sz w:val="24"/>
          <w:szCs w:val="24"/>
        </w:rPr>
        <w:t>подписания полномочия</w:t>
      </w:r>
      <w:r w:rsidRPr="00E329B6">
        <w:rPr>
          <w:color w:val="000000"/>
          <w:spacing w:val="4"/>
          <w:sz w:val="24"/>
          <w:szCs w:val="24"/>
        </w:rPr>
        <w:t xml:space="preserve"> и занимает должность, указанную в преамбуле настоящего Договора.</w:t>
      </w:r>
    </w:p>
    <w:p w:rsidR="00E329B6" w:rsidRPr="00E329B6" w:rsidRDefault="00E329B6" w:rsidP="00E329B6">
      <w:pPr>
        <w:shd w:val="clear" w:color="auto" w:fill="FFFFFF"/>
        <w:tabs>
          <w:tab w:val="left" w:pos="0"/>
          <w:tab w:val="left" w:pos="1276"/>
        </w:tabs>
        <w:spacing w:line="276" w:lineRule="auto"/>
        <w:ind w:firstLine="709"/>
        <w:jc w:val="both"/>
        <w:rPr>
          <w:color w:val="000000"/>
          <w:spacing w:val="4"/>
          <w:sz w:val="24"/>
          <w:szCs w:val="24"/>
        </w:rPr>
      </w:pPr>
      <w:r w:rsidRPr="00E329B6">
        <w:rPr>
          <w:color w:val="000000"/>
          <w:spacing w:val="4"/>
          <w:sz w:val="24"/>
          <w:szCs w:val="24"/>
        </w:rPr>
        <w:t>(6)  имеет все необходимые ресурсы, персонал и опыт работы для оказания услуг по настоящему Договору.</w:t>
      </w:r>
    </w:p>
    <w:p w:rsidR="00E329B6" w:rsidRPr="00E329B6" w:rsidRDefault="00E329B6" w:rsidP="00E329B6">
      <w:pPr>
        <w:pStyle w:val="affe"/>
        <w:numPr>
          <w:ilvl w:val="0"/>
          <w:numId w:val="38"/>
        </w:numPr>
        <w:shd w:val="clear" w:color="auto" w:fill="FFFFFF"/>
        <w:tabs>
          <w:tab w:val="left" w:pos="0"/>
        </w:tabs>
        <w:spacing w:line="276" w:lineRule="auto"/>
        <w:contextualSpacing w:val="0"/>
        <w:jc w:val="both"/>
        <w:rPr>
          <w:vanish/>
          <w:color w:val="000000"/>
          <w:spacing w:val="4"/>
          <w:sz w:val="24"/>
          <w:szCs w:val="24"/>
        </w:rPr>
      </w:pPr>
    </w:p>
    <w:p w:rsidR="00E329B6" w:rsidRPr="00E329B6" w:rsidRDefault="00E329B6" w:rsidP="00E329B6">
      <w:pPr>
        <w:pStyle w:val="affe"/>
        <w:numPr>
          <w:ilvl w:val="0"/>
          <w:numId w:val="38"/>
        </w:numPr>
        <w:shd w:val="clear" w:color="auto" w:fill="FFFFFF"/>
        <w:tabs>
          <w:tab w:val="left" w:pos="0"/>
        </w:tabs>
        <w:spacing w:line="276" w:lineRule="auto"/>
        <w:contextualSpacing w:val="0"/>
        <w:jc w:val="both"/>
        <w:rPr>
          <w:vanish/>
          <w:color w:val="000000"/>
          <w:spacing w:val="4"/>
          <w:sz w:val="24"/>
          <w:szCs w:val="24"/>
        </w:rPr>
      </w:pPr>
    </w:p>
    <w:p w:rsidR="00E329B6" w:rsidRPr="00E329B6" w:rsidRDefault="00E329B6" w:rsidP="00E329B6">
      <w:pPr>
        <w:pStyle w:val="affe"/>
        <w:numPr>
          <w:ilvl w:val="0"/>
          <w:numId w:val="38"/>
        </w:numPr>
        <w:shd w:val="clear" w:color="auto" w:fill="FFFFFF"/>
        <w:tabs>
          <w:tab w:val="left" w:pos="0"/>
        </w:tabs>
        <w:spacing w:line="276" w:lineRule="auto"/>
        <w:contextualSpacing w:val="0"/>
        <w:jc w:val="both"/>
        <w:rPr>
          <w:vanish/>
          <w:color w:val="000000"/>
          <w:spacing w:val="4"/>
          <w:sz w:val="24"/>
          <w:szCs w:val="24"/>
        </w:rPr>
      </w:pPr>
    </w:p>
    <w:p w:rsidR="00E329B6" w:rsidRPr="00E329B6" w:rsidRDefault="00E329B6" w:rsidP="00E329B6">
      <w:pPr>
        <w:pStyle w:val="affe"/>
        <w:numPr>
          <w:ilvl w:val="1"/>
          <w:numId w:val="38"/>
        </w:numPr>
        <w:shd w:val="clear" w:color="auto" w:fill="FFFFFF"/>
        <w:tabs>
          <w:tab w:val="left" w:pos="0"/>
        </w:tabs>
        <w:spacing w:line="276" w:lineRule="auto"/>
        <w:ind w:left="1069"/>
        <w:contextualSpacing w:val="0"/>
        <w:jc w:val="both"/>
        <w:rPr>
          <w:color w:val="000000"/>
          <w:spacing w:val="4"/>
          <w:sz w:val="24"/>
          <w:szCs w:val="24"/>
        </w:rPr>
      </w:pPr>
      <w:r w:rsidRPr="00E329B6">
        <w:rPr>
          <w:color w:val="000000"/>
          <w:spacing w:val="4"/>
          <w:sz w:val="24"/>
          <w:szCs w:val="24"/>
        </w:rPr>
        <w:t>Заказчик гарантирует и заверяет Исполнителя, что:</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 xml:space="preserve">(2)  не осуществляет </w:t>
      </w:r>
      <w:r w:rsidR="00F00481" w:rsidRPr="00E329B6">
        <w:rPr>
          <w:color w:val="000000"/>
          <w:spacing w:val="4"/>
          <w:sz w:val="24"/>
          <w:szCs w:val="24"/>
        </w:rPr>
        <w:t>действий,</w:t>
      </w:r>
      <w:r w:rsidRPr="00E329B6">
        <w:rPr>
          <w:color w:val="000000"/>
          <w:spacing w:val="4"/>
          <w:sz w:val="24"/>
          <w:szCs w:val="24"/>
        </w:rPr>
        <w:t xml:space="preserve"> направленных на собственную ликвидацию, и в настоящий момент не существует риска банкротства Заказчика; </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E329B6" w:rsidRPr="00E329B6" w:rsidRDefault="00E329B6" w:rsidP="00E329B6">
      <w:pPr>
        <w:shd w:val="clear" w:color="auto" w:fill="FFFFFF"/>
        <w:tabs>
          <w:tab w:val="left" w:pos="0"/>
          <w:tab w:val="left" w:pos="1418"/>
        </w:tabs>
        <w:spacing w:line="276" w:lineRule="auto"/>
        <w:ind w:firstLine="709"/>
        <w:jc w:val="both"/>
        <w:rPr>
          <w:color w:val="000000"/>
          <w:spacing w:val="4"/>
          <w:sz w:val="24"/>
          <w:szCs w:val="24"/>
        </w:rPr>
      </w:pPr>
      <w:r w:rsidRPr="00E329B6">
        <w:rPr>
          <w:color w:val="000000"/>
          <w:spacing w:val="4"/>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w:t>
      </w:r>
      <w:r w:rsidRPr="00E329B6">
        <w:rPr>
          <w:color w:val="000000"/>
          <w:spacing w:val="4"/>
          <w:sz w:val="24"/>
          <w:szCs w:val="24"/>
        </w:rPr>
        <w:lastRenderedPageBreak/>
        <w:t>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E329B6" w:rsidRPr="00E329B6" w:rsidRDefault="00E329B6" w:rsidP="00E329B6">
      <w:pPr>
        <w:shd w:val="clear" w:color="auto" w:fill="FFFFFF"/>
        <w:tabs>
          <w:tab w:val="left" w:pos="0"/>
        </w:tabs>
        <w:spacing w:line="276" w:lineRule="auto"/>
        <w:ind w:firstLine="709"/>
        <w:jc w:val="both"/>
        <w:rPr>
          <w:color w:val="000000"/>
          <w:spacing w:val="4"/>
          <w:sz w:val="24"/>
          <w:szCs w:val="24"/>
        </w:rPr>
      </w:pPr>
      <w:r w:rsidRPr="00E329B6">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E329B6" w:rsidRPr="00E329B6" w:rsidRDefault="00E329B6" w:rsidP="00E329B6">
      <w:pPr>
        <w:spacing w:line="276" w:lineRule="auto"/>
        <w:ind w:firstLine="709"/>
        <w:jc w:val="both"/>
        <w:rPr>
          <w:color w:val="000000"/>
          <w:spacing w:val="4"/>
          <w:sz w:val="24"/>
          <w:szCs w:val="24"/>
        </w:rPr>
      </w:pPr>
      <w:r w:rsidRPr="00E329B6">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E329B6" w:rsidRPr="00E329B6" w:rsidRDefault="00E329B6" w:rsidP="00E329B6">
      <w:pPr>
        <w:spacing w:line="276" w:lineRule="auto"/>
        <w:ind w:firstLine="709"/>
        <w:jc w:val="both"/>
        <w:rPr>
          <w:color w:val="000000"/>
          <w:spacing w:val="4"/>
          <w:sz w:val="24"/>
          <w:szCs w:val="24"/>
        </w:rPr>
      </w:pPr>
    </w:p>
    <w:p w:rsidR="00E329B6" w:rsidRPr="00E329B6" w:rsidRDefault="00E329B6" w:rsidP="00E329B6">
      <w:pPr>
        <w:pStyle w:val="affe"/>
        <w:numPr>
          <w:ilvl w:val="0"/>
          <w:numId w:val="38"/>
        </w:numPr>
        <w:spacing w:line="276" w:lineRule="auto"/>
        <w:jc w:val="center"/>
        <w:rPr>
          <w:b/>
          <w:sz w:val="24"/>
          <w:szCs w:val="24"/>
        </w:rPr>
      </w:pPr>
      <w:r w:rsidRPr="00E329B6">
        <w:rPr>
          <w:b/>
          <w:sz w:val="24"/>
          <w:szCs w:val="24"/>
        </w:rPr>
        <w:t>АНТИКОРРУПЦИОННЫЕ УСЛОВИЯ</w:t>
      </w:r>
    </w:p>
    <w:p w:rsidR="00E329B6" w:rsidRPr="00E329B6" w:rsidRDefault="00E329B6" w:rsidP="00E329B6">
      <w:pPr>
        <w:spacing w:line="276" w:lineRule="auto"/>
        <w:ind w:firstLine="709"/>
        <w:jc w:val="both"/>
        <w:rPr>
          <w:sz w:val="24"/>
          <w:szCs w:val="24"/>
        </w:rPr>
      </w:pPr>
      <w:r w:rsidRPr="00E329B6">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329B6" w:rsidRPr="00E329B6" w:rsidRDefault="00E329B6" w:rsidP="00E329B6">
      <w:pPr>
        <w:spacing w:line="276" w:lineRule="auto"/>
        <w:ind w:firstLine="709"/>
        <w:jc w:val="both"/>
        <w:rPr>
          <w:sz w:val="24"/>
          <w:szCs w:val="24"/>
        </w:rPr>
      </w:pPr>
      <w:r w:rsidRPr="00E329B6">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329B6" w:rsidRPr="00E329B6" w:rsidRDefault="00E329B6" w:rsidP="00E329B6">
      <w:pPr>
        <w:spacing w:line="276" w:lineRule="auto"/>
        <w:ind w:firstLine="709"/>
        <w:jc w:val="both"/>
        <w:rPr>
          <w:sz w:val="24"/>
          <w:szCs w:val="24"/>
        </w:rPr>
      </w:pPr>
      <w:r w:rsidRPr="00E329B6">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329B6">
        <w:rPr>
          <w:sz w:val="24"/>
          <w:szCs w:val="24"/>
          <w:lang w:val="en-US"/>
        </w:rPr>
        <w:t> </w:t>
      </w:r>
      <w:r w:rsidRPr="00E329B6">
        <w:rPr>
          <w:sz w:val="24"/>
          <w:szCs w:val="24"/>
        </w:rPr>
        <w:t>направленного на обеспечение выполнения этим работником каких-либо действий в пользу стимулирующей его Стороны.</w:t>
      </w:r>
    </w:p>
    <w:p w:rsidR="00E329B6" w:rsidRPr="00E329B6" w:rsidRDefault="00E329B6" w:rsidP="00E329B6">
      <w:pPr>
        <w:spacing w:line="276" w:lineRule="auto"/>
        <w:ind w:firstLine="709"/>
        <w:jc w:val="both"/>
        <w:rPr>
          <w:sz w:val="24"/>
          <w:szCs w:val="24"/>
        </w:rPr>
      </w:pPr>
      <w:r w:rsidRPr="00E329B6">
        <w:rPr>
          <w:sz w:val="24"/>
          <w:szCs w:val="24"/>
        </w:rPr>
        <w:t>Под действиями работника, осуществляемыми в пользу стимулирующей его Стороны, понимаются:</w:t>
      </w:r>
    </w:p>
    <w:p w:rsidR="00E329B6" w:rsidRPr="00E329B6" w:rsidRDefault="00E329B6" w:rsidP="00E329B6">
      <w:pPr>
        <w:pStyle w:val="affe"/>
        <w:numPr>
          <w:ilvl w:val="0"/>
          <w:numId w:val="40"/>
        </w:numPr>
        <w:autoSpaceDE w:val="0"/>
        <w:autoSpaceDN w:val="0"/>
        <w:adjustRightInd w:val="0"/>
        <w:spacing w:line="276" w:lineRule="auto"/>
        <w:jc w:val="both"/>
        <w:rPr>
          <w:sz w:val="24"/>
          <w:szCs w:val="24"/>
        </w:rPr>
      </w:pPr>
      <w:r w:rsidRPr="00E329B6">
        <w:rPr>
          <w:sz w:val="24"/>
          <w:szCs w:val="24"/>
        </w:rPr>
        <w:t>предоставление неоправданных преимуществ по сравнению с другими контрагентами;</w:t>
      </w:r>
    </w:p>
    <w:p w:rsidR="00E329B6" w:rsidRPr="00E329B6" w:rsidRDefault="00E329B6" w:rsidP="00E329B6">
      <w:pPr>
        <w:pStyle w:val="affe"/>
        <w:numPr>
          <w:ilvl w:val="0"/>
          <w:numId w:val="40"/>
        </w:numPr>
        <w:autoSpaceDE w:val="0"/>
        <w:autoSpaceDN w:val="0"/>
        <w:adjustRightInd w:val="0"/>
        <w:spacing w:line="276" w:lineRule="auto"/>
        <w:jc w:val="both"/>
        <w:rPr>
          <w:sz w:val="24"/>
          <w:szCs w:val="24"/>
        </w:rPr>
      </w:pPr>
      <w:r w:rsidRPr="00E329B6">
        <w:rPr>
          <w:sz w:val="24"/>
          <w:szCs w:val="24"/>
        </w:rPr>
        <w:t>предоставление каких-либо гарантий;</w:t>
      </w:r>
    </w:p>
    <w:p w:rsidR="00E329B6" w:rsidRPr="00E329B6" w:rsidRDefault="00E329B6" w:rsidP="00E329B6">
      <w:pPr>
        <w:pStyle w:val="affe"/>
        <w:numPr>
          <w:ilvl w:val="0"/>
          <w:numId w:val="40"/>
        </w:numPr>
        <w:autoSpaceDE w:val="0"/>
        <w:autoSpaceDN w:val="0"/>
        <w:adjustRightInd w:val="0"/>
        <w:spacing w:line="276" w:lineRule="auto"/>
        <w:jc w:val="both"/>
        <w:rPr>
          <w:sz w:val="24"/>
          <w:szCs w:val="24"/>
        </w:rPr>
      </w:pPr>
      <w:r w:rsidRPr="00E329B6">
        <w:rPr>
          <w:sz w:val="24"/>
          <w:szCs w:val="24"/>
        </w:rPr>
        <w:t>ускорение существующих процедур;</w:t>
      </w:r>
    </w:p>
    <w:p w:rsidR="00E329B6" w:rsidRPr="00E329B6" w:rsidRDefault="00E329B6" w:rsidP="00E329B6">
      <w:pPr>
        <w:pStyle w:val="affe"/>
        <w:numPr>
          <w:ilvl w:val="0"/>
          <w:numId w:val="40"/>
        </w:numPr>
        <w:autoSpaceDE w:val="0"/>
        <w:autoSpaceDN w:val="0"/>
        <w:adjustRightInd w:val="0"/>
        <w:spacing w:line="276" w:lineRule="auto"/>
        <w:jc w:val="both"/>
        <w:rPr>
          <w:sz w:val="24"/>
          <w:szCs w:val="24"/>
        </w:rPr>
      </w:pPr>
      <w:r w:rsidRPr="00E329B6">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329B6" w:rsidRPr="00E329B6" w:rsidRDefault="00E329B6" w:rsidP="00E329B6">
      <w:pPr>
        <w:spacing w:line="276" w:lineRule="auto"/>
        <w:ind w:firstLine="709"/>
        <w:jc w:val="both"/>
        <w:rPr>
          <w:bCs/>
          <w:sz w:val="24"/>
          <w:szCs w:val="24"/>
        </w:rPr>
      </w:pPr>
      <w:r w:rsidRPr="00E329B6">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329B6">
        <w:rPr>
          <w:b/>
          <w:bCs/>
          <w:sz w:val="24"/>
          <w:szCs w:val="24"/>
        </w:rPr>
        <w:t xml:space="preserve"> </w:t>
      </w:r>
      <w:r w:rsidRPr="00E329B6">
        <w:rPr>
          <w:bCs/>
          <w:sz w:val="24"/>
          <w:szCs w:val="24"/>
        </w:rPr>
        <w:t>Это подтверждение должно быть направлено в течение 5 (пяти) рабочих дней с даты направления письменного уведомления.</w:t>
      </w:r>
    </w:p>
    <w:p w:rsidR="00E329B6" w:rsidRPr="00E329B6" w:rsidRDefault="00E329B6" w:rsidP="00E329B6">
      <w:pPr>
        <w:spacing w:line="276" w:lineRule="auto"/>
        <w:ind w:firstLine="709"/>
        <w:jc w:val="both"/>
        <w:rPr>
          <w:sz w:val="24"/>
          <w:szCs w:val="24"/>
        </w:rPr>
      </w:pPr>
      <w:r w:rsidRPr="00E329B6">
        <w:rPr>
          <w:bCs/>
          <w:sz w:val="24"/>
          <w:szCs w:val="24"/>
        </w:rPr>
        <w:lastRenderedPageBreak/>
        <w:t xml:space="preserve">9.5. </w:t>
      </w:r>
      <w:r w:rsidRPr="00E329B6">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329B6" w:rsidRPr="00E329B6" w:rsidRDefault="00E329B6" w:rsidP="00E329B6">
      <w:pPr>
        <w:spacing w:line="276" w:lineRule="auto"/>
        <w:ind w:firstLine="709"/>
        <w:jc w:val="both"/>
        <w:rPr>
          <w:sz w:val="24"/>
          <w:szCs w:val="24"/>
        </w:rPr>
      </w:pPr>
      <w:r w:rsidRPr="00E329B6">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329B6" w:rsidRPr="00E329B6" w:rsidRDefault="00E329B6" w:rsidP="00E329B6">
      <w:pPr>
        <w:spacing w:line="276" w:lineRule="auto"/>
        <w:ind w:firstLine="709"/>
        <w:jc w:val="both"/>
        <w:rPr>
          <w:sz w:val="24"/>
          <w:szCs w:val="24"/>
        </w:rPr>
      </w:pPr>
      <w:r w:rsidRPr="00E329B6">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E329B6" w:rsidRPr="00E329B6" w:rsidRDefault="00E329B6" w:rsidP="00E329B6">
      <w:pPr>
        <w:spacing w:line="276" w:lineRule="auto"/>
        <w:ind w:firstLine="709"/>
        <w:jc w:val="both"/>
        <w:rPr>
          <w:sz w:val="24"/>
          <w:szCs w:val="24"/>
        </w:rPr>
      </w:pPr>
      <w:r w:rsidRPr="00E329B6">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329B6" w:rsidRPr="00E329B6" w:rsidRDefault="00E329B6" w:rsidP="00E329B6">
      <w:pPr>
        <w:spacing w:line="276" w:lineRule="auto"/>
        <w:ind w:firstLine="709"/>
        <w:jc w:val="both"/>
        <w:rPr>
          <w:sz w:val="24"/>
          <w:szCs w:val="24"/>
        </w:rPr>
      </w:pPr>
      <w:r w:rsidRPr="00E329B6">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329B6" w:rsidRPr="00E329B6" w:rsidRDefault="00E329B6" w:rsidP="00E329B6">
      <w:pPr>
        <w:spacing w:line="276" w:lineRule="auto"/>
        <w:ind w:firstLine="709"/>
        <w:jc w:val="both"/>
        <w:rPr>
          <w:color w:val="000000"/>
          <w:sz w:val="24"/>
          <w:szCs w:val="24"/>
        </w:rPr>
      </w:pPr>
    </w:p>
    <w:p w:rsidR="00E329B6" w:rsidRPr="00E329B6" w:rsidRDefault="00E329B6" w:rsidP="00E329B6">
      <w:pPr>
        <w:pStyle w:val="affe"/>
        <w:numPr>
          <w:ilvl w:val="0"/>
          <w:numId w:val="41"/>
        </w:numPr>
        <w:tabs>
          <w:tab w:val="left" w:pos="142"/>
        </w:tabs>
        <w:spacing w:line="276" w:lineRule="auto"/>
        <w:ind w:left="0" w:firstLine="0"/>
        <w:contextualSpacing w:val="0"/>
        <w:jc w:val="center"/>
        <w:rPr>
          <w:b/>
          <w:bCs/>
          <w:sz w:val="24"/>
          <w:szCs w:val="24"/>
        </w:rPr>
      </w:pPr>
      <w:r w:rsidRPr="00E329B6">
        <w:rPr>
          <w:b/>
          <w:bCs/>
          <w:sz w:val="24"/>
          <w:szCs w:val="24"/>
        </w:rPr>
        <w:t>ОБСТОЯТЕЛЬСТВА НЕПРЕОДОЛИМОЙ СИЛЫ (ФОРС-МАЖОР)</w:t>
      </w:r>
    </w:p>
    <w:p w:rsidR="00E329B6" w:rsidRPr="00E329B6" w:rsidRDefault="00E329B6" w:rsidP="00E329B6">
      <w:pPr>
        <w:spacing w:line="276" w:lineRule="auto"/>
        <w:ind w:firstLine="709"/>
        <w:jc w:val="both"/>
        <w:rPr>
          <w:sz w:val="24"/>
          <w:szCs w:val="24"/>
        </w:rPr>
      </w:pPr>
      <w:r w:rsidRPr="00E329B6">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E329B6" w:rsidRPr="00E329B6" w:rsidRDefault="00E329B6" w:rsidP="00E329B6">
      <w:pPr>
        <w:spacing w:line="276" w:lineRule="auto"/>
        <w:ind w:firstLine="709"/>
        <w:jc w:val="both"/>
        <w:rPr>
          <w:sz w:val="24"/>
          <w:szCs w:val="24"/>
        </w:rPr>
      </w:pPr>
      <w:r w:rsidRPr="00E329B6">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E329B6" w:rsidRPr="00E329B6" w:rsidRDefault="00E329B6" w:rsidP="00E329B6">
      <w:pPr>
        <w:spacing w:line="276" w:lineRule="auto"/>
        <w:ind w:firstLine="709"/>
        <w:jc w:val="both"/>
        <w:rPr>
          <w:sz w:val="24"/>
          <w:szCs w:val="24"/>
        </w:rPr>
      </w:pPr>
      <w:r w:rsidRPr="00E329B6">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E329B6" w:rsidRPr="00E329B6" w:rsidRDefault="00E329B6" w:rsidP="00E329B6">
      <w:pPr>
        <w:spacing w:line="276" w:lineRule="auto"/>
        <w:ind w:firstLine="709"/>
        <w:jc w:val="both"/>
        <w:rPr>
          <w:sz w:val="24"/>
          <w:szCs w:val="24"/>
        </w:rPr>
      </w:pPr>
      <w:r w:rsidRPr="00E329B6">
        <w:rPr>
          <w:sz w:val="24"/>
          <w:szCs w:val="24"/>
        </w:rPr>
        <w:lastRenderedPageBreak/>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E329B6" w:rsidRPr="00E329B6" w:rsidRDefault="00E329B6" w:rsidP="00E329B6">
      <w:pPr>
        <w:pStyle w:val="23"/>
        <w:spacing w:line="276" w:lineRule="auto"/>
        <w:ind w:firstLine="709"/>
        <w:rPr>
          <w:szCs w:val="24"/>
        </w:rPr>
      </w:pPr>
      <w:r w:rsidRPr="00E329B6">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E329B6" w:rsidRPr="00E329B6" w:rsidRDefault="00E329B6" w:rsidP="00E329B6">
      <w:pPr>
        <w:spacing w:line="276" w:lineRule="auto"/>
        <w:jc w:val="center"/>
        <w:rPr>
          <w:b/>
          <w:bCs/>
          <w:sz w:val="24"/>
          <w:szCs w:val="24"/>
        </w:rPr>
      </w:pPr>
    </w:p>
    <w:p w:rsidR="00E329B6" w:rsidRPr="00E329B6" w:rsidRDefault="00E329B6" w:rsidP="00E329B6">
      <w:pPr>
        <w:spacing w:line="276" w:lineRule="auto"/>
        <w:jc w:val="center"/>
        <w:rPr>
          <w:b/>
          <w:bCs/>
          <w:sz w:val="24"/>
          <w:szCs w:val="24"/>
        </w:rPr>
      </w:pPr>
      <w:r w:rsidRPr="00E329B6">
        <w:rPr>
          <w:b/>
          <w:bCs/>
          <w:sz w:val="24"/>
          <w:szCs w:val="24"/>
        </w:rPr>
        <w:t>11. СРОК ДЕЙСТВИЯ ДОГОВОРА</w:t>
      </w:r>
    </w:p>
    <w:p w:rsidR="00E329B6" w:rsidRPr="00E329B6" w:rsidRDefault="00E329B6" w:rsidP="00E329B6">
      <w:pPr>
        <w:spacing w:line="276" w:lineRule="auto"/>
        <w:ind w:firstLine="720"/>
        <w:jc w:val="both"/>
        <w:rPr>
          <w:sz w:val="24"/>
          <w:szCs w:val="24"/>
        </w:rPr>
      </w:pPr>
      <w:r w:rsidRPr="00E329B6">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E329B6" w:rsidRPr="00E329B6" w:rsidRDefault="00E329B6" w:rsidP="00E329B6">
      <w:pPr>
        <w:spacing w:line="276" w:lineRule="auto"/>
        <w:rPr>
          <w:b/>
          <w:bCs/>
          <w:sz w:val="24"/>
          <w:szCs w:val="24"/>
        </w:rPr>
      </w:pPr>
    </w:p>
    <w:p w:rsidR="00E329B6" w:rsidRPr="00E329B6" w:rsidRDefault="00E329B6" w:rsidP="00E329B6">
      <w:pPr>
        <w:spacing w:line="276" w:lineRule="auto"/>
        <w:jc w:val="center"/>
        <w:rPr>
          <w:b/>
          <w:bCs/>
          <w:sz w:val="24"/>
          <w:szCs w:val="24"/>
        </w:rPr>
      </w:pPr>
      <w:r w:rsidRPr="00E329B6">
        <w:rPr>
          <w:b/>
          <w:bCs/>
          <w:sz w:val="24"/>
          <w:szCs w:val="24"/>
        </w:rPr>
        <w:t>12. ПОРЯДОК И ОСНОВАНИЯ ИЗМЕНЕНИЯ И РАСТОРЖЕНИЕ ДОГОВОРА</w:t>
      </w:r>
    </w:p>
    <w:p w:rsidR="00E329B6" w:rsidRPr="00E329B6" w:rsidRDefault="00E329B6" w:rsidP="00E329B6">
      <w:pPr>
        <w:spacing w:line="276" w:lineRule="auto"/>
        <w:ind w:firstLine="720"/>
        <w:jc w:val="both"/>
        <w:rPr>
          <w:sz w:val="24"/>
          <w:szCs w:val="24"/>
        </w:rPr>
      </w:pPr>
      <w:r w:rsidRPr="00E329B6">
        <w:rPr>
          <w:sz w:val="24"/>
          <w:szCs w:val="24"/>
        </w:rPr>
        <w:t>12.1. Досрочное расторжение настоящего Договора допускается по письменному соглашению Сторон.</w:t>
      </w:r>
    </w:p>
    <w:p w:rsidR="00E329B6" w:rsidRPr="00E329B6" w:rsidRDefault="00E329B6" w:rsidP="00E329B6">
      <w:pPr>
        <w:spacing w:line="276" w:lineRule="auto"/>
        <w:ind w:firstLine="720"/>
        <w:jc w:val="both"/>
        <w:rPr>
          <w:sz w:val="24"/>
          <w:szCs w:val="24"/>
        </w:rPr>
      </w:pPr>
      <w:r w:rsidRPr="00E329B6">
        <w:rPr>
          <w:sz w:val="24"/>
          <w:szCs w:val="24"/>
        </w:rPr>
        <w:t xml:space="preserve">12.2. </w:t>
      </w:r>
      <w:r w:rsidRPr="00E329B6">
        <w:rPr>
          <w:spacing w:val="-7"/>
          <w:sz w:val="24"/>
          <w:szCs w:val="24"/>
        </w:rPr>
        <w:t>Любая из Сторон вправе о</w:t>
      </w:r>
      <w:r w:rsidRPr="00E329B6">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E329B6" w:rsidRPr="00E329B6" w:rsidRDefault="00E329B6" w:rsidP="00E329B6">
      <w:pPr>
        <w:spacing w:line="276" w:lineRule="auto"/>
        <w:ind w:firstLine="720"/>
        <w:jc w:val="both"/>
        <w:rPr>
          <w:sz w:val="24"/>
          <w:szCs w:val="24"/>
        </w:rPr>
      </w:pPr>
      <w:r w:rsidRPr="00E329B6">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E329B6" w:rsidRPr="00E329B6" w:rsidRDefault="00E329B6" w:rsidP="00E329B6">
      <w:pPr>
        <w:spacing w:line="276" w:lineRule="auto"/>
        <w:ind w:firstLine="720"/>
        <w:jc w:val="both"/>
        <w:rPr>
          <w:sz w:val="24"/>
          <w:szCs w:val="24"/>
        </w:rPr>
      </w:pPr>
      <w:r w:rsidRPr="00E329B6">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E329B6" w:rsidRDefault="00E329B6" w:rsidP="00E329B6">
      <w:pPr>
        <w:spacing w:line="276" w:lineRule="auto"/>
        <w:jc w:val="center"/>
        <w:rPr>
          <w:b/>
          <w:bCs/>
          <w:sz w:val="24"/>
          <w:szCs w:val="24"/>
        </w:rPr>
      </w:pPr>
    </w:p>
    <w:p w:rsidR="00E329B6" w:rsidRPr="00E329B6" w:rsidRDefault="00E329B6" w:rsidP="00E329B6">
      <w:pPr>
        <w:spacing w:line="276" w:lineRule="auto"/>
        <w:jc w:val="center"/>
        <w:rPr>
          <w:b/>
          <w:bCs/>
          <w:sz w:val="24"/>
          <w:szCs w:val="24"/>
        </w:rPr>
      </w:pPr>
      <w:r w:rsidRPr="00E329B6">
        <w:rPr>
          <w:b/>
          <w:bCs/>
          <w:sz w:val="24"/>
          <w:szCs w:val="24"/>
        </w:rPr>
        <w:t>13. ПОРЯДОК РАССМОТРЕНИЯ СПОРОВ</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E329B6" w:rsidRPr="00E329B6" w:rsidRDefault="00E329B6" w:rsidP="00E329B6">
      <w:pPr>
        <w:spacing w:line="276" w:lineRule="auto"/>
        <w:ind w:firstLine="709"/>
        <w:jc w:val="both"/>
        <w:rPr>
          <w:color w:val="000000"/>
          <w:sz w:val="24"/>
          <w:szCs w:val="24"/>
        </w:rPr>
      </w:pPr>
      <w:r w:rsidRPr="00E329B6">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E329B6" w:rsidRPr="00E329B6" w:rsidRDefault="00E329B6" w:rsidP="00E329B6">
      <w:pPr>
        <w:spacing w:line="276" w:lineRule="auto"/>
        <w:jc w:val="both"/>
        <w:rPr>
          <w:color w:val="000000"/>
          <w:sz w:val="24"/>
          <w:szCs w:val="24"/>
        </w:rPr>
      </w:pPr>
    </w:p>
    <w:p w:rsidR="00E329B6" w:rsidRPr="00E329B6" w:rsidRDefault="00E329B6" w:rsidP="00E329B6">
      <w:pPr>
        <w:spacing w:line="276" w:lineRule="auto"/>
        <w:jc w:val="center"/>
        <w:rPr>
          <w:b/>
          <w:bCs/>
          <w:sz w:val="24"/>
          <w:szCs w:val="24"/>
        </w:rPr>
      </w:pPr>
      <w:r w:rsidRPr="00E329B6">
        <w:rPr>
          <w:b/>
          <w:bCs/>
          <w:sz w:val="24"/>
          <w:szCs w:val="24"/>
        </w:rPr>
        <w:t>14. ТРЕБОВАНИЯ К ПОДПИСИ</w:t>
      </w:r>
    </w:p>
    <w:p w:rsidR="00E329B6" w:rsidRPr="00E329B6" w:rsidRDefault="00E329B6" w:rsidP="00E329B6">
      <w:pPr>
        <w:spacing w:line="276" w:lineRule="auto"/>
        <w:ind w:firstLine="720"/>
        <w:jc w:val="both"/>
        <w:rPr>
          <w:sz w:val="24"/>
          <w:szCs w:val="24"/>
        </w:rPr>
      </w:pPr>
      <w:r w:rsidRPr="00E329B6">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E329B6" w:rsidRPr="00E329B6" w:rsidRDefault="00E329B6" w:rsidP="00E329B6">
      <w:pPr>
        <w:spacing w:line="276" w:lineRule="auto"/>
        <w:ind w:firstLine="720"/>
        <w:jc w:val="both"/>
        <w:rPr>
          <w:sz w:val="24"/>
          <w:szCs w:val="24"/>
        </w:rPr>
      </w:pPr>
      <w:r w:rsidRPr="00E329B6">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E329B6" w:rsidRPr="00E329B6" w:rsidRDefault="00E329B6" w:rsidP="00E329B6">
      <w:pPr>
        <w:spacing w:line="276" w:lineRule="auto"/>
        <w:ind w:firstLine="709"/>
        <w:jc w:val="both"/>
        <w:rPr>
          <w:color w:val="000000"/>
          <w:sz w:val="24"/>
          <w:szCs w:val="24"/>
        </w:rPr>
      </w:pPr>
    </w:p>
    <w:p w:rsidR="00E329B6" w:rsidRPr="00E329B6" w:rsidRDefault="00E329B6" w:rsidP="00E329B6">
      <w:pPr>
        <w:spacing w:line="276" w:lineRule="auto"/>
        <w:jc w:val="center"/>
        <w:rPr>
          <w:b/>
          <w:bCs/>
          <w:sz w:val="24"/>
          <w:szCs w:val="24"/>
        </w:rPr>
      </w:pPr>
      <w:r w:rsidRPr="00E329B6">
        <w:rPr>
          <w:b/>
          <w:bCs/>
          <w:sz w:val="24"/>
          <w:szCs w:val="24"/>
        </w:rPr>
        <w:t>15. ЗАКЛЮЧИТЕЛЬНЫЕ ПОЛОЖЕНИЯ</w:t>
      </w:r>
    </w:p>
    <w:p w:rsidR="00E329B6" w:rsidRPr="00E329B6" w:rsidRDefault="00E329B6" w:rsidP="00E329B6">
      <w:pPr>
        <w:spacing w:line="276" w:lineRule="auto"/>
        <w:ind w:firstLine="720"/>
        <w:jc w:val="both"/>
        <w:rPr>
          <w:sz w:val="24"/>
          <w:szCs w:val="24"/>
        </w:rPr>
      </w:pPr>
      <w:r w:rsidRPr="00E329B6">
        <w:rPr>
          <w:sz w:val="24"/>
          <w:szCs w:val="24"/>
        </w:rPr>
        <w:lastRenderedPageBreak/>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E329B6" w:rsidRPr="00E329B6" w:rsidRDefault="00E329B6" w:rsidP="00E329B6">
      <w:pPr>
        <w:spacing w:line="276" w:lineRule="auto"/>
        <w:ind w:firstLine="720"/>
        <w:jc w:val="both"/>
        <w:rPr>
          <w:sz w:val="24"/>
          <w:szCs w:val="24"/>
        </w:rPr>
      </w:pPr>
      <w:r w:rsidRPr="00E329B6">
        <w:rPr>
          <w:sz w:val="24"/>
          <w:szCs w:val="24"/>
        </w:rPr>
        <w:t>15.2. Настоящий Договор составлен в двух экземплярах, имеющих одинаковую юридическую силу, по одному для каждой из Сторон.</w:t>
      </w:r>
    </w:p>
    <w:p w:rsidR="00E329B6" w:rsidRPr="00E329B6" w:rsidRDefault="00E329B6" w:rsidP="00E329B6">
      <w:pPr>
        <w:spacing w:line="276" w:lineRule="auto"/>
        <w:ind w:left="720"/>
        <w:jc w:val="both"/>
        <w:rPr>
          <w:sz w:val="24"/>
          <w:szCs w:val="24"/>
        </w:rPr>
      </w:pPr>
      <w:r w:rsidRPr="00E329B6">
        <w:rPr>
          <w:sz w:val="24"/>
          <w:szCs w:val="24"/>
        </w:rPr>
        <w:t>15.3. К настоящему Договору прилагаются и являются его неотъемлемой частью:</w:t>
      </w:r>
    </w:p>
    <w:p w:rsidR="00E329B6" w:rsidRPr="00E329B6" w:rsidRDefault="00E329B6" w:rsidP="00E329B6">
      <w:pPr>
        <w:spacing w:line="276" w:lineRule="auto"/>
        <w:ind w:firstLine="709"/>
        <w:jc w:val="both"/>
        <w:rPr>
          <w:bCs/>
          <w:sz w:val="24"/>
          <w:szCs w:val="24"/>
        </w:rPr>
      </w:pPr>
      <w:r w:rsidRPr="00E329B6">
        <w:rPr>
          <w:bCs/>
          <w:sz w:val="24"/>
          <w:szCs w:val="24"/>
        </w:rPr>
        <w:t>Приложение № 1: Техническое задание.</w:t>
      </w:r>
    </w:p>
    <w:p w:rsidR="00E329B6" w:rsidRPr="00E329B6" w:rsidRDefault="00E329B6" w:rsidP="00E329B6">
      <w:pPr>
        <w:spacing w:line="276" w:lineRule="auto"/>
        <w:ind w:firstLine="709"/>
        <w:jc w:val="both"/>
        <w:rPr>
          <w:bCs/>
          <w:sz w:val="24"/>
          <w:szCs w:val="24"/>
        </w:rPr>
      </w:pPr>
      <w:r w:rsidRPr="00E329B6">
        <w:rPr>
          <w:bCs/>
          <w:sz w:val="24"/>
          <w:szCs w:val="24"/>
        </w:rPr>
        <w:t>Приложение № 2: Календарный план оказания услуг.</w:t>
      </w:r>
    </w:p>
    <w:p w:rsidR="00E329B6" w:rsidRPr="00E329B6" w:rsidRDefault="00E329B6" w:rsidP="00E329B6">
      <w:pPr>
        <w:spacing w:line="276" w:lineRule="auto"/>
        <w:ind w:firstLine="709"/>
        <w:jc w:val="both"/>
        <w:rPr>
          <w:color w:val="000000"/>
          <w:sz w:val="24"/>
          <w:szCs w:val="24"/>
        </w:rPr>
      </w:pPr>
    </w:p>
    <w:p w:rsidR="00E329B6" w:rsidRPr="00E329B6" w:rsidRDefault="00E329B6" w:rsidP="00E329B6">
      <w:pPr>
        <w:spacing w:line="276" w:lineRule="auto"/>
        <w:jc w:val="center"/>
        <w:rPr>
          <w:b/>
          <w:sz w:val="24"/>
          <w:szCs w:val="24"/>
        </w:rPr>
      </w:pPr>
      <w:r w:rsidRPr="00E329B6">
        <w:rPr>
          <w:b/>
          <w:sz w:val="24"/>
          <w:szCs w:val="24"/>
        </w:rPr>
        <w:t>16. АДРЕСА, РЕКВИЗИТЫ И ПОДПИСИ СТОРОН</w:t>
      </w: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E329B6" w:rsidRPr="00E329B6" w:rsidTr="00A17008">
        <w:tc>
          <w:tcPr>
            <w:tcW w:w="2677" w:type="pct"/>
            <w:shd w:val="clear" w:color="auto" w:fill="auto"/>
          </w:tcPr>
          <w:p w:rsidR="00E329B6" w:rsidRPr="00E329B6" w:rsidRDefault="00E329B6" w:rsidP="00E329B6">
            <w:pPr>
              <w:tabs>
                <w:tab w:val="left" w:pos="5245"/>
              </w:tabs>
              <w:spacing w:line="276" w:lineRule="auto"/>
              <w:ind w:right="602"/>
              <w:rPr>
                <w:sz w:val="24"/>
                <w:szCs w:val="24"/>
              </w:rPr>
            </w:pPr>
            <w:r w:rsidRPr="00E329B6">
              <w:rPr>
                <w:sz w:val="24"/>
                <w:szCs w:val="24"/>
              </w:rPr>
              <w:t>Заказчик:</w:t>
            </w:r>
          </w:p>
          <w:p w:rsidR="00E329B6" w:rsidRPr="00E329B6" w:rsidRDefault="00E329B6" w:rsidP="00E329B6">
            <w:pPr>
              <w:tabs>
                <w:tab w:val="left" w:pos="5245"/>
              </w:tabs>
              <w:spacing w:line="276" w:lineRule="auto"/>
              <w:ind w:right="602"/>
              <w:rPr>
                <w:b/>
                <w:sz w:val="24"/>
                <w:szCs w:val="24"/>
              </w:rPr>
            </w:pPr>
            <w:r w:rsidRPr="00E329B6">
              <w:rPr>
                <w:b/>
                <w:sz w:val="24"/>
                <w:szCs w:val="24"/>
              </w:rPr>
              <w:t>Автономная некоммерческая организация «Агентство стратегических инициатив по продвижению новых проектов»</w:t>
            </w:r>
          </w:p>
          <w:p w:rsidR="00E329B6" w:rsidRPr="00E329B6" w:rsidRDefault="00E329B6" w:rsidP="00E329B6">
            <w:pPr>
              <w:tabs>
                <w:tab w:val="left" w:pos="5245"/>
              </w:tabs>
              <w:spacing w:line="276" w:lineRule="auto"/>
              <w:ind w:right="602"/>
              <w:rPr>
                <w:sz w:val="24"/>
                <w:szCs w:val="24"/>
              </w:rPr>
            </w:pPr>
            <w:r w:rsidRPr="00E329B6">
              <w:rPr>
                <w:sz w:val="24"/>
                <w:szCs w:val="24"/>
              </w:rPr>
              <w:t xml:space="preserve">Местонахождение: 121099, г. Москва, </w:t>
            </w:r>
          </w:p>
          <w:p w:rsidR="00E329B6" w:rsidRPr="00E329B6" w:rsidRDefault="00E329B6" w:rsidP="00E329B6">
            <w:pPr>
              <w:tabs>
                <w:tab w:val="left" w:pos="5245"/>
              </w:tabs>
              <w:spacing w:line="276" w:lineRule="auto"/>
              <w:ind w:right="602"/>
              <w:rPr>
                <w:sz w:val="24"/>
                <w:szCs w:val="24"/>
              </w:rPr>
            </w:pPr>
            <w:r w:rsidRPr="00E329B6">
              <w:rPr>
                <w:sz w:val="24"/>
                <w:szCs w:val="24"/>
              </w:rPr>
              <w:t>ул. Новый Арбат, д.36/9</w:t>
            </w:r>
          </w:p>
          <w:p w:rsidR="00E329B6" w:rsidRPr="00E329B6" w:rsidRDefault="00E329B6" w:rsidP="00E329B6">
            <w:pPr>
              <w:tabs>
                <w:tab w:val="left" w:pos="5245"/>
              </w:tabs>
              <w:spacing w:line="276" w:lineRule="auto"/>
              <w:ind w:right="602"/>
              <w:rPr>
                <w:sz w:val="24"/>
                <w:szCs w:val="24"/>
              </w:rPr>
            </w:pPr>
            <w:r w:rsidRPr="00E329B6">
              <w:rPr>
                <w:sz w:val="24"/>
                <w:szCs w:val="24"/>
              </w:rPr>
              <w:t>Тел.: (495) 690-91-29</w:t>
            </w:r>
            <w:r>
              <w:rPr>
                <w:sz w:val="24"/>
                <w:szCs w:val="24"/>
              </w:rPr>
              <w:t xml:space="preserve">; </w:t>
            </w:r>
            <w:r w:rsidRPr="00E329B6">
              <w:rPr>
                <w:sz w:val="24"/>
                <w:szCs w:val="24"/>
              </w:rPr>
              <w:t xml:space="preserve">Факс: (495) 690-91-39 </w:t>
            </w:r>
          </w:p>
          <w:p w:rsidR="00E329B6" w:rsidRPr="00E329B6" w:rsidRDefault="00E329B6" w:rsidP="00E329B6">
            <w:pPr>
              <w:tabs>
                <w:tab w:val="left" w:pos="5245"/>
              </w:tabs>
              <w:spacing w:line="276" w:lineRule="auto"/>
              <w:ind w:right="602"/>
              <w:rPr>
                <w:sz w:val="24"/>
                <w:szCs w:val="24"/>
              </w:rPr>
            </w:pPr>
            <w:r w:rsidRPr="00E329B6">
              <w:rPr>
                <w:sz w:val="24"/>
                <w:szCs w:val="24"/>
                <w:lang w:val="en-US"/>
              </w:rPr>
              <w:t>E</w:t>
            </w:r>
            <w:r w:rsidRPr="00E329B6">
              <w:rPr>
                <w:sz w:val="24"/>
                <w:szCs w:val="24"/>
              </w:rPr>
              <w:t>-</w:t>
            </w:r>
            <w:r w:rsidRPr="00E329B6">
              <w:rPr>
                <w:sz w:val="24"/>
                <w:szCs w:val="24"/>
                <w:lang w:val="en-US"/>
              </w:rPr>
              <w:t>mail</w:t>
            </w:r>
            <w:r w:rsidRPr="00E329B6">
              <w:rPr>
                <w:sz w:val="24"/>
                <w:szCs w:val="24"/>
              </w:rPr>
              <w:t xml:space="preserve">: </w:t>
            </w:r>
            <w:hyperlink r:id="rId31" w:history="1">
              <w:r w:rsidRPr="00E329B6">
                <w:rPr>
                  <w:rStyle w:val="a9"/>
                  <w:sz w:val="24"/>
                  <w:szCs w:val="24"/>
                  <w:lang w:val="en-US"/>
                </w:rPr>
                <w:t>asi</w:t>
              </w:r>
              <w:r w:rsidRPr="00E329B6">
                <w:rPr>
                  <w:rStyle w:val="a9"/>
                  <w:sz w:val="24"/>
                  <w:szCs w:val="24"/>
                </w:rPr>
                <w:t>@</w:t>
              </w:r>
              <w:r w:rsidRPr="00E329B6">
                <w:rPr>
                  <w:rStyle w:val="a9"/>
                  <w:sz w:val="24"/>
                  <w:szCs w:val="24"/>
                  <w:lang w:val="en-US"/>
                </w:rPr>
                <w:t>asi</w:t>
              </w:r>
              <w:r w:rsidRPr="00E329B6">
                <w:rPr>
                  <w:rStyle w:val="a9"/>
                  <w:sz w:val="24"/>
                  <w:szCs w:val="24"/>
                </w:rPr>
                <w:t>.</w:t>
              </w:r>
              <w:r w:rsidRPr="00E329B6">
                <w:rPr>
                  <w:rStyle w:val="a9"/>
                  <w:sz w:val="24"/>
                  <w:szCs w:val="24"/>
                  <w:lang w:val="en-US"/>
                </w:rPr>
                <w:t>ru</w:t>
              </w:r>
            </w:hyperlink>
            <w:r w:rsidRPr="00E329B6">
              <w:rPr>
                <w:sz w:val="24"/>
                <w:szCs w:val="24"/>
              </w:rPr>
              <w:t xml:space="preserve"> </w:t>
            </w:r>
          </w:p>
          <w:p w:rsidR="00E329B6" w:rsidRPr="00E329B6" w:rsidRDefault="00E329B6" w:rsidP="00E329B6">
            <w:pPr>
              <w:tabs>
                <w:tab w:val="left" w:pos="5245"/>
              </w:tabs>
              <w:spacing w:line="276" w:lineRule="auto"/>
              <w:ind w:right="602"/>
              <w:rPr>
                <w:sz w:val="24"/>
                <w:szCs w:val="24"/>
              </w:rPr>
            </w:pPr>
            <w:r w:rsidRPr="00E329B6">
              <w:rPr>
                <w:sz w:val="24"/>
                <w:szCs w:val="24"/>
              </w:rPr>
              <w:t>ОГРН: 1117799016829  ОКПО: 30145767</w:t>
            </w:r>
          </w:p>
          <w:p w:rsidR="00E329B6" w:rsidRPr="00E329B6" w:rsidRDefault="00E329B6" w:rsidP="00E329B6">
            <w:pPr>
              <w:tabs>
                <w:tab w:val="left" w:pos="5245"/>
              </w:tabs>
              <w:spacing w:line="276" w:lineRule="auto"/>
              <w:ind w:right="602"/>
              <w:rPr>
                <w:sz w:val="24"/>
                <w:szCs w:val="24"/>
              </w:rPr>
            </w:pPr>
            <w:r w:rsidRPr="00E329B6">
              <w:rPr>
                <w:sz w:val="24"/>
                <w:szCs w:val="24"/>
              </w:rPr>
              <w:t>ИНН: 7704278735 КПП: 770401001</w:t>
            </w:r>
          </w:p>
          <w:p w:rsidR="00E329B6" w:rsidRPr="00E329B6" w:rsidRDefault="00E329B6" w:rsidP="00E329B6">
            <w:pPr>
              <w:tabs>
                <w:tab w:val="left" w:pos="5245"/>
              </w:tabs>
              <w:spacing w:line="276" w:lineRule="auto"/>
              <w:ind w:right="602"/>
              <w:rPr>
                <w:sz w:val="24"/>
                <w:szCs w:val="24"/>
              </w:rPr>
            </w:pPr>
            <w:r w:rsidRPr="00E329B6">
              <w:rPr>
                <w:sz w:val="24"/>
                <w:szCs w:val="24"/>
              </w:rPr>
              <w:t>р/сч: 40703810638170002348</w:t>
            </w:r>
          </w:p>
          <w:p w:rsidR="00E329B6" w:rsidRPr="00E329B6" w:rsidRDefault="00E329B6" w:rsidP="00E329B6">
            <w:pPr>
              <w:tabs>
                <w:tab w:val="left" w:pos="5245"/>
              </w:tabs>
              <w:spacing w:line="276" w:lineRule="auto"/>
              <w:ind w:right="602"/>
              <w:rPr>
                <w:sz w:val="24"/>
                <w:szCs w:val="24"/>
              </w:rPr>
            </w:pPr>
            <w:r w:rsidRPr="00E329B6">
              <w:rPr>
                <w:sz w:val="24"/>
                <w:szCs w:val="24"/>
              </w:rPr>
              <w:t>в ОАО «Сбербанк России», г. Москва</w:t>
            </w:r>
          </w:p>
          <w:p w:rsidR="00E329B6" w:rsidRPr="00E329B6" w:rsidRDefault="00E329B6" w:rsidP="00E329B6">
            <w:pPr>
              <w:tabs>
                <w:tab w:val="left" w:pos="5245"/>
              </w:tabs>
              <w:spacing w:line="276" w:lineRule="auto"/>
              <w:ind w:right="602"/>
              <w:rPr>
                <w:sz w:val="24"/>
                <w:szCs w:val="24"/>
              </w:rPr>
            </w:pPr>
            <w:r w:rsidRPr="00E329B6">
              <w:rPr>
                <w:sz w:val="24"/>
                <w:szCs w:val="24"/>
              </w:rPr>
              <w:t>кор/сч: 30101810400000000225</w:t>
            </w:r>
          </w:p>
          <w:p w:rsidR="00E329B6" w:rsidRPr="00E329B6" w:rsidRDefault="00E329B6" w:rsidP="00E329B6">
            <w:pPr>
              <w:tabs>
                <w:tab w:val="left" w:pos="5245"/>
              </w:tabs>
              <w:spacing w:line="276" w:lineRule="auto"/>
              <w:ind w:right="602"/>
              <w:rPr>
                <w:b/>
                <w:sz w:val="24"/>
                <w:szCs w:val="24"/>
              </w:rPr>
            </w:pPr>
          </w:p>
          <w:p w:rsidR="00E329B6" w:rsidRPr="00E329B6" w:rsidRDefault="00E329B6" w:rsidP="00E329B6">
            <w:pPr>
              <w:tabs>
                <w:tab w:val="left" w:pos="5245"/>
              </w:tabs>
              <w:spacing w:line="276" w:lineRule="auto"/>
              <w:ind w:right="602"/>
              <w:rPr>
                <w:sz w:val="24"/>
                <w:szCs w:val="24"/>
              </w:rPr>
            </w:pPr>
            <w:r w:rsidRPr="00E329B6">
              <w:rPr>
                <w:sz w:val="24"/>
                <w:szCs w:val="24"/>
              </w:rPr>
              <w:t xml:space="preserve">Административный директор – Руководитель Аппарата Генерального директора  </w:t>
            </w: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ind w:firstLine="35"/>
              <w:rPr>
                <w:sz w:val="24"/>
                <w:szCs w:val="24"/>
              </w:rPr>
            </w:pPr>
          </w:p>
          <w:p w:rsidR="00E329B6" w:rsidRPr="00E329B6" w:rsidRDefault="00E329B6" w:rsidP="00E329B6">
            <w:pPr>
              <w:spacing w:line="276" w:lineRule="auto"/>
              <w:ind w:firstLine="35"/>
              <w:rPr>
                <w:sz w:val="24"/>
                <w:szCs w:val="24"/>
              </w:rPr>
            </w:pPr>
            <w:r w:rsidRPr="00E329B6">
              <w:rPr>
                <w:sz w:val="24"/>
                <w:szCs w:val="24"/>
              </w:rPr>
              <w:t>_____________________ Д.Ю. Чарухин</w:t>
            </w:r>
          </w:p>
          <w:p w:rsidR="00E329B6" w:rsidRPr="00E329B6" w:rsidRDefault="00E329B6" w:rsidP="00E329B6">
            <w:pPr>
              <w:spacing w:line="276" w:lineRule="auto"/>
              <w:ind w:firstLine="35"/>
              <w:rPr>
                <w:b/>
                <w:bCs/>
                <w:sz w:val="24"/>
                <w:szCs w:val="24"/>
              </w:rPr>
            </w:pPr>
            <w:r w:rsidRPr="00E329B6">
              <w:rPr>
                <w:sz w:val="24"/>
                <w:szCs w:val="24"/>
              </w:rPr>
              <w:t>М.П.</w:t>
            </w:r>
            <w:r w:rsidRPr="00E329B6">
              <w:rPr>
                <w:bCs/>
                <w:sz w:val="24"/>
                <w:szCs w:val="24"/>
              </w:rPr>
              <w:t xml:space="preserve"> </w:t>
            </w:r>
          </w:p>
        </w:tc>
        <w:tc>
          <w:tcPr>
            <w:tcW w:w="2323" w:type="pct"/>
            <w:shd w:val="clear" w:color="auto" w:fill="auto"/>
          </w:tcPr>
          <w:p w:rsidR="00E329B6" w:rsidRPr="00E329B6" w:rsidRDefault="00E329B6" w:rsidP="00E329B6">
            <w:pPr>
              <w:spacing w:line="276" w:lineRule="auto"/>
              <w:rPr>
                <w:sz w:val="24"/>
                <w:szCs w:val="24"/>
              </w:rPr>
            </w:pPr>
            <w:r w:rsidRPr="00E329B6">
              <w:rPr>
                <w:sz w:val="24"/>
                <w:szCs w:val="24"/>
              </w:rPr>
              <w:t>Исполнитель:</w:t>
            </w:r>
          </w:p>
          <w:p w:rsidR="00E329B6" w:rsidRPr="00E329B6" w:rsidRDefault="00E329B6" w:rsidP="00E329B6">
            <w:pPr>
              <w:spacing w:line="276" w:lineRule="auto"/>
              <w:rPr>
                <w:bCs/>
                <w:sz w:val="24"/>
                <w:szCs w:val="24"/>
                <w:lang w:val="en-US"/>
              </w:rPr>
            </w:pPr>
            <w:r w:rsidRPr="00E329B6">
              <w:rPr>
                <w:bCs/>
                <w:sz w:val="24"/>
                <w:szCs w:val="24"/>
                <w:lang w:val="en-US"/>
              </w:rPr>
              <w:t>_____________</w:t>
            </w: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Pr="00E329B6" w:rsidRDefault="00E329B6" w:rsidP="00E329B6">
            <w:pPr>
              <w:spacing w:line="276" w:lineRule="auto"/>
              <w:rPr>
                <w:bCs/>
                <w:sz w:val="24"/>
                <w:szCs w:val="24"/>
                <w:lang w:val="en-US"/>
              </w:rPr>
            </w:pPr>
          </w:p>
          <w:p w:rsidR="00E329B6" w:rsidRDefault="00E329B6" w:rsidP="00E329B6">
            <w:pPr>
              <w:spacing w:line="276" w:lineRule="auto"/>
              <w:rPr>
                <w:bCs/>
                <w:sz w:val="24"/>
                <w:szCs w:val="24"/>
              </w:rPr>
            </w:pPr>
          </w:p>
          <w:p w:rsidR="004030F0" w:rsidRDefault="004030F0" w:rsidP="00E329B6">
            <w:pPr>
              <w:spacing w:line="276" w:lineRule="auto"/>
              <w:rPr>
                <w:bCs/>
                <w:sz w:val="24"/>
                <w:szCs w:val="24"/>
              </w:rPr>
            </w:pPr>
          </w:p>
          <w:p w:rsidR="004030F0" w:rsidRPr="004030F0" w:rsidRDefault="004030F0" w:rsidP="00E329B6">
            <w:pPr>
              <w:spacing w:line="276" w:lineRule="auto"/>
              <w:rPr>
                <w:bCs/>
                <w:sz w:val="24"/>
                <w:szCs w:val="24"/>
              </w:rPr>
            </w:pPr>
          </w:p>
          <w:p w:rsidR="00E329B6" w:rsidRPr="00E329B6" w:rsidRDefault="00E329B6" w:rsidP="00E329B6">
            <w:pPr>
              <w:spacing w:line="276" w:lineRule="auto"/>
              <w:rPr>
                <w:sz w:val="24"/>
                <w:szCs w:val="24"/>
                <w:lang w:val="en-US"/>
              </w:rPr>
            </w:pPr>
            <w:r w:rsidRPr="00E329B6">
              <w:rPr>
                <w:sz w:val="24"/>
                <w:szCs w:val="24"/>
                <w:lang w:val="en-US"/>
              </w:rPr>
              <w:t>_____________</w:t>
            </w: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lang w:val="en-US"/>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lang w:val="en-US"/>
              </w:rPr>
            </w:pPr>
            <w:r w:rsidRPr="00E329B6">
              <w:rPr>
                <w:sz w:val="24"/>
                <w:szCs w:val="24"/>
              </w:rPr>
              <w:t xml:space="preserve">_____________________ </w:t>
            </w:r>
            <w:r w:rsidRPr="00E329B6">
              <w:rPr>
                <w:sz w:val="24"/>
                <w:szCs w:val="24"/>
                <w:lang w:val="en-US"/>
              </w:rPr>
              <w:t>_____________</w:t>
            </w:r>
          </w:p>
          <w:p w:rsidR="00E329B6" w:rsidRPr="00E329B6" w:rsidRDefault="00E329B6" w:rsidP="00E329B6">
            <w:pPr>
              <w:spacing w:line="276" w:lineRule="auto"/>
              <w:rPr>
                <w:sz w:val="24"/>
                <w:szCs w:val="24"/>
              </w:rPr>
            </w:pPr>
            <w:r w:rsidRPr="00E329B6">
              <w:rPr>
                <w:sz w:val="24"/>
                <w:szCs w:val="24"/>
              </w:rPr>
              <w:t>М.П.</w:t>
            </w:r>
          </w:p>
        </w:tc>
      </w:tr>
    </w:tbl>
    <w:p w:rsidR="00E329B6" w:rsidRPr="00E329B6" w:rsidRDefault="00E329B6" w:rsidP="00E329B6">
      <w:pPr>
        <w:tabs>
          <w:tab w:val="left" w:pos="3165"/>
        </w:tabs>
        <w:spacing w:line="276" w:lineRule="auto"/>
        <w:rPr>
          <w:sz w:val="24"/>
          <w:szCs w:val="24"/>
        </w:rPr>
        <w:sectPr w:rsidR="00E329B6" w:rsidRPr="00E329B6" w:rsidSect="00A17008">
          <w:footerReference w:type="default" r:id="rId32"/>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329B6" w:rsidRPr="00E329B6" w:rsidTr="00A17008">
        <w:trPr>
          <w:trHeight w:val="708"/>
        </w:trPr>
        <w:tc>
          <w:tcPr>
            <w:tcW w:w="4820" w:type="dxa"/>
            <w:tcBorders>
              <w:top w:val="nil"/>
              <w:left w:val="nil"/>
              <w:bottom w:val="nil"/>
              <w:right w:val="nil"/>
            </w:tcBorders>
            <w:shd w:val="clear" w:color="auto" w:fill="auto"/>
          </w:tcPr>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4030F0" w:rsidRDefault="004030F0" w:rsidP="00E329B6">
            <w:pPr>
              <w:spacing w:line="276" w:lineRule="auto"/>
              <w:jc w:val="right"/>
              <w:rPr>
                <w:sz w:val="24"/>
                <w:szCs w:val="24"/>
              </w:rPr>
            </w:pPr>
          </w:p>
          <w:p w:rsidR="00E329B6" w:rsidRPr="00E329B6" w:rsidRDefault="00E329B6" w:rsidP="00E329B6">
            <w:pPr>
              <w:spacing w:line="276" w:lineRule="auto"/>
              <w:jc w:val="right"/>
              <w:rPr>
                <w:sz w:val="24"/>
                <w:szCs w:val="24"/>
              </w:rPr>
            </w:pPr>
            <w:r w:rsidRPr="00E329B6">
              <w:rPr>
                <w:sz w:val="24"/>
                <w:szCs w:val="24"/>
              </w:rPr>
              <w:t xml:space="preserve">Приложение № 1 </w:t>
            </w:r>
          </w:p>
          <w:p w:rsidR="00E329B6" w:rsidRPr="00E329B6" w:rsidRDefault="00E329B6" w:rsidP="00E329B6">
            <w:pPr>
              <w:spacing w:line="276" w:lineRule="auto"/>
              <w:jc w:val="right"/>
              <w:rPr>
                <w:sz w:val="24"/>
                <w:szCs w:val="24"/>
              </w:rPr>
            </w:pPr>
            <w:r w:rsidRPr="00E329B6">
              <w:rPr>
                <w:sz w:val="24"/>
                <w:szCs w:val="24"/>
              </w:rPr>
              <w:t xml:space="preserve">к договору №_________ </w:t>
            </w:r>
          </w:p>
          <w:p w:rsidR="00E329B6" w:rsidRPr="00E329B6" w:rsidRDefault="00E329B6" w:rsidP="00E329B6">
            <w:pPr>
              <w:spacing w:line="276" w:lineRule="auto"/>
              <w:jc w:val="right"/>
              <w:rPr>
                <w:sz w:val="24"/>
                <w:szCs w:val="24"/>
              </w:rPr>
            </w:pPr>
            <w:r w:rsidRPr="00E329B6">
              <w:rPr>
                <w:sz w:val="24"/>
                <w:szCs w:val="24"/>
              </w:rPr>
              <w:t>от «____ » ____________ 2014 г.</w:t>
            </w:r>
          </w:p>
        </w:tc>
      </w:tr>
    </w:tbl>
    <w:p w:rsidR="00E329B6" w:rsidRPr="00E329B6" w:rsidRDefault="00E329B6" w:rsidP="00E329B6">
      <w:pPr>
        <w:spacing w:line="276" w:lineRule="auto"/>
        <w:jc w:val="center"/>
        <w:rPr>
          <w:b/>
          <w:bCs/>
          <w:sz w:val="24"/>
          <w:szCs w:val="24"/>
        </w:rPr>
      </w:pPr>
    </w:p>
    <w:p w:rsidR="00E329B6" w:rsidRPr="00E329B6" w:rsidRDefault="00E329B6" w:rsidP="00E329B6">
      <w:pPr>
        <w:spacing w:line="276" w:lineRule="auto"/>
        <w:jc w:val="center"/>
        <w:rPr>
          <w:b/>
          <w:bCs/>
          <w:sz w:val="24"/>
          <w:szCs w:val="24"/>
        </w:rPr>
      </w:pPr>
    </w:p>
    <w:p w:rsidR="00E329B6" w:rsidRPr="00E329B6" w:rsidRDefault="00E329B6" w:rsidP="00E329B6">
      <w:pPr>
        <w:spacing w:line="276" w:lineRule="auto"/>
        <w:jc w:val="center"/>
        <w:rPr>
          <w:b/>
          <w:bCs/>
          <w:sz w:val="24"/>
          <w:szCs w:val="24"/>
        </w:rPr>
      </w:pPr>
      <w:r w:rsidRPr="00E329B6">
        <w:rPr>
          <w:b/>
          <w:bCs/>
          <w:sz w:val="24"/>
          <w:szCs w:val="24"/>
        </w:rPr>
        <w:t>ТЕХНИЧЕСКОЕ ЗАДАНИЕ</w:t>
      </w:r>
    </w:p>
    <w:p w:rsidR="00E329B6" w:rsidRPr="00E329B6" w:rsidRDefault="00E329B6" w:rsidP="00E329B6">
      <w:pPr>
        <w:spacing w:line="276" w:lineRule="auto"/>
        <w:jc w:val="center"/>
        <w:rPr>
          <w:b/>
          <w:bCs/>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tbl>
      <w:tblPr>
        <w:tblpPr w:leftFromText="180" w:rightFromText="180" w:vertAnchor="text" w:horzAnchor="margin" w:tblpY="129"/>
        <w:tblW w:w="4991" w:type="pct"/>
        <w:tblLook w:val="0000" w:firstRow="0" w:lastRow="0" w:firstColumn="0" w:lastColumn="0" w:noHBand="0" w:noVBand="0"/>
      </w:tblPr>
      <w:tblGrid>
        <w:gridCol w:w="5380"/>
        <w:gridCol w:w="4683"/>
      </w:tblGrid>
      <w:tr w:rsidR="00E329B6" w:rsidRPr="00E329B6" w:rsidTr="004030F0">
        <w:trPr>
          <w:trHeight w:val="3124"/>
        </w:trPr>
        <w:tc>
          <w:tcPr>
            <w:tcW w:w="2673" w:type="pct"/>
            <w:shd w:val="clear" w:color="auto" w:fill="auto"/>
          </w:tcPr>
          <w:p w:rsidR="00E329B6" w:rsidRPr="00E329B6" w:rsidRDefault="00E329B6" w:rsidP="00E329B6">
            <w:pPr>
              <w:spacing w:line="276" w:lineRule="auto"/>
              <w:rPr>
                <w:sz w:val="24"/>
                <w:szCs w:val="24"/>
              </w:rPr>
            </w:pPr>
            <w:r w:rsidRPr="00E329B6">
              <w:rPr>
                <w:sz w:val="24"/>
                <w:szCs w:val="24"/>
              </w:rPr>
              <w:t>Заказчик:</w:t>
            </w:r>
          </w:p>
          <w:p w:rsidR="00E329B6" w:rsidRPr="00E329B6" w:rsidRDefault="00E329B6" w:rsidP="00E329B6">
            <w:pPr>
              <w:spacing w:line="276" w:lineRule="auto"/>
              <w:ind w:right="316"/>
              <w:rPr>
                <w:b/>
                <w:sz w:val="24"/>
                <w:szCs w:val="24"/>
              </w:rPr>
            </w:pPr>
            <w:r w:rsidRPr="00E329B6">
              <w:rPr>
                <w:b/>
                <w:sz w:val="24"/>
                <w:szCs w:val="24"/>
              </w:rPr>
              <w:t>Автономная некоммерческая организация «Агентство стратегических инициатив по продвижению новых проектов»</w:t>
            </w: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tabs>
                <w:tab w:val="left" w:pos="5245"/>
              </w:tabs>
              <w:spacing w:line="276" w:lineRule="auto"/>
              <w:ind w:right="602"/>
              <w:rPr>
                <w:sz w:val="24"/>
                <w:szCs w:val="24"/>
              </w:rPr>
            </w:pPr>
            <w:r w:rsidRPr="00E329B6">
              <w:rPr>
                <w:sz w:val="24"/>
                <w:szCs w:val="24"/>
              </w:rPr>
              <w:t xml:space="preserve">Административный директор – Руководитель Аппарата Генерального директора  </w:t>
            </w:r>
          </w:p>
          <w:p w:rsidR="00E329B6" w:rsidRPr="00E329B6" w:rsidRDefault="00E329B6" w:rsidP="00E329B6">
            <w:pPr>
              <w:spacing w:line="276" w:lineRule="auto"/>
              <w:ind w:firstLine="35"/>
              <w:rPr>
                <w:sz w:val="24"/>
                <w:szCs w:val="24"/>
              </w:rPr>
            </w:pPr>
          </w:p>
          <w:p w:rsidR="00E329B6" w:rsidRPr="00E329B6" w:rsidRDefault="00E329B6" w:rsidP="00E329B6">
            <w:pPr>
              <w:spacing w:line="276" w:lineRule="auto"/>
              <w:ind w:firstLine="35"/>
              <w:rPr>
                <w:sz w:val="24"/>
                <w:szCs w:val="24"/>
              </w:rPr>
            </w:pPr>
          </w:p>
          <w:p w:rsidR="00E329B6" w:rsidRPr="00E329B6" w:rsidRDefault="00E329B6" w:rsidP="00E329B6">
            <w:pPr>
              <w:spacing w:line="276" w:lineRule="auto"/>
              <w:ind w:firstLine="35"/>
              <w:rPr>
                <w:sz w:val="24"/>
                <w:szCs w:val="24"/>
              </w:rPr>
            </w:pPr>
          </w:p>
          <w:p w:rsidR="00E329B6" w:rsidRPr="00E329B6" w:rsidRDefault="00E329B6" w:rsidP="00E329B6">
            <w:pPr>
              <w:spacing w:line="276" w:lineRule="auto"/>
              <w:ind w:firstLine="35"/>
              <w:rPr>
                <w:sz w:val="24"/>
                <w:szCs w:val="24"/>
              </w:rPr>
            </w:pPr>
            <w:r w:rsidRPr="00E329B6">
              <w:rPr>
                <w:sz w:val="24"/>
                <w:szCs w:val="24"/>
              </w:rPr>
              <w:t>_____________________ Д.Ю. Чарухин</w:t>
            </w:r>
          </w:p>
          <w:p w:rsidR="00E329B6" w:rsidRPr="00E329B6" w:rsidRDefault="00E329B6" w:rsidP="00E329B6">
            <w:pPr>
              <w:spacing w:line="276" w:lineRule="auto"/>
              <w:ind w:firstLine="35"/>
              <w:rPr>
                <w:bCs/>
                <w:sz w:val="24"/>
                <w:szCs w:val="24"/>
              </w:rPr>
            </w:pPr>
            <w:r w:rsidRPr="00E329B6">
              <w:rPr>
                <w:sz w:val="24"/>
                <w:szCs w:val="24"/>
              </w:rPr>
              <w:t>М.П.</w:t>
            </w:r>
            <w:r w:rsidRPr="00E329B6">
              <w:rPr>
                <w:bCs/>
                <w:sz w:val="24"/>
                <w:szCs w:val="24"/>
              </w:rPr>
              <w:t xml:space="preserve"> </w:t>
            </w:r>
          </w:p>
        </w:tc>
        <w:tc>
          <w:tcPr>
            <w:tcW w:w="2327" w:type="pct"/>
            <w:shd w:val="clear" w:color="auto" w:fill="auto"/>
          </w:tcPr>
          <w:p w:rsidR="00E329B6" w:rsidRPr="00E329B6" w:rsidRDefault="00E329B6" w:rsidP="00E329B6">
            <w:pPr>
              <w:spacing w:line="276" w:lineRule="auto"/>
              <w:rPr>
                <w:sz w:val="24"/>
                <w:szCs w:val="24"/>
              </w:rPr>
            </w:pPr>
            <w:r w:rsidRPr="00E329B6">
              <w:rPr>
                <w:sz w:val="24"/>
                <w:szCs w:val="24"/>
              </w:rPr>
              <w:t>Исполнитель:</w:t>
            </w:r>
          </w:p>
          <w:p w:rsidR="00E329B6" w:rsidRPr="00E329B6" w:rsidRDefault="00E329B6" w:rsidP="00E329B6">
            <w:pPr>
              <w:spacing w:line="276" w:lineRule="auto"/>
              <w:rPr>
                <w:b/>
                <w:color w:val="000000"/>
                <w:sz w:val="24"/>
                <w:szCs w:val="24"/>
                <w:lang w:val="en-US"/>
              </w:rPr>
            </w:pPr>
            <w:r w:rsidRPr="00E329B6">
              <w:rPr>
                <w:b/>
                <w:color w:val="000000"/>
                <w:sz w:val="24"/>
                <w:szCs w:val="24"/>
                <w:lang w:val="en-US"/>
              </w:rPr>
              <w:t>________________</w:t>
            </w:r>
          </w:p>
          <w:p w:rsidR="00E329B6" w:rsidRPr="00E329B6" w:rsidRDefault="00E329B6" w:rsidP="00E329B6">
            <w:pPr>
              <w:spacing w:line="276" w:lineRule="auto"/>
              <w:rPr>
                <w:color w:val="000000"/>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lang w:val="en-US"/>
              </w:rPr>
            </w:pPr>
            <w:r w:rsidRPr="00E329B6">
              <w:rPr>
                <w:sz w:val="24"/>
                <w:szCs w:val="24"/>
                <w:lang w:val="en-US"/>
              </w:rPr>
              <w:t>___________________</w:t>
            </w: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lang w:val="en-US"/>
              </w:rPr>
            </w:pPr>
            <w:r w:rsidRPr="00E329B6">
              <w:rPr>
                <w:sz w:val="24"/>
                <w:szCs w:val="24"/>
              </w:rPr>
              <w:t>_____________________ __________</w:t>
            </w:r>
          </w:p>
          <w:p w:rsidR="00E329B6" w:rsidRPr="00E329B6" w:rsidRDefault="00E329B6" w:rsidP="00E329B6">
            <w:pPr>
              <w:spacing w:line="276" w:lineRule="auto"/>
              <w:rPr>
                <w:sz w:val="24"/>
                <w:szCs w:val="24"/>
              </w:rPr>
            </w:pPr>
            <w:r w:rsidRPr="00E329B6">
              <w:rPr>
                <w:sz w:val="24"/>
                <w:szCs w:val="24"/>
              </w:rPr>
              <w:t>М.П.</w:t>
            </w:r>
          </w:p>
        </w:tc>
      </w:tr>
    </w:tbl>
    <w:p w:rsidR="00E329B6" w:rsidRPr="00E329B6" w:rsidRDefault="00E329B6" w:rsidP="00E329B6">
      <w:pPr>
        <w:spacing w:line="276" w:lineRule="auto"/>
        <w:rPr>
          <w:sz w:val="24"/>
          <w:szCs w:val="24"/>
        </w:rPr>
      </w:pPr>
    </w:p>
    <w:p w:rsidR="00F00481" w:rsidRDefault="00F00481">
      <w:pPr>
        <w:rPr>
          <w:sz w:val="24"/>
          <w:szCs w:val="24"/>
        </w:rPr>
      </w:pPr>
      <w:r>
        <w:rPr>
          <w:sz w:val="24"/>
          <w:szCs w:val="24"/>
        </w:rPr>
        <w:br w:type="page"/>
      </w:r>
    </w:p>
    <w:p w:rsidR="00E329B6" w:rsidRPr="00E329B6" w:rsidRDefault="00E329B6" w:rsidP="00E329B6">
      <w:pPr>
        <w:spacing w:line="276" w:lineRule="auto"/>
        <w:jc w:val="center"/>
        <w:rPr>
          <w:sz w:val="24"/>
          <w:szCs w:val="24"/>
        </w:rPr>
      </w:pPr>
    </w:p>
    <w:p w:rsidR="00E329B6" w:rsidRPr="00E329B6" w:rsidRDefault="00E329B6" w:rsidP="00E329B6">
      <w:pPr>
        <w:spacing w:line="276" w:lineRule="auto"/>
        <w:jc w:val="right"/>
        <w:rPr>
          <w:sz w:val="24"/>
          <w:szCs w:val="24"/>
        </w:rPr>
      </w:pPr>
      <w:r w:rsidRPr="00E329B6">
        <w:rPr>
          <w:sz w:val="24"/>
          <w:szCs w:val="24"/>
        </w:rPr>
        <w:t xml:space="preserve">Приложение № 2 </w:t>
      </w:r>
    </w:p>
    <w:p w:rsidR="00E329B6" w:rsidRPr="00E329B6" w:rsidRDefault="00E329B6" w:rsidP="00E329B6">
      <w:pPr>
        <w:spacing w:line="276" w:lineRule="auto"/>
        <w:jc w:val="right"/>
        <w:rPr>
          <w:sz w:val="24"/>
          <w:szCs w:val="24"/>
        </w:rPr>
      </w:pPr>
      <w:r w:rsidRPr="00E329B6">
        <w:rPr>
          <w:sz w:val="24"/>
          <w:szCs w:val="24"/>
        </w:rPr>
        <w:t xml:space="preserve">к договору №_________ </w:t>
      </w:r>
    </w:p>
    <w:p w:rsidR="00E329B6" w:rsidRPr="00E329B6" w:rsidRDefault="00E329B6" w:rsidP="00E329B6">
      <w:pPr>
        <w:spacing w:line="276" w:lineRule="auto"/>
        <w:jc w:val="right"/>
        <w:rPr>
          <w:b/>
          <w:sz w:val="24"/>
          <w:szCs w:val="24"/>
        </w:rPr>
      </w:pPr>
      <w:r w:rsidRPr="00E329B6">
        <w:rPr>
          <w:sz w:val="24"/>
          <w:szCs w:val="24"/>
        </w:rPr>
        <w:t>от «____ » ____________ 2014 г.</w:t>
      </w:r>
    </w:p>
    <w:p w:rsidR="00E329B6" w:rsidRPr="00E329B6" w:rsidRDefault="00E329B6" w:rsidP="00E329B6">
      <w:pPr>
        <w:spacing w:line="276" w:lineRule="auto"/>
        <w:jc w:val="center"/>
        <w:rPr>
          <w:b/>
          <w:sz w:val="24"/>
          <w:szCs w:val="24"/>
        </w:rPr>
      </w:pPr>
    </w:p>
    <w:p w:rsidR="00E329B6" w:rsidRPr="00E329B6" w:rsidRDefault="00E329B6" w:rsidP="00E329B6">
      <w:pPr>
        <w:spacing w:line="276" w:lineRule="auto"/>
        <w:jc w:val="center"/>
        <w:rPr>
          <w:b/>
          <w:sz w:val="24"/>
          <w:szCs w:val="24"/>
        </w:rPr>
      </w:pPr>
    </w:p>
    <w:p w:rsidR="00E329B6" w:rsidRPr="00E329B6" w:rsidRDefault="00E329B6" w:rsidP="00E329B6">
      <w:pPr>
        <w:spacing w:line="276" w:lineRule="auto"/>
        <w:jc w:val="center"/>
        <w:rPr>
          <w:b/>
          <w:sz w:val="24"/>
          <w:szCs w:val="24"/>
        </w:rPr>
      </w:pPr>
      <w:r w:rsidRPr="00E329B6">
        <w:rPr>
          <w:b/>
          <w:sz w:val="24"/>
          <w:szCs w:val="24"/>
        </w:rPr>
        <w:t>КАЛЕНДАРНЫЙ ПЛАН ОКАЗАНИЯ УСЛУГ</w:t>
      </w:r>
    </w:p>
    <w:p w:rsidR="00E329B6" w:rsidRPr="00E329B6" w:rsidRDefault="00E329B6" w:rsidP="00E329B6">
      <w:pPr>
        <w:spacing w:line="276" w:lineRule="auto"/>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E329B6" w:rsidRPr="00E329B6" w:rsidTr="00A17008">
        <w:tc>
          <w:tcPr>
            <w:tcW w:w="675" w:type="dxa"/>
            <w:vMerge w:val="restart"/>
            <w:vAlign w:val="center"/>
          </w:tcPr>
          <w:p w:rsidR="00E329B6" w:rsidRPr="00E329B6" w:rsidRDefault="00E329B6" w:rsidP="00E329B6">
            <w:pPr>
              <w:spacing w:line="276" w:lineRule="auto"/>
              <w:rPr>
                <w:sz w:val="24"/>
                <w:szCs w:val="24"/>
              </w:rPr>
            </w:pPr>
          </w:p>
        </w:tc>
        <w:tc>
          <w:tcPr>
            <w:tcW w:w="5778" w:type="dxa"/>
            <w:vMerge w:val="restart"/>
            <w:vAlign w:val="center"/>
          </w:tcPr>
          <w:p w:rsidR="00E329B6" w:rsidRPr="00E329B6" w:rsidRDefault="00E329B6" w:rsidP="00E329B6">
            <w:pPr>
              <w:spacing w:line="276" w:lineRule="auto"/>
              <w:jc w:val="center"/>
              <w:rPr>
                <w:sz w:val="24"/>
                <w:szCs w:val="24"/>
              </w:rPr>
            </w:pPr>
          </w:p>
        </w:tc>
        <w:tc>
          <w:tcPr>
            <w:tcW w:w="3612" w:type="dxa"/>
            <w:gridSpan w:val="2"/>
          </w:tcPr>
          <w:p w:rsidR="00E329B6" w:rsidRPr="00E329B6" w:rsidRDefault="00E329B6" w:rsidP="00E329B6">
            <w:pPr>
              <w:spacing w:line="276" w:lineRule="auto"/>
              <w:jc w:val="center"/>
              <w:rPr>
                <w:sz w:val="24"/>
                <w:szCs w:val="24"/>
              </w:rPr>
            </w:pPr>
          </w:p>
        </w:tc>
      </w:tr>
      <w:tr w:rsidR="00E329B6" w:rsidRPr="00E329B6" w:rsidTr="00A17008">
        <w:tc>
          <w:tcPr>
            <w:tcW w:w="675" w:type="dxa"/>
            <w:vMerge/>
          </w:tcPr>
          <w:p w:rsidR="00E329B6" w:rsidRPr="00E329B6" w:rsidRDefault="00E329B6" w:rsidP="00E329B6">
            <w:pPr>
              <w:spacing w:line="276" w:lineRule="auto"/>
              <w:rPr>
                <w:sz w:val="24"/>
                <w:szCs w:val="24"/>
              </w:rPr>
            </w:pPr>
          </w:p>
        </w:tc>
        <w:tc>
          <w:tcPr>
            <w:tcW w:w="5778" w:type="dxa"/>
            <w:vMerge/>
          </w:tcPr>
          <w:p w:rsidR="00E329B6" w:rsidRPr="00E329B6" w:rsidRDefault="00E329B6" w:rsidP="00E329B6">
            <w:pPr>
              <w:spacing w:line="276" w:lineRule="auto"/>
              <w:ind w:firstLine="567"/>
              <w:rPr>
                <w:sz w:val="24"/>
                <w:szCs w:val="24"/>
              </w:rPr>
            </w:pPr>
          </w:p>
        </w:tc>
        <w:tc>
          <w:tcPr>
            <w:tcW w:w="1797" w:type="dxa"/>
            <w:vAlign w:val="center"/>
          </w:tcPr>
          <w:p w:rsidR="00E329B6" w:rsidRPr="00E329B6" w:rsidRDefault="00E329B6" w:rsidP="00E329B6">
            <w:pPr>
              <w:spacing w:line="276" w:lineRule="auto"/>
              <w:jc w:val="center"/>
              <w:rPr>
                <w:sz w:val="24"/>
                <w:szCs w:val="24"/>
              </w:rPr>
            </w:pPr>
          </w:p>
        </w:tc>
        <w:tc>
          <w:tcPr>
            <w:tcW w:w="1815" w:type="dxa"/>
            <w:vAlign w:val="center"/>
          </w:tcPr>
          <w:p w:rsidR="00E329B6" w:rsidRPr="00E329B6" w:rsidRDefault="00E329B6" w:rsidP="00E329B6">
            <w:pPr>
              <w:spacing w:line="276" w:lineRule="auto"/>
              <w:jc w:val="center"/>
              <w:rPr>
                <w:sz w:val="24"/>
                <w:szCs w:val="24"/>
              </w:rPr>
            </w:pPr>
          </w:p>
        </w:tc>
      </w:tr>
      <w:tr w:rsidR="00E329B6" w:rsidRPr="00E329B6" w:rsidTr="00A17008">
        <w:tc>
          <w:tcPr>
            <w:tcW w:w="675" w:type="dxa"/>
          </w:tcPr>
          <w:p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rsidR="00E329B6" w:rsidRPr="00E329B6" w:rsidRDefault="00E329B6" w:rsidP="00E329B6">
            <w:pPr>
              <w:spacing w:line="276" w:lineRule="auto"/>
              <w:ind w:hanging="12"/>
              <w:rPr>
                <w:sz w:val="24"/>
                <w:szCs w:val="24"/>
              </w:rPr>
            </w:pPr>
          </w:p>
        </w:tc>
        <w:tc>
          <w:tcPr>
            <w:tcW w:w="1797" w:type="dxa"/>
          </w:tcPr>
          <w:p w:rsidR="00E329B6" w:rsidRPr="00E329B6" w:rsidRDefault="00E329B6" w:rsidP="00E329B6">
            <w:pPr>
              <w:spacing w:line="276" w:lineRule="auto"/>
              <w:jc w:val="center"/>
              <w:rPr>
                <w:sz w:val="24"/>
                <w:szCs w:val="24"/>
              </w:rPr>
            </w:pPr>
          </w:p>
        </w:tc>
        <w:tc>
          <w:tcPr>
            <w:tcW w:w="1815" w:type="dxa"/>
          </w:tcPr>
          <w:p w:rsidR="00E329B6" w:rsidRPr="00E329B6" w:rsidRDefault="00E329B6" w:rsidP="00E329B6">
            <w:pPr>
              <w:spacing w:line="276" w:lineRule="auto"/>
              <w:jc w:val="center"/>
              <w:rPr>
                <w:sz w:val="24"/>
                <w:szCs w:val="24"/>
              </w:rPr>
            </w:pPr>
          </w:p>
        </w:tc>
      </w:tr>
      <w:tr w:rsidR="00E329B6" w:rsidRPr="00E329B6" w:rsidTr="00A17008">
        <w:tc>
          <w:tcPr>
            <w:tcW w:w="675" w:type="dxa"/>
            <w:vAlign w:val="center"/>
          </w:tcPr>
          <w:p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rsidR="00E329B6" w:rsidRPr="00E329B6" w:rsidRDefault="00E329B6" w:rsidP="00E329B6">
            <w:pPr>
              <w:spacing w:line="276" w:lineRule="auto"/>
              <w:ind w:hanging="12"/>
              <w:rPr>
                <w:sz w:val="24"/>
                <w:szCs w:val="24"/>
              </w:rPr>
            </w:pPr>
          </w:p>
        </w:tc>
        <w:tc>
          <w:tcPr>
            <w:tcW w:w="1797" w:type="dxa"/>
            <w:vAlign w:val="center"/>
          </w:tcPr>
          <w:p w:rsidR="00E329B6" w:rsidRPr="00E329B6" w:rsidRDefault="00E329B6" w:rsidP="00E329B6">
            <w:pPr>
              <w:tabs>
                <w:tab w:val="left" w:pos="130"/>
              </w:tabs>
              <w:spacing w:line="276" w:lineRule="auto"/>
              <w:jc w:val="center"/>
              <w:rPr>
                <w:sz w:val="24"/>
                <w:szCs w:val="24"/>
              </w:rPr>
            </w:pPr>
          </w:p>
        </w:tc>
        <w:tc>
          <w:tcPr>
            <w:tcW w:w="1815" w:type="dxa"/>
            <w:vAlign w:val="center"/>
          </w:tcPr>
          <w:p w:rsidR="00E329B6" w:rsidRPr="00E329B6" w:rsidRDefault="00E329B6" w:rsidP="00E329B6">
            <w:pPr>
              <w:spacing w:line="276" w:lineRule="auto"/>
              <w:jc w:val="center"/>
              <w:rPr>
                <w:sz w:val="24"/>
                <w:szCs w:val="24"/>
              </w:rPr>
            </w:pPr>
          </w:p>
        </w:tc>
      </w:tr>
      <w:tr w:rsidR="00E329B6" w:rsidRPr="00E329B6" w:rsidTr="00A17008">
        <w:tc>
          <w:tcPr>
            <w:tcW w:w="675" w:type="dxa"/>
          </w:tcPr>
          <w:p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rsidR="00E329B6" w:rsidRPr="00E329B6" w:rsidRDefault="00E329B6" w:rsidP="00E329B6">
            <w:pPr>
              <w:spacing w:line="276" w:lineRule="auto"/>
              <w:ind w:hanging="12"/>
              <w:rPr>
                <w:sz w:val="24"/>
                <w:szCs w:val="24"/>
              </w:rPr>
            </w:pPr>
          </w:p>
        </w:tc>
        <w:tc>
          <w:tcPr>
            <w:tcW w:w="1797" w:type="dxa"/>
          </w:tcPr>
          <w:p w:rsidR="00E329B6" w:rsidRPr="00E329B6" w:rsidRDefault="00E329B6" w:rsidP="00E329B6">
            <w:pPr>
              <w:spacing w:line="276" w:lineRule="auto"/>
              <w:jc w:val="center"/>
              <w:rPr>
                <w:sz w:val="24"/>
                <w:szCs w:val="24"/>
              </w:rPr>
            </w:pPr>
          </w:p>
        </w:tc>
        <w:tc>
          <w:tcPr>
            <w:tcW w:w="1815" w:type="dxa"/>
          </w:tcPr>
          <w:p w:rsidR="00E329B6" w:rsidRPr="00E329B6" w:rsidRDefault="00E329B6" w:rsidP="00E329B6">
            <w:pPr>
              <w:spacing w:line="276" w:lineRule="auto"/>
              <w:jc w:val="center"/>
              <w:rPr>
                <w:sz w:val="24"/>
                <w:szCs w:val="24"/>
              </w:rPr>
            </w:pPr>
          </w:p>
        </w:tc>
      </w:tr>
      <w:tr w:rsidR="00E329B6" w:rsidRPr="00E329B6" w:rsidTr="00A17008">
        <w:tc>
          <w:tcPr>
            <w:tcW w:w="675" w:type="dxa"/>
          </w:tcPr>
          <w:p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rsidR="00E329B6" w:rsidRPr="00E329B6" w:rsidRDefault="00E329B6" w:rsidP="00E329B6">
            <w:pPr>
              <w:spacing w:line="276" w:lineRule="auto"/>
              <w:ind w:hanging="12"/>
              <w:rPr>
                <w:sz w:val="24"/>
                <w:szCs w:val="24"/>
              </w:rPr>
            </w:pPr>
          </w:p>
        </w:tc>
        <w:tc>
          <w:tcPr>
            <w:tcW w:w="1797" w:type="dxa"/>
          </w:tcPr>
          <w:p w:rsidR="00E329B6" w:rsidRPr="00E329B6" w:rsidRDefault="00E329B6" w:rsidP="00E329B6">
            <w:pPr>
              <w:spacing w:line="276" w:lineRule="auto"/>
              <w:jc w:val="center"/>
              <w:rPr>
                <w:sz w:val="24"/>
                <w:szCs w:val="24"/>
              </w:rPr>
            </w:pPr>
          </w:p>
        </w:tc>
        <w:tc>
          <w:tcPr>
            <w:tcW w:w="1815" w:type="dxa"/>
          </w:tcPr>
          <w:p w:rsidR="00E329B6" w:rsidRPr="00E329B6" w:rsidRDefault="00E329B6" w:rsidP="00E329B6">
            <w:pPr>
              <w:spacing w:line="276" w:lineRule="auto"/>
              <w:jc w:val="center"/>
              <w:rPr>
                <w:sz w:val="24"/>
                <w:szCs w:val="24"/>
              </w:rPr>
            </w:pPr>
          </w:p>
        </w:tc>
      </w:tr>
      <w:tr w:rsidR="00E329B6" w:rsidRPr="00E329B6" w:rsidTr="00A17008">
        <w:tc>
          <w:tcPr>
            <w:tcW w:w="675" w:type="dxa"/>
          </w:tcPr>
          <w:p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rsidR="00E329B6" w:rsidRPr="00E329B6" w:rsidRDefault="00E329B6" w:rsidP="00E329B6">
            <w:pPr>
              <w:spacing w:line="276" w:lineRule="auto"/>
              <w:ind w:hanging="12"/>
              <w:rPr>
                <w:sz w:val="24"/>
                <w:szCs w:val="24"/>
              </w:rPr>
            </w:pPr>
          </w:p>
        </w:tc>
        <w:tc>
          <w:tcPr>
            <w:tcW w:w="1797" w:type="dxa"/>
          </w:tcPr>
          <w:p w:rsidR="00E329B6" w:rsidRPr="00E329B6" w:rsidRDefault="00E329B6" w:rsidP="00E329B6">
            <w:pPr>
              <w:spacing w:line="276" w:lineRule="auto"/>
              <w:jc w:val="center"/>
              <w:rPr>
                <w:sz w:val="24"/>
                <w:szCs w:val="24"/>
              </w:rPr>
            </w:pPr>
          </w:p>
        </w:tc>
        <w:tc>
          <w:tcPr>
            <w:tcW w:w="1815" w:type="dxa"/>
          </w:tcPr>
          <w:p w:rsidR="00E329B6" w:rsidRPr="00E329B6" w:rsidRDefault="00E329B6" w:rsidP="00E329B6">
            <w:pPr>
              <w:spacing w:line="276" w:lineRule="auto"/>
              <w:jc w:val="center"/>
              <w:rPr>
                <w:sz w:val="24"/>
                <w:szCs w:val="24"/>
              </w:rPr>
            </w:pPr>
          </w:p>
        </w:tc>
      </w:tr>
      <w:tr w:rsidR="00E329B6" w:rsidRPr="00E329B6" w:rsidTr="00A17008">
        <w:tc>
          <w:tcPr>
            <w:tcW w:w="675" w:type="dxa"/>
          </w:tcPr>
          <w:p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rsidR="00E329B6" w:rsidRPr="00E329B6" w:rsidRDefault="00E329B6" w:rsidP="00E329B6">
            <w:pPr>
              <w:spacing w:line="276" w:lineRule="auto"/>
              <w:ind w:hanging="12"/>
              <w:rPr>
                <w:sz w:val="24"/>
                <w:szCs w:val="24"/>
              </w:rPr>
            </w:pPr>
          </w:p>
        </w:tc>
        <w:tc>
          <w:tcPr>
            <w:tcW w:w="1797" w:type="dxa"/>
          </w:tcPr>
          <w:p w:rsidR="00E329B6" w:rsidRPr="00E329B6" w:rsidRDefault="00E329B6" w:rsidP="00E329B6">
            <w:pPr>
              <w:spacing w:line="276" w:lineRule="auto"/>
              <w:jc w:val="center"/>
              <w:rPr>
                <w:sz w:val="24"/>
                <w:szCs w:val="24"/>
              </w:rPr>
            </w:pPr>
          </w:p>
        </w:tc>
        <w:tc>
          <w:tcPr>
            <w:tcW w:w="1815" w:type="dxa"/>
          </w:tcPr>
          <w:p w:rsidR="00E329B6" w:rsidRPr="00E329B6" w:rsidRDefault="00E329B6" w:rsidP="00E329B6">
            <w:pPr>
              <w:spacing w:line="276" w:lineRule="auto"/>
              <w:jc w:val="center"/>
              <w:rPr>
                <w:sz w:val="24"/>
                <w:szCs w:val="24"/>
              </w:rPr>
            </w:pPr>
          </w:p>
        </w:tc>
      </w:tr>
      <w:tr w:rsidR="00E329B6" w:rsidRPr="00E329B6" w:rsidTr="00A17008">
        <w:tc>
          <w:tcPr>
            <w:tcW w:w="675" w:type="dxa"/>
          </w:tcPr>
          <w:p w:rsidR="00E329B6" w:rsidRPr="00E329B6" w:rsidRDefault="00E329B6" w:rsidP="00E329B6">
            <w:pPr>
              <w:pStyle w:val="affe"/>
              <w:numPr>
                <w:ilvl w:val="0"/>
                <w:numId w:val="39"/>
              </w:numPr>
              <w:spacing w:line="276" w:lineRule="auto"/>
              <w:ind w:hanging="578"/>
              <w:jc w:val="center"/>
              <w:rPr>
                <w:sz w:val="24"/>
                <w:szCs w:val="24"/>
              </w:rPr>
            </w:pPr>
          </w:p>
        </w:tc>
        <w:tc>
          <w:tcPr>
            <w:tcW w:w="5778" w:type="dxa"/>
          </w:tcPr>
          <w:p w:rsidR="00E329B6" w:rsidRPr="00E329B6" w:rsidRDefault="00E329B6" w:rsidP="00E329B6">
            <w:pPr>
              <w:spacing w:line="276" w:lineRule="auto"/>
              <w:ind w:hanging="12"/>
              <w:rPr>
                <w:sz w:val="24"/>
                <w:szCs w:val="24"/>
              </w:rPr>
            </w:pPr>
          </w:p>
        </w:tc>
        <w:tc>
          <w:tcPr>
            <w:tcW w:w="1797" w:type="dxa"/>
          </w:tcPr>
          <w:p w:rsidR="00E329B6" w:rsidRPr="00E329B6" w:rsidRDefault="00E329B6" w:rsidP="00E329B6">
            <w:pPr>
              <w:spacing w:line="276" w:lineRule="auto"/>
              <w:jc w:val="center"/>
              <w:rPr>
                <w:sz w:val="24"/>
                <w:szCs w:val="24"/>
              </w:rPr>
            </w:pPr>
          </w:p>
        </w:tc>
        <w:tc>
          <w:tcPr>
            <w:tcW w:w="1815" w:type="dxa"/>
          </w:tcPr>
          <w:p w:rsidR="00E329B6" w:rsidRPr="00E329B6" w:rsidRDefault="00E329B6" w:rsidP="00E329B6">
            <w:pPr>
              <w:spacing w:line="276" w:lineRule="auto"/>
              <w:jc w:val="center"/>
              <w:rPr>
                <w:sz w:val="24"/>
                <w:szCs w:val="24"/>
              </w:rPr>
            </w:pPr>
          </w:p>
        </w:tc>
      </w:tr>
    </w:tbl>
    <w:p w:rsidR="00E329B6" w:rsidRPr="00E329B6" w:rsidRDefault="00E329B6" w:rsidP="00E329B6">
      <w:pPr>
        <w:spacing w:line="276" w:lineRule="auto"/>
        <w:jc w:val="both"/>
        <w:rPr>
          <w:b/>
          <w:sz w:val="24"/>
          <w:szCs w:val="24"/>
        </w:rPr>
      </w:pPr>
    </w:p>
    <w:p w:rsidR="00E329B6" w:rsidRPr="00E329B6" w:rsidRDefault="00E329B6" w:rsidP="00E329B6">
      <w:pPr>
        <w:spacing w:line="276" w:lineRule="auto"/>
        <w:ind w:firstLine="708"/>
        <w:jc w:val="both"/>
        <w:rPr>
          <w:sz w:val="24"/>
          <w:szCs w:val="24"/>
          <w:lang w:eastAsia="en-US"/>
        </w:rPr>
      </w:pPr>
      <w:r w:rsidRPr="00E329B6">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2014 г.</w:t>
      </w:r>
    </w:p>
    <w:p w:rsidR="00E329B6" w:rsidRPr="00E329B6" w:rsidRDefault="00E329B6" w:rsidP="00E329B6">
      <w:pPr>
        <w:spacing w:line="276" w:lineRule="auto"/>
        <w:jc w:val="both"/>
        <w:rPr>
          <w:sz w:val="24"/>
          <w:szCs w:val="24"/>
          <w:lang w:eastAsia="en-US"/>
        </w:rPr>
      </w:pPr>
    </w:p>
    <w:p w:rsidR="00E329B6" w:rsidRPr="00E329B6" w:rsidRDefault="00E329B6" w:rsidP="00E329B6">
      <w:pPr>
        <w:spacing w:line="276" w:lineRule="auto"/>
        <w:jc w:val="both"/>
        <w:rPr>
          <w:b/>
          <w:sz w:val="24"/>
          <w:szCs w:val="24"/>
        </w:rPr>
      </w:pPr>
    </w:p>
    <w:tbl>
      <w:tblPr>
        <w:tblpPr w:leftFromText="180" w:rightFromText="180" w:vertAnchor="text" w:horzAnchor="margin" w:tblpY="129"/>
        <w:tblW w:w="4991" w:type="pct"/>
        <w:tblLook w:val="0000" w:firstRow="0" w:lastRow="0" w:firstColumn="0" w:lastColumn="0" w:noHBand="0" w:noVBand="0"/>
      </w:tblPr>
      <w:tblGrid>
        <w:gridCol w:w="5380"/>
        <w:gridCol w:w="4683"/>
      </w:tblGrid>
      <w:tr w:rsidR="00E329B6" w:rsidRPr="00E329B6" w:rsidTr="004030F0">
        <w:trPr>
          <w:trHeight w:val="3124"/>
        </w:trPr>
        <w:tc>
          <w:tcPr>
            <w:tcW w:w="2673" w:type="pct"/>
            <w:shd w:val="clear" w:color="auto" w:fill="auto"/>
          </w:tcPr>
          <w:p w:rsidR="00E329B6" w:rsidRPr="00E329B6" w:rsidRDefault="00E329B6" w:rsidP="00E329B6">
            <w:pPr>
              <w:spacing w:line="276" w:lineRule="auto"/>
              <w:rPr>
                <w:sz w:val="24"/>
                <w:szCs w:val="24"/>
              </w:rPr>
            </w:pPr>
            <w:r w:rsidRPr="00E329B6">
              <w:rPr>
                <w:sz w:val="24"/>
                <w:szCs w:val="24"/>
              </w:rPr>
              <w:t>Заказчик:</w:t>
            </w:r>
          </w:p>
          <w:p w:rsidR="00E329B6" w:rsidRPr="00E329B6" w:rsidRDefault="00E329B6" w:rsidP="00E329B6">
            <w:pPr>
              <w:spacing w:line="276" w:lineRule="auto"/>
              <w:rPr>
                <w:b/>
                <w:sz w:val="24"/>
                <w:szCs w:val="24"/>
              </w:rPr>
            </w:pPr>
            <w:r w:rsidRPr="00E329B6">
              <w:rPr>
                <w:b/>
                <w:sz w:val="24"/>
                <w:szCs w:val="24"/>
              </w:rPr>
              <w:t>Автономная некоммерческая организация «Агентство стратегических инициатив по продвижению новых проектов»</w:t>
            </w: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tabs>
                <w:tab w:val="left" w:pos="5245"/>
              </w:tabs>
              <w:spacing w:line="276" w:lineRule="auto"/>
              <w:ind w:right="602"/>
              <w:rPr>
                <w:sz w:val="24"/>
                <w:szCs w:val="24"/>
              </w:rPr>
            </w:pPr>
            <w:r w:rsidRPr="00E329B6">
              <w:rPr>
                <w:sz w:val="24"/>
                <w:szCs w:val="24"/>
              </w:rPr>
              <w:t xml:space="preserve">Административный директор – Руководитель Аппарата Генерального директора  </w:t>
            </w:r>
          </w:p>
          <w:p w:rsidR="00E329B6" w:rsidRPr="00E329B6" w:rsidRDefault="00E329B6" w:rsidP="00E329B6">
            <w:pPr>
              <w:spacing w:line="276" w:lineRule="auto"/>
              <w:ind w:firstLine="35"/>
              <w:rPr>
                <w:sz w:val="24"/>
                <w:szCs w:val="24"/>
              </w:rPr>
            </w:pPr>
          </w:p>
          <w:p w:rsidR="00E329B6" w:rsidRPr="00E329B6" w:rsidRDefault="00E329B6" w:rsidP="00E329B6">
            <w:pPr>
              <w:spacing w:line="276" w:lineRule="auto"/>
              <w:ind w:firstLine="35"/>
              <w:rPr>
                <w:sz w:val="24"/>
                <w:szCs w:val="24"/>
              </w:rPr>
            </w:pPr>
          </w:p>
          <w:p w:rsidR="00E329B6" w:rsidRPr="00E329B6" w:rsidRDefault="00E329B6" w:rsidP="00E329B6">
            <w:pPr>
              <w:spacing w:line="276" w:lineRule="auto"/>
              <w:ind w:firstLine="35"/>
              <w:rPr>
                <w:sz w:val="24"/>
                <w:szCs w:val="24"/>
              </w:rPr>
            </w:pPr>
          </w:p>
          <w:p w:rsidR="00E329B6" w:rsidRPr="00E329B6" w:rsidRDefault="00E329B6" w:rsidP="00E329B6">
            <w:pPr>
              <w:spacing w:line="276" w:lineRule="auto"/>
              <w:ind w:firstLine="35"/>
              <w:rPr>
                <w:sz w:val="24"/>
                <w:szCs w:val="24"/>
              </w:rPr>
            </w:pPr>
            <w:r w:rsidRPr="00E329B6">
              <w:rPr>
                <w:sz w:val="24"/>
                <w:szCs w:val="24"/>
              </w:rPr>
              <w:t>_____________________ Д.Ю. Чарухин</w:t>
            </w:r>
          </w:p>
          <w:p w:rsidR="00E329B6" w:rsidRPr="00E329B6" w:rsidRDefault="00E329B6" w:rsidP="00E329B6">
            <w:pPr>
              <w:spacing w:line="276" w:lineRule="auto"/>
              <w:ind w:firstLine="35"/>
              <w:rPr>
                <w:bCs/>
                <w:sz w:val="24"/>
                <w:szCs w:val="24"/>
              </w:rPr>
            </w:pPr>
            <w:r w:rsidRPr="00E329B6">
              <w:rPr>
                <w:sz w:val="24"/>
                <w:szCs w:val="24"/>
              </w:rPr>
              <w:t>М.П.</w:t>
            </w:r>
            <w:r w:rsidRPr="00E329B6">
              <w:rPr>
                <w:bCs/>
                <w:sz w:val="24"/>
                <w:szCs w:val="24"/>
              </w:rPr>
              <w:t xml:space="preserve"> </w:t>
            </w:r>
          </w:p>
        </w:tc>
        <w:tc>
          <w:tcPr>
            <w:tcW w:w="2327" w:type="pct"/>
            <w:shd w:val="clear" w:color="auto" w:fill="auto"/>
          </w:tcPr>
          <w:p w:rsidR="00E329B6" w:rsidRPr="00E329B6" w:rsidRDefault="00E329B6" w:rsidP="00E329B6">
            <w:pPr>
              <w:spacing w:line="276" w:lineRule="auto"/>
              <w:rPr>
                <w:sz w:val="24"/>
                <w:szCs w:val="24"/>
              </w:rPr>
            </w:pPr>
            <w:r w:rsidRPr="00E329B6">
              <w:rPr>
                <w:sz w:val="24"/>
                <w:szCs w:val="24"/>
              </w:rPr>
              <w:t>Исполнитель:</w:t>
            </w:r>
          </w:p>
          <w:p w:rsidR="00E329B6" w:rsidRPr="00E329B6" w:rsidRDefault="00E329B6" w:rsidP="00E329B6">
            <w:pPr>
              <w:spacing w:line="276" w:lineRule="auto"/>
              <w:rPr>
                <w:b/>
                <w:color w:val="000000"/>
                <w:sz w:val="24"/>
                <w:szCs w:val="24"/>
                <w:lang w:val="en-US"/>
              </w:rPr>
            </w:pPr>
            <w:r w:rsidRPr="00E329B6">
              <w:rPr>
                <w:b/>
                <w:color w:val="000000"/>
                <w:sz w:val="24"/>
                <w:szCs w:val="24"/>
                <w:lang w:val="en-US"/>
              </w:rPr>
              <w:t>________________</w:t>
            </w:r>
          </w:p>
          <w:p w:rsidR="00E329B6" w:rsidRPr="00E329B6" w:rsidRDefault="00E329B6" w:rsidP="00E329B6">
            <w:pPr>
              <w:spacing w:line="276" w:lineRule="auto"/>
              <w:rPr>
                <w:color w:val="000000"/>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lang w:val="en-US"/>
              </w:rPr>
            </w:pPr>
            <w:r w:rsidRPr="00E329B6">
              <w:rPr>
                <w:sz w:val="24"/>
                <w:szCs w:val="24"/>
                <w:lang w:val="en-US"/>
              </w:rPr>
              <w:t>___________________</w:t>
            </w: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rPr>
            </w:pPr>
          </w:p>
          <w:p w:rsidR="00E329B6" w:rsidRPr="00E329B6" w:rsidRDefault="00E329B6" w:rsidP="00E329B6">
            <w:pPr>
              <w:spacing w:line="276" w:lineRule="auto"/>
              <w:rPr>
                <w:sz w:val="24"/>
                <w:szCs w:val="24"/>
                <w:lang w:val="en-US"/>
              </w:rPr>
            </w:pPr>
            <w:r w:rsidRPr="00E329B6">
              <w:rPr>
                <w:sz w:val="24"/>
                <w:szCs w:val="24"/>
              </w:rPr>
              <w:t>_____________________ __________</w:t>
            </w:r>
          </w:p>
          <w:p w:rsidR="00E329B6" w:rsidRPr="00E329B6" w:rsidRDefault="00E329B6" w:rsidP="00E329B6">
            <w:pPr>
              <w:spacing w:line="276" w:lineRule="auto"/>
              <w:rPr>
                <w:sz w:val="24"/>
                <w:szCs w:val="24"/>
              </w:rPr>
            </w:pPr>
            <w:r w:rsidRPr="00E329B6">
              <w:rPr>
                <w:sz w:val="24"/>
                <w:szCs w:val="24"/>
              </w:rPr>
              <w:t>М.П.</w:t>
            </w:r>
          </w:p>
        </w:tc>
      </w:tr>
    </w:tbl>
    <w:p w:rsidR="00E329B6" w:rsidRPr="00E329B6" w:rsidRDefault="00E329B6" w:rsidP="00E329B6">
      <w:pPr>
        <w:spacing w:line="276" w:lineRule="auto"/>
        <w:jc w:val="both"/>
        <w:rPr>
          <w:b/>
          <w:sz w:val="24"/>
          <w:szCs w:val="24"/>
        </w:rPr>
      </w:pPr>
    </w:p>
    <w:p w:rsidR="00E24D4D" w:rsidRPr="00E329B6" w:rsidRDefault="00E24D4D" w:rsidP="00E329B6">
      <w:pPr>
        <w:pStyle w:val="affe"/>
        <w:spacing w:line="276" w:lineRule="auto"/>
        <w:rPr>
          <w:sz w:val="24"/>
          <w:szCs w:val="24"/>
        </w:rPr>
      </w:pPr>
    </w:p>
    <w:sectPr w:rsidR="00E24D4D" w:rsidRPr="00E329B6" w:rsidSect="00E24D4D">
      <w:footerReference w:type="default" r:id="rId33"/>
      <w:type w:val="continuous"/>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B04" w:rsidRDefault="00101B04">
      <w:r>
        <w:separator/>
      </w:r>
    </w:p>
  </w:endnote>
  <w:endnote w:type="continuationSeparator" w:id="0">
    <w:p w:rsidR="00101B04" w:rsidRDefault="0010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AB604A" w:rsidRDefault="00AB604A">
        <w:pPr>
          <w:pStyle w:val="af3"/>
          <w:jc w:val="right"/>
        </w:pPr>
        <w:r>
          <w:fldChar w:fldCharType="begin"/>
        </w:r>
        <w:r>
          <w:instrText>PAGE   \* MERGEFORMAT</w:instrText>
        </w:r>
        <w:r>
          <w:fldChar w:fldCharType="separate"/>
        </w:r>
        <w:r w:rsidR="002F132E">
          <w:rPr>
            <w:noProof/>
          </w:rPr>
          <w:t>22</w:t>
        </w:r>
        <w:r>
          <w:fldChar w:fldCharType="end"/>
        </w:r>
      </w:p>
    </w:sdtContent>
  </w:sdt>
  <w:p w:rsidR="00AB604A" w:rsidRPr="00BF3C31" w:rsidRDefault="00AB604A">
    <w:pPr>
      <w:pStyle w:val="af3"/>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4A" w:rsidRPr="00500F1C" w:rsidRDefault="00AB604A" w:rsidP="009D3E0C">
    <w:pPr>
      <w:pStyle w:val="af3"/>
      <w:ind w:right="-1"/>
      <w:jc w:val="right"/>
      <w:rPr>
        <w:rFonts w:ascii="Calibri" w:hAnsi="Calibri"/>
        <w:sz w:val="18"/>
        <w:szCs w:val="18"/>
        <w:lang w:val="en-US"/>
      </w:rPr>
    </w:pPr>
    <w:r>
      <w:rPr>
        <w:rFonts w:ascii="Calibri" w:hAnsi="Calibri"/>
        <w:sz w:val="18"/>
        <w:szCs w:val="18"/>
      </w:rPr>
      <w:t xml:space="preserve">стр. </w:t>
    </w: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sidR="002F132E">
      <w:rPr>
        <w:rFonts w:ascii="Calibri" w:hAnsi="Calibri"/>
        <w:noProof/>
        <w:sz w:val="18"/>
        <w:szCs w:val="18"/>
      </w:rPr>
      <w:t>34</w:t>
    </w:r>
    <w:r>
      <w:rPr>
        <w:rFonts w:ascii="Calibri" w:hAnsi="Calibri"/>
        <w:sz w:val="18"/>
        <w:szCs w:val="18"/>
      </w:rPr>
      <w:fldChar w:fldCharType="end"/>
    </w:r>
    <w:r>
      <w:rPr>
        <w:rFonts w:ascii="Calibri" w:hAnsi="Calibri"/>
        <w:sz w:val="18"/>
        <w:szCs w:val="18"/>
      </w:rPr>
      <w:t xml:space="preserve"> из </w:t>
    </w:r>
    <w:r>
      <w:rPr>
        <w:rFonts w:ascii="Calibri" w:hAnsi="Calibri"/>
        <w:sz w:val="18"/>
        <w:szCs w:val="18"/>
      </w:rPr>
      <w:fldChar w:fldCharType="begin"/>
    </w:r>
    <w:r>
      <w:rPr>
        <w:rFonts w:ascii="Calibri" w:hAnsi="Calibri"/>
        <w:sz w:val="18"/>
        <w:szCs w:val="18"/>
      </w:rPr>
      <w:instrText xml:space="preserve"> NUMPAGES </w:instrText>
    </w:r>
    <w:r>
      <w:rPr>
        <w:rFonts w:ascii="Calibri" w:hAnsi="Calibri"/>
        <w:sz w:val="18"/>
        <w:szCs w:val="18"/>
      </w:rPr>
      <w:fldChar w:fldCharType="separate"/>
    </w:r>
    <w:r w:rsidR="002F132E">
      <w:rPr>
        <w:rFonts w:ascii="Calibri" w:hAnsi="Calibri"/>
        <w:noProof/>
        <w:sz w:val="18"/>
        <w:szCs w:val="18"/>
      </w:rPr>
      <w:t>34</w:t>
    </w:r>
    <w:r>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B04" w:rsidRDefault="00101B04">
      <w:r>
        <w:separator/>
      </w:r>
    </w:p>
  </w:footnote>
  <w:footnote w:type="continuationSeparator" w:id="0">
    <w:p w:rsidR="00101B04" w:rsidRDefault="00101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4A" w:rsidRDefault="00AB604A">
    <w:pPr>
      <w:pStyle w:val="aa"/>
      <w:jc w:val="right"/>
    </w:pPr>
    <w:r>
      <w:fldChar w:fldCharType="begin"/>
    </w:r>
    <w:r>
      <w:instrText xml:space="preserve"> PAGE   \* MERGEFORMAT </w:instrText>
    </w:r>
    <w:r>
      <w:fldChar w:fldCharType="separate"/>
    </w:r>
    <w:r w:rsidR="002F132E">
      <w:rPr>
        <w:noProof/>
      </w:rPr>
      <w:t>14</w:t>
    </w:r>
    <w:r>
      <w:rPr>
        <w:noProof/>
      </w:rPr>
      <w:fldChar w:fldCharType="end"/>
    </w:r>
  </w:p>
  <w:p w:rsidR="00AB604A" w:rsidRDefault="00AB604A">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1C225A4"/>
    <w:multiLevelType w:val="hybridMultilevel"/>
    <w:tmpl w:val="14EC139E"/>
    <w:lvl w:ilvl="0" w:tplc="7ED648C8">
      <w:start w:val="1"/>
      <w:numFmt w:val="bullet"/>
      <w:lvlText w:val=""/>
      <w:lvlJc w:val="left"/>
      <w:pPr>
        <w:ind w:left="1996" w:hanging="360"/>
      </w:pPr>
      <w:rPr>
        <w:rFonts w:ascii="Symbol" w:hAnsi="Symbol" w:hint="default"/>
      </w:rPr>
    </w:lvl>
    <w:lvl w:ilvl="1" w:tplc="8FA073C4" w:tentative="1">
      <w:start w:val="1"/>
      <w:numFmt w:val="bullet"/>
      <w:lvlText w:val="o"/>
      <w:lvlJc w:val="left"/>
      <w:pPr>
        <w:ind w:left="2716" w:hanging="360"/>
      </w:pPr>
      <w:rPr>
        <w:rFonts w:ascii="Courier New" w:hAnsi="Courier New" w:cs="Courier New" w:hint="default"/>
      </w:rPr>
    </w:lvl>
    <w:lvl w:ilvl="2" w:tplc="AB6831AA" w:tentative="1">
      <w:start w:val="1"/>
      <w:numFmt w:val="bullet"/>
      <w:lvlText w:val=""/>
      <w:lvlJc w:val="left"/>
      <w:pPr>
        <w:ind w:left="3436" w:hanging="360"/>
      </w:pPr>
      <w:rPr>
        <w:rFonts w:ascii="Wingdings" w:hAnsi="Wingdings" w:hint="default"/>
      </w:rPr>
    </w:lvl>
    <w:lvl w:ilvl="3" w:tplc="BB9CC3CE" w:tentative="1">
      <w:start w:val="1"/>
      <w:numFmt w:val="bullet"/>
      <w:lvlText w:val=""/>
      <w:lvlJc w:val="left"/>
      <w:pPr>
        <w:ind w:left="4156" w:hanging="360"/>
      </w:pPr>
      <w:rPr>
        <w:rFonts w:ascii="Symbol" w:hAnsi="Symbol" w:hint="default"/>
      </w:rPr>
    </w:lvl>
    <w:lvl w:ilvl="4" w:tplc="4D983A74" w:tentative="1">
      <w:start w:val="1"/>
      <w:numFmt w:val="bullet"/>
      <w:lvlText w:val="o"/>
      <w:lvlJc w:val="left"/>
      <w:pPr>
        <w:ind w:left="4876" w:hanging="360"/>
      </w:pPr>
      <w:rPr>
        <w:rFonts w:ascii="Courier New" w:hAnsi="Courier New" w:cs="Courier New" w:hint="default"/>
      </w:rPr>
    </w:lvl>
    <w:lvl w:ilvl="5" w:tplc="01989CE0" w:tentative="1">
      <w:start w:val="1"/>
      <w:numFmt w:val="bullet"/>
      <w:lvlText w:val=""/>
      <w:lvlJc w:val="left"/>
      <w:pPr>
        <w:ind w:left="5596" w:hanging="360"/>
      </w:pPr>
      <w:rPr>
        <w:rFonts w:ascii="Wingdings" w:hAnsi="Wingdings" w:hint="default"/>
      </w:rPr>
    </w:lvl>
    <w:lvl w:ilvl="6" w:tplc="E7764C98" w:tentative="1">
      <w:start w:val="1"/>
      <w:numFmt w:val="bullet"/>
      <w:lvlText w:val=""/>
      <w:lvlJc w:val="left"/>
      <w:pPr>
        <w:ind w:left="6316" w:hanging="360"/>
      </w:pPr>
      <w:rPr>
        <w:rFonts w:ascii="Symbol" w:hAnsi="Symbol" w:hint="default"/>
      </w:rPr>
    </w:lvl>
    <w:lvl w:ilvl="7" w:tplc="F77E3F9C" w:tentative="1">
      <w:start w:val="1"/>
      <w:numFmt w:val="bullet"/>
      <w:lvlText w:val="o"/>
      <w:lvlJc w:val="left"/>
      <w:pPr>
        <w:ind w:left="7036" w:hanging="360"/>
      </w:pPr>
      <w:rPr>
        <w:rFonts w:ascii="Courier New" w:hAnsi="Courier New" w:cs="Courier New" w:hint="default"/>
      </w:rPr>
    </w:lvl>
    <w:lvl w:ilvl="8" w:tplc="A19A357C" w:tentative="1">
      <w:start w:val="1"/>
      <w:numFmt w:val="bullet"/>
      <w:lvlText w:val=""/>
      <w:lvlJc w:val="left"/>
      <w:pPr>
        <w:ind w:left="7756" w:hanging="360"/>
      </w:pPr>
      <w:rPr>
        <w:rFonts w:ascii="Wingdings" w:hAnsi="Wingding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6BE340D"/>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739211B"/>
    <w:multiLevelType w:val="hybridMultilevel"/>
    <w:tmpl w:val="F828C52C"/>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1">
    <w:nsid w:val="1A6D08A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23106557"/>
    <w:multiLevelType w:val="hybridMultilevel"/>
    <w:tmpl w:val="2F308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9D74B6"/>
    <w:multiLevelType w:val="hybridMultilevel"/>
    <w:tmpl w:val="8336165E"/>
    <w:lvl w:ilvl="0" w:tplc="40F8DDF4">
      <w:start w:val="1"/>
      <w:numFmt w:val="decimal"/>
      <w:pStyle w:val="a0"/>
      <w:lvlText w:val="%1."/>
      <w:lvlJc w:val="left"/>
      <w:pPr>
        <w:ind w:left="1440" w:hanging="360"/>
      </w:pPr>
    </w:lvl>
    <w:lvl w:ilvl="1" w:tplc="5BA401EA">
      <w:start w:val="1"/>
      <w:numFmt w:val="bullet"/>
      <w:lvlText w:val=""/>
      <w:lvlJc w:val="left"/>
      <w:pPr>
        <w:ind w:left="2160" w:hanging="360"/>
      </w:pPr>
      <w:rPr>
        <w:rFonts w:ascii="Wingdings" w:hAnsi="Wingdings" w:hint="default"/>
      </w:rPr>
    </w:lvl>
    <w:lvl w:ilvl="2" w:tplc="C21AFFC8">
      <w:start w:val="1"/>
      <w:numFmt w:val="bullet"/>
      <w:lvlText w:val="o"/>
      <w:lvlJc w:val="left"/>
      <w:pPr>
        <w:ind w:left="2880" w:hanging="180"/>
      </w:pPr>
      <w:rPr>
        <w:rFonts w:ascii="Courier New" w:hAnsi="Courier New" w:cs="Courier New" w:hint="default"/>
      </w:rPr>
    </w:lvl>
    <w:lvl w:ilvl="3" w:tplc="1EA056FC">
      <w:start w:val="1"/>
      <w:numFmt w:val="decimal"/>
      <w:lvlText w:val="%4."/>
      <w:lvlJc w:val="left"/>
      <w:pPr>
        <w:ind w:left="3600" w:hanging="360"/>
      </w:pPr>
    </w:lvl>
    <w:lvl w:ilvl="4" w:tplc="64CA0E8E" w:tentative="1">
      <w:start w:val="1"/>
      <w:numFmt w:val="lowerLetter"/>
      <w:lvlText w:val="%5."/>
      <w:lvlJc w:val="left"/>
      <w:pPr>
        <w:ind w:left="4320" w:hanging="360"/>
      </w:pPr>
    </w:lvl>
    <w:lvl w:ilvl="5" w:tplc="E1C86A04" w:tentative="1">
      <w:start w:val="1"/>
      <w:numFmt w:val="lowerRoman"/>
      <w:lvlText w:val="%6."/>
      <w:lvlJc w:val="right"/>
      <w:pPr>
        <w:ind w:left="5040" w:hanging="180"/>
      </w:pPr>
    </w:lvl>
    <w:lvl w:ilvl="6" w:tplc="A5D0BEA0" w:tentative="1">
      <w:start w:val="1"/>
      <w:numFmt w:val="decimal"/>
      <w:lvlText w:val="%7."/>
      <w:lvlJc w:val="left"/>
      <w:pPr>
        <w:ind w:left="5760" w:hanging="360"/>
      </w:pPr>
    </w:lvl>
    <w:lvl w:ilvl="7" w:tplc="9BD850B4" w:tentative="1">
      <w:start w:val="1"/>
      <w:numFmt w:val="lowerLetter"/>
      <w:lvlText w:val="%8."/>
      <w:lvlJc w:val="left"/>
      <w:pPr>
        <w:ind w:left="6480" w:hanging="360"/>
      </w:pPr>
    </w:lvl>
    <w:lvl w:ilvl="8" w:tplc="8384E3FE" w:tentative="1">
      <w:start w:val="1"/>
      <w:numFmt w:val="lowerRoman"/>
      <w:lvlText w:val="%9."/>
      <w:lvlJc w:val="right"/>
      <w:pPr>
        <w:ind w:left="7200" w:hanging="180"/>
      </w:pPr>
    </w:lvl>
  </w:abstractNum>
  <w:abstractNum w:abstractNumId="18">
    <w:nsid w:val="27CA27EC"/>
    <w:multiLevelType w:val="multilevel"/>
    <w:tmpl w:val="8368BD3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2B714ED8"/>
    <w:multiLevelType w:val="hybridMultilevel"/>
    <w:tmpl w:val="E4DA09B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1DC0D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3554B5"/>
    <w:multiLevelType w:val="hybridMultilevel"/>
    <w:tmpl w:val="E6562042"/>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
      <w:lvlJc w:val="left"/>
      <w:pPr>
        <w:tabs>
          <w:tab w:val="num" w:pos="1753"/>
        </w:tabs>
        <w:ind w:left="1753" w:hanging="323"/>
      </w:pPr>
      <w:rPr>
        <w:rFonts w:ascii="Symbol" w:hAnsi="Symbol" w:hint="default"/>
        <w:color w:val="auto"/>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3">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nsid w:val="36603FC8"/>
    <w:multiLevelType w:val="hybridMultilevel"/>
    <w:tmpl w:val="B7887BEE"/>
    <w:lvl w:ilvl="0" w:tplc="B6CC5190">
      <w:start w:val="1"/>
      <w:numFmt w:val="bullet"/>
      <w:pStyle w:val="a1"/>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3AB44220"/>
    <w:multiLevelType w:val="hybridMultilevel"/>
    <w:tmpl w:val="BA08579A"/>
    <w:lvl w:ilvl="0" w:tplc="63FA0202">
      <w:start w:val="1"/>
      <w:numFmt w:val="decimal"/>
      <w:lvlText w:val="%1."/>
      <w:lvlJc w:val="left"/>
      <w:pPr>
        <w:ind w:left="248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3E1D285D"/>
    <w:multiLevelType w:val="hybridMultilevel"/>
    <w:tmpl w:val="3E3272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F7DD5"/>
    <w:multiLevelType w:val="hybridMultilevel"/>
    <w:tmpl w:val="A5B81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2">
    <w:nsid w:val="502320E3"/>
    <w:multiLevelType w:val="hybridMultilevel"/>
    <w:tmpl w:val="1CA89CDC"/>
    <w:lvl w:ilvl="0" w:tplc="1DF0E9C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560721B7"/>
    <w:multiLevelType w:val="hybridMultilevel"/>
    <w:tmpl w:val="B98CBF50"/>
    <w:lvl w:ilvl="0" w:tplc="07464E2C">
      <w:start w:val="1"/>
      <w:numFmt w:val="bullet"/>
      <w:lvlText w:val="-"/>
      <w:lvlJc w:val="left"/>
      <w:pPr>
        <w:ind w:left="2716" w:hanging="360"/>
      </w:pPr>
      <w:rPr>
        <w:rFonts w:ascii="Times New Roman" w:hAnsi="Times New Roman" w:cs="Times New Roman"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35">
    <w:nsid w:val="601D16C1"/>
    <w:multiLevelType w:val="hybridMultilevel"/>
    <w:tmpl w:val="276CB44E"/>
    <w:lvl w:ilvl="0" w:tplc="BF92EA72">
      <w:start w:val="1"/>
      <w:numFmt w:val="bullet"/>
      <w:lvlText w:val=""/>
      <w:lvlJc w:val="left"/>
      <w:pPr>
        <w:ind w:left="2880" w:hanging="360"/>
      </w:pPr>
      <w:rPr>
        <w:rFonts w:ascii="Symbol" w:hAnsi="Symbol" w:hint="default"/>
      </w:rPr>
    </w:lvl>
    <w:lvl w:ilvl="1" w:tplc="D0668124" w:tentative="1">
      <w:start w:val="1"/>
      <w:numFmt w:val="bullet"/>
      <w:lvlText w:val="o"/>
      <w:lvlJc w:val="left"/>
      <w:pPr>
        <w:ind w:left="3600" w:hanging="360"/>
      </w:pPr>
      <w:rPr>
        <w:rFonts w:ascii="Courier New" w:hAnsi="Courier New" w:cs="Courier New" w:hint="default"/>
      </w:rPr>
    </w:lvl>
    <w:lvl w:ilvl="2" w:tplc="CAA0DDE6" w:tentative="1">
      <w:start w:val="1"/>
      <w:numFmt w:val="bullet"/>
      <w:lvlText w:val=""/>
      <w:lvlJc w:val="left"/>
      <w:pPr>
        <w:ind w:left="4320" w:hanging="360"/>
      </w:pPr>
      <w:rPr>
        <w:rFonts w:ascii="Wingdings" w:hAnsi="Wingdings" w:hint="default"/>
      </w:rPr>
    </w:lvl>
    <w:lvl w:ilvl="3" w:tplc="71EE41E0" w:tentative="1">
      <w:start w:val="1"/>
      <w:numFmt w:val="bullet"/>
      <w:lvlText w:val=""/>
      <w:lvlJc w:val="left"/>
      <w:pPr>
        <w:ind w:left="5040" w:hanging="360"/>
      </w:pPr>
      <w:rPr>
        <w:rFonts w:ascii="Symbol" w:hAnsi="Symbol" w:hint="default"/>
      </w:rPr>
    </w:lvl>
    <w:lvl w:ilvl="4" w:tplc="B9B6EB0E" w:tentative="1">
      <w:start w:val="1"/>
      <w:numFmt w:val="bullet"/>
      <w:lvlText w:val="o"/>
      <w:lvlJc w:val="left"/>
      <w:pPr>
        <w:ind w:left="5760" w:hanging="360"/>
      </w:pPr>
      <w:rPr>
        <w:rFonts w:ascii="Courier New" w:hAnsi="Courier New" w:cs="Courier New" w:hint="default"/>
      </w:rPr>
    </w:lvl>
    <w:lvl w:ilvl="5" w:tplc="140EBBB0" w:tentative="1">
      <w:start w:val="1"/>
      <w:numFmt w:val="bullet"/>
      <w:lvlText w:val=""/>
      <w:lvlJc w:val="left"/>
      <w:pPr>
        <w:ind w:left="6480" w:hanging="360"/>
      </w:pPr>
      <w:rPr>
        <w:rFonts w:ascii="Wingdings" w:hAnsi="Wingdings" w:hint="default"/>
      </w:rPr>
    </w:lvl>
    <w:lvl w:ilvl="6" w:tplc="C43CBEB2" w:tentative="1">
      <w:start w:val="1"/>
      <w:numFmt w:val="bullet"/>
      <w:lvlText w:val=""/>
      <w:lvlJc w:val="left"/>
      <w:pPr>
        <w:ind w:left="7200" w:hanging="360"/>
      </w:pPr>
      <w:rPr>
        <w:rFonts w:ascii="Symbol" w:hAnsi="Symbol" w:hint="default"/>
      </w:rPr>
    </w:lvl>
    <w:lvl w:ilvl="7" w:tplc="4586A60E" w:tentative="1">
      <w:start w:val="1"/>
      <w:numFmt w:val="bullet"/>
      <w:lvlText w:val="o"/>
      <w:lvlJc w:val="left"/>
      <w:pPr>
        <w:ind w:left="7920" w:hanging="360"/>
      </w:pPr>
      <w:rPr>
        <w:rFonts w:ascii="Courier New" w:hAnsi="Courier New" w:cs="Courier New" w:hint="default"/>
      </w:rPr>
    </w:lvl>
    <w:lvl w:ilvl="8" w:tplc="EF9E3A88" w:tentative="1">
      <w:start w:val="1"/>
      <w:numFmt w:val="bullet"/>
      <w:lvlText w:val=""/>
      <w:lvlJc w:val="left"/>
      <w:pPr>
        <w:ind w:left="8640" w:hanging="360"/>
      </w:pPr>
      <w:rPr>
        <w:rFonts w:ascii="Wingdings" w:hAnsi="Wingdings" w:hint="default"/>
      </w:rPr>
    </w:lvl>
  </w:abstractNum>
  <w:abstractNum w:abstractNumId="36">
    <w:nsid w:val="668A0C38"/>
    <w:multiLevelType w:val="hybridMultilevel"/>
    <w:tmpl w:val="D778A68A"/>
    <w:lvl w:ilvl="0" w:tplc="04190001">
      <w:start w:val="8"/>
      <w:numFmt w:val="upperRoman"/>
      <w:lvlText w:val="%1."/>
      <w:lvlJc w:val="left"/>
      <w:pPr>
        <w:ind w:left="1571" w:hanging="720"/>
      </w:pPr>
      <w:rPr>
        <w:rFonts w:hint="default"/>
        <w:b/>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7">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8">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1">
    <w:nsid w:val="709A1B64"/>
    <w:multiLevelType w:val="hybridMultilevel"/>
    <w:tmpl w:val="FCC6EE1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2">
    <w:nsid w:val="72E05A6E"/>
    <w:multiLevelType w:val="hybridMultilevel"/>
    <w:tmpl w:val="E0BAD518"/>
    <w:lvl w:ilvl="0" w:tplc="04190003">
      <w:start w:val="3"/>
      <w:numFmt w:val="decimal"/>
      <w:lvlText w:val="%1."/>
      <w:lvlJc w:val="left"/>
      <w:pPr>
        <w:tabs>
          <w:tab w:val="num" w:pos="360"/>
        </w:tabs>
        <w:ind w:left="36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471BFA"/>
    <w:multiLevelType w:val="hybridMultilevel"/>
    <w:tmpl w:val="DBF60B40"/>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num w:numId="1">
    <w:abstractNumId w:val="33"/>
  </w:num>
  <w:num w:numId="2">
    <w:abstractNumId w:val="14"/>
  </w:num>
  <w:num w:numId="3">
    <w:abstractNumId w:val="0"/>
  </w:num>
  <w:num w:numId="4">
    <w:abstractNumId w:val="1"/>
  </w:num>
  <w:num w:numId="5">
    <w:abstractNumId w:val="8"/>
  </w:num>
  <w:num w:numId="6">
    <w:abstractNumId w:val="28"/>
  </w:num>
  <w:num w:numId="7">
    <w:abstractNumId w:val="40"/>
  </w:num>
  <w:num w:numId="8">
    <w:abstractNumId w:val="37"/>
  </w:num>
  <w:num w:numId="9">
    <w:abstractNumId w:val="2"/>
  </w:num>
  <w:num w:numId="10">
    <w:abstractNumId w:val="31"/>
  </w:num>
  <w:num w:numId="11">
    <w:abstractNumId w:val="7"/>
  </w:num>
  <w:num w:numId="12">
    <w:abstractNumId w:val="23"/>
  </w:num>
  <w:num w:numId="13">
    <w:abstractNumId w:val="29"/>
  </w:num>
  <w:num w:numId="14">
    <w:abstractNumId w:val="24"/>
  </w:num>
  <w:num w:numId="15">
    <w:abstractNumId w:val="42"/>
  </w:num>
  <w:num w:numId="16">
    <w:abstractNumId w:val="3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0"/>
  </w:num>
  <w:num w:numId="21">
    <w:abstractNumId w:val="44"/>
  </w:num>
  <w:num w:numId="22">
    <w:abstractNumId w:val="19"/>
  </w:num>
  <w:num w:numId="23">
    <w:abstractNumId w:val="41"/>
  </w:num>
  <w:num w:numId="24">
    <w:abstractNumId w:val="27"/>
  </w:num>
  <w:num w:numId="25">
    <w:abstractNumId w:val="5"/>
  </w:num>
  <w:num w:numId="26">
    <w:abstractNumId w:val="17"/>
  </w:num>
  <w:num w:numId="27">
    <w:abstractNumId w:val="22"/>
  </w:num>
  <w:num w:numId="28">
    <w:abstractNumId w:val="34"/>
  </w:num>
  <w:num w:numId="29">
    <w:abstractNumId w:val="36"/>
  </w:num>
  <w:num w:numId="30">
    <w:abstractNumId w:val="35"/>
  </w:num>
  <w:num w:numId="31">
    <w:abstractNumId w:val="21"/>
  </w:num>
  <w:num w:numId="32">
    <w:abstractNumId w:val="11"/>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8"/>
  </w:num>
  <w:num w:numId="37">
    <w:abstractNumId w:val="26"/>
  </w:num>
  <w:num w:numId="38">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3"/>
  </w:num>
  <w:num w:numId="41">
    <w:abstractNumId w:val="13"/>
  </w:num>
  <w:num w:numId="42">
    <w:abstractNumId w:val="25"/>
  </w:num>
  <w:num w:numId="43">
    <w:abstractNumId w:val="12"/>
  </w:num>
  <w:num w:numId="44">
    <w:abstractNumId w:val="16"/>
  </w:num>
  <w:num w:numId="45">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00"/>
    <w:rsid w:val="000119AB"/>
    <w:rsid w:val="00014A93"/>
    <w:rsid w:val="00020652"/>
    <w:rsid w:val="00020984"/>
    <w:rsid w:val="00023634"/>
    <w:rsid w:val="0002698B"/>
    <w:rsid w:val="000272E8"/>
    <w:rsid w:val="00030AD0"/>
    <w:rsid w:val="0003127F"/>
    <w:rsid w:val="00031332"/>
    <w:rsid w:val="00031F7D"/>
    <w:rsid w:val="00034F08"/>
    <w:rsid w:val="00041E26"/>
    <w:rsid w:val="00045EA6"/>
    <w:rsid w:val="00046FE4"/>
    <w:rsid w:val="00050F0F"/>
    <w:rsid w:val="00051A5A"/>
    <w:rsid w:val="0005231D"/>
    <w:rsid w:val="00054C5B"/>
    <w:rsid w:val="00054F65"/>
    <w:rsid w:val="00055070"/>
    <w:rsid w:val="0005597E"/>
    <w:rsid w:val="000605EE"/>
    <w:rsid w:val="00060E39"/>
    <w:rsid w:val="000615AE"/>
    <w:rsid w:val="000652C1"/>
    <w:rsid w:val="000675A3"/>
    <w:rsid w:val="00070C6F"/>
    <w:rsid w:val="00072BF0"/>
    <w:rsid w:val="0007377B"/>
    <w:rsid w:val="00073928"/>
    <w:rsid w:val="00081BE4"/>
    <w:rsid w:val="000823D5"/>
    <w:rsid w:val="00082505"/>
    <w:rsid w:val="00082C76"/>
    <w:rsid w:val="0008456E"/>
    <w:rsid w:val="00084665"/>
    <w:rsid w:val="00087FD6"/>
    <w:rsid w:val="000904F7"/>
    <w:rsid w:val="00091AC1"/>
    <w:rsid w:val="000933D8"/>
    <w:rsid w:val="00095561"/>
    <w:rsid w:val="00096A08"/>
    <w:rsid w:val="000A2C73"/>
    <w:rsid w:val="000A301E"/>
    <w:rsid w:val="000A5390"/>
    <w:rsid w:val="000B1A12"/>
    <w:rsid w:val="000B1B9D"/>
    <w:rsid w:val="000B35A5"/>
    <w:rsid w:val="000C21AA"/>
    <w:rsid w:val="000C2567"/>
    <w:rsid w:val="000C61CF"/>
    <w:rsid w:val="000C65ED"/>
    <w:rsid w:val="000D0C8E"/>
    <w:rsid w:val="000D1DBE"/>
    <w:rsid w:val="000D30AA"/>
    <w:rsid w:val="000D3AA4"/>
    <w:rsid w:val="000D611E"/>
    <w:rsid w:val="000D7AA5"/>
    <w:rsid w:val="000E02F2"/>
    <w:rsid w:val="000E0AC1"/>
    <w:rsid w:val="000E2A47"/>
    <w:rsid w:val="000E2DE7"/>
    <w:rsid w:val="000F20C1"/>
    <w:rsid w:val="000F441C"/>
    <w:rsid w:val="000F4A12"/>
    <w:rsid w:val="000F6172"/>
    <w:rsid w:val="000F66F1"/>
    <w:rsid w:val="00100D42"/>
    <w:rsid w:val="00101B04"/>
    <w:rsid w:val="00104A9C"/>
    <w:rsid w:val="0010644C"/>
    <w:rsid w:val="00107A5F"/>
    <w:rsid w:val="001104B4"/>
    <w:rsid w:val="00111E54"/>
    <w:rsid w:val="001128D1"/>
    <w:rsid w:val="0011302A"/>
    <w:rsid w:val="00113FD0"/>
    <w:rsid w:val="001150E1"/>
    <w:rsid w:val="00117BF9"/>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2728"/>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5329"/>
    <w:rsid w:val="001976B4"/>
    <w:rsid w:val="00197803"/>
    <w:rsid w:val="001A2BD6"/>
    <w:rsid w:val="001A48AA"/>
    <w:rsid w:val="001A71AF"/>
    <w:rsid w:val="001B0D92"/>
    <w:rsid w:val="001B5500"/>
    <w:rsid w:val="001B6D32"/>
    <w:rsid w:val="001C1CA8"/>
    <w:rsid w:val="001C57AF"/>
    <w:rsid w:val="001D139C"/>
    <w:rsid w:val="001D16F4"/>
    <w:rsid w:val="001D227C"/>
    <w:rsid w:val="001D292D"/>
    <w:rsid w:val="001D2FB2"/>
    <w:rsid w:val="001D60A8"/>
    <w:rsid w:val="001E0505"/>
    <w:rsid w:val="001E2C0B"/>
    <w:rsid w:val="001E6149"/>
    <w:rsid w:val="001E66F8"/>
    <w:rsid w:val="001E73A2"/>
    <w:rsid w:val="001E7A3F"/>
    <w:rsid w:val="001F6895"/>
    <w:rsid w:val="001F7A84"/>
    <w:rsid w:val="00200B47"/>
    <w:rsid w:val="00201A36"/>
    <w:rsid w:val="00203130"/>
    <w:rsid w:val="00203D04"/>
    <w:rsid w:val="00207EF5"/>
    <w:rsid w:val="00207EF6"/>
    <w:rsid w:val="002110F0"/>
    <w:rsid w:val="002122F3"/>
    <w:rsid w:val="00215903"/>
    <w:rsid w:val="00216BE0"/>
    <w:rsid w:val="0021736D"/>
    <w:rsid w:val="0021746C"/>
    <w:rsid w:val="00217916"/>
    <w:rsid w:val="002201F8"/>
    <w:rsid w:val="00221B15"/>
    <w:rsid w:val="00222131"/>
    <w:rsid w:val="002228FF"/>
    <w:rsid w:val="0022312B"/>
    <w:rsid w:val="00223A9C"/>
    <w:rsid w:val="002263E2"/>
    <w:rsid w:val="0022682C"/>
    <w:rsid w:val="00226A01"/>
    <w:rsid w:val="00227BEF"/>
    <w:rsid w:val="002304A8"/>
    <w:rsid w:val="00230B3A"/>
    <w:rsid w:val="00232250"/>
    <w:rsid w:val="0023419C"/>
    <w:rsid w:val="0023464B"/>
    <w:rsid w:val="00235693"/>
    <w:rsid w:val="002371B2"/>
    <w:rsid w:val="002379E8"/>
    <w:rsid w:val="00241641"/>
    <w:rsid w:val="002429EC"/>
    <w:rsid w:val="00243077"/>
    <w:rsid w:val="00243C77"/>
    <w:rsid w:val="002453E2"/>
    <w:rsid w:val="002454E5"/>
    <w:rsid w:val="00246571"/>
    <w:rsid w:val="002465E4"/>
    <w:rsid w:val="00246DB0"/>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2069"/>
    <w:rsid w:val="002A3844"/>
    <w:rsid w:val="002A4B13"/>
    <w:rsid w:val="002A63BD"/>
    <w:rsid w:val="002B4791"/>
    <w:rsid w:val="002B5C65"/>
    <w:rsid w:val="002B5CB4"/>
    <w:rsid w:val="002B650A"/>
    <w:rsid w:val="002B7DD2"/>
    <w:rsid w:val="002C1351"/>
    <w:rsid w:val="002C1EB3"/>
    <w:rsid w:val="002C5348"/>
    <w:rsid w:val="002C5840"/>
    <w:rsid w:val="002C606C"/>
    <w:rsid w:val="002C6329"/>
    <w:rsid w:val="002C71CF"/>
    <w:rsid w:val="002D0ED7"/>
    <w:rsid w:val="002D1228"/>
    <w:rsid w:val="002D1AB5"/>
    <w:rsid w:val="002D3348"/>
    <w:rsid w:val="002D3526"/>
    <w:rsid w:val="002D4ACC"/>
    <w:rsid w:val="002D56BD"/>
    <w:rsid w:val="002D61CF"/>
    <w:rsid w:val="002D63B3"/>
    <w:rsid w:val="002D6A34"/>
    <w:rsid w:val="002D775B"/>
    <w:rsid w:val="002E1720"/>
    <w:rsid w:val="002E2F87"/>
    <w:rsid w:val="002E5CAF"/>
    <w:rsid w:val="002E6C36"/>
    <w:rsid w:val="002E7D6F"/>
    <w:rsid w:val="002F0885"/>
    <w:rsid w:val="002F132E"/>
    <w:rsid w:val="002F3002"/>
    <w:rsid w:val="002F41D1"/>
    <w:rsid w:val="002F5A04"/>
    <w:rsid w:val="002F7C30"/>
    <w:rsid w:val="00301792"/>
    <w:rsid w:val="00307E37"/>
    <w:rsid w:val="00310201"/>
    <w:rsid w:val="003120C9"/>
    <w:rsid w:val="00314410"/>
    <w:rsid w:val="00315FD3"/>
    <w:rsid w:val="0031673D"/>
    <w:rsid w:val="00321533"/>
    <w:rsid w:val="00322F44"/>
    <w:rsid w:val="00327C92"/>
    <w:rsid w:val="00327D01"/>
    <w:rsid w:val="0033049F"/>
    <w:rsid w:val="00330BCD"/>
    <w:rsid w:val="003315DB"/>
    <w:rsid w:val="0033271C"/>
    <w:rsid w:val="003336C7"/>
    <w:rsid w:val="0033651A"/>
    <w:rsid w:val="00336774"/>
    <w:rsid w:val="0033678E"/>
    <w:rsid w:val="00336FDF"/>
    <w:rsid w:val="003378F0"/>
    <w:rsid w:val="0034156F"/>
    <w:rsid w:val="00341D05"/>
    <w:rsid w:val="003426EF"/>
    <w:rsid w:val="00344A07"/>
    <w:rsid w:val="00345B92"/>
    <w:rsid w:val="00350BB9"/>
    <w:rsid w:val="003511CA"/>
    <w:rsid w:val="003541F6"/>
    <w:rsid w:val="00355876"/>
    <w:rsid w:val="00355F1C"/>
    <w:rsid w:val="00356029"/>
    <w:rsid w:val="0035661C"/>
    <w:rsid w:val="0036103B"/>
    <w:rsid w:val="003614A1"/>
    <w:rsid w:val="00361A0D"/>
    <w:rsid w:val="003625B2"/>
    <w:rsid w:val="003642A2"/>
    <w:rsid w:val="00365B1E"/>
    <w:rsid w:val="00365F3E"/>
    <w:rsid w:val="00370827"/>
    <w:rsid w:val="003720ED"/>
    <w:rsid w:val="00374D52"/>
    <w:rsid w:val="00376D78"/>
    <w:rsid w:val="003819BA"/>
    <w:rsid w:val="00382B1A"/>
    <w:rsid w:val="00383ED8"/>
    <w:rsid w:val="003844A9"/>
    <w:rsid w:val="003856EC"/>
    <w:rsid w:val="00386873"/>
    <w:rsid w:val="00393F20"/>
    <w:rsid w:val="00396D01"/>
    <w:rsid w:val="003971C5"/>
    <w:rsid w:val="003A082D"/>
    <w:rsid w:val="003A24C1"/>
    <w:rsid w:val="003A2B6A"/>
    <w:rsid w:val="003A462B"/>
    <w:rsid w:val="003A5D2E"/>
    <w:rsid w:val="003A6BF3"/>
    <w:rsid w:val="003A71EA"/>
    <w:rsid w:val="003A7307"/>
    <w:rsid w:val="003B099B"/>
    <w:rsid w:val="003B122A"/>
    <w:rsid w:val="003B265E"/>
    <w:rsid w:val="003B36BB"/>
    <w:rsid w:val="003B3B13"/>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30F0"/>
    <w:rsid w:val="004041C0"/>
    <w:rsid w:val="00404D16"/>
    <w:rsid w:val="0040568E"/>
    <w:rsid w:val="004065FD"/>
    <w:rsid w:val="00406D30"/>
    <w:rsid w:val="00406E15"/>
    <w:rsid w:val="004073DE"/>
    <w:rsid w:val="00407FCA"/>
    <w:rsid w:val="00410894"/>
    <w:rsid w:val="00414DF1"/>
    <w:rsid w:val="0042278E"/>
    <w:rsid w:val="00422E31"/>
    <w:rsid w:val="0042786F"/>
    <w:rsid w:val="0043269E"/>
    <w:rsid w:val="0043558D"/>
    <w:rsid w:val="004368CC"/>
    <w:rsid w:val="004409B1"/>
    <w:rsid w:val="00440B48"/>
    <w:rsid w:val="0044184A"/>
    <w:rsid w:val="004434A0"/>
    <w:rsid w:val="0044721D"/>
    <w:rsid w:val="004535F6"/>
    <w:rsid w:val="00455311"/>
    <w:rsid w:val="00455F1E"/>
    <w:rsid w:val="004600D0"/>
    <w:rsid w:val="00460C79"/>
    <w:rsid w:val="00461A14"/>
    <w:rsid w:val="00462C0F"/>
    <w:rsid w:val="00465FAE"/>
    <w:rsid w:val="0047016F"/>
    <w:rsid w:val="0047020F"/>
    <w:rsid w:val="00471E6F"/>
    <w:rsid w:val="00471EFD"/>
    <w:rsid w:val="00471F27"/>
    <w:rsid w:val="00471FFF"/>
    <w:rsid w:val="00472A8D"/>
    <w:rsid w:val="00490A38"/>
    <w:rsid w:val="00491BA3"/>
    <w:rsid w:val="00492BEE"/>
    <w:rsid w:val="00493A22"/>
    <w:rsid w:val="00494EA0"/>
    <w:rsid w:val="004962CD"/>
    <w:rsid w:val="00497A62"/>
    <w:rsid w:val="004A3ECB"/>
    <w:rsid w:val="004A467B"/>
    <w:rsid w:val="004A4973"/>
    <w:rsid w:val="004A6FBA"/>
    <w:rsid w:val="004A71A6"/>
    <w:rsid w:val="004A78FC"/>
    <w:rsid w:val="004B0550"/>
    <w:rsid w:val="004B14B0"/>
    <w:rsid w:val="004B3292"/>
    <w:rsid w:val="004B7B7C"/>
    <w:rsid w:val="004C459F"/>
    <w:rsid w:val="004C462D"/>
    <w:rsid w:val="004C491B"/>
    <w:rsid w:val="004C60E4"/>
    <w:rsid w:val="004C62A3"/>
    <w:rsid w:val="004D0E0B"/>
    <w:rsid w:val="004D1675"/>
    <w:rsid w:val="004D21E7"/>
    <w:rsid w:val="004D47FC"/>
    <w:rsid w:val="004D7AC0"/>
    <w:rsid w:val="004E2C05"/>
    <w:rsid w:val="004E3766"/>
    <w:rsid w:val="004E5D13"/>
    <w:rsid w:val="004E6DC6"/>
    <w:rsid w:val="004F0D60"/>
    <w:rsid w:val="004F18C8"/>
    <w:rsid w:val="004F3E64"/>
    <w:rsid w:val="004F3EBF"/>
    <w:rsid w:val="004F450E"/>
    <w:rsid w:val="004F682F"/>
    <w:rsid w:val="004F741F"/>
    <w:rsid w:val="00501C2E"/>
    <w:rsid w:val="0050429C"/>
    <w:rsid w:val="00504585"/>
    <w:rsid w:val="005047A7"/>
    <w:rsid w:val="005053C2"/>
    <w:rsid w:val="00505E3A"/>
    <w:rsid w:val="00505F62"/>
    <w:rsid w:val="00505F8D"/>
    <w:rsid w:val="005073B3"/>
    <w:rsid w:val="005075C7"/>
    <w:rsid w:val="00512693"/>
    <w:rsid w:val="0051386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3771B"/>
    <w:rsid w:val="005400DE"/>
    <w:rsid w:val="00540E26"/>
    <w:rsid w:val="005427D1"/>
    <w:rsid w:val="00544190"/>
    <w:rsid w:val="0054425F"/>
    <w:rsid w:val="00545A0A"/>
    <w:rsid w:val="00546365"/>
    <w:rsid w:val="00546429"/>
    <w:rsid w:val="005469E5"/>
    <w:rsid w:val="00546C18"/>
    <w:rsid w:val="00550191"/>
    <w:rsid w:val="00550A82"/>
    <w:rsid w:val="005523EE"/>
    <w:rsid w:val="005540D4"/>
    <w:rsid w:val="0055463F"/>
    <w:rsid w:val="00554725"/>
    <w:rsid w:val="0055610B"/>
    <w:rsid w:val="005568FF"/>
    <w:rsid w:val="00565DFC"/>
    <w:rsid w:val="00570508"/>
    <w:rsid w:val="005718E5"/>
    <w:rsid w:val="00571E0B"/>
    <w:rsid w:val="00572F53"/>
    <w:rsid w:val="00573DBE"/>
    <w:rsid w:val="00576C0E"/>
    <w:rsid w:val="00577B5A"/>
    <w:rsid w:val="0058040F"/>
    <w:rsid w:val="0058257B"/>
    <w:rsid w:val="00585C86"/>
    <w:rsid w:val="00590BD0"/>
    <w:rsid w:val="00591E13"/>
    <w:rsid w:val="00592C8D"/>
    <w:rsid w:val="005938E3"/>
    <w:rsid w:val="005950F1"/>
    <w:rsid w:val="00596865"/>
    <w:rsid w:val="0059720C"/>
    <w:rsid w:val="005A0F05"/>
    <w:rsid w:val="005A1291"/>
    <w:rsid w:val="005A3CDE"/>
    <w:rsid w:val="005A3ECB"/>
    <w:rsid w:val="005A707C"/>
    <w:rsid w:val="005B0DF3"/>
    <w:rsid w:val="005B17F6"/>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0581B"/>
    <w:rsid w:val="00605EB6"/>
    <w:rsid w:val="00612180"/>
    <w:rsid w:val="00613DBB"/>
    <w:rsid w:val="0061410B"/>
    <w:rsid w:val="00616CB2"/>
    <w:rsid w:val="00617F8D"/>
    <w:rsid w:val="006209D8"/>
    <w:rsid w:val="00620AA6"/>
    <w:rsid w:val="00621C95"/>
    <w:rsid w:val="00625907"/>
    <w:rsid w:val="0062672E"/>
    <w:rsid w:val="00626FD2"/>
    <w:rsid w:val="00630F3F"/>
    <w:rsid w:val="0063288B"/>
    <w:rsid w:val="00633AE6"/>
    <w:rsid w:val="00633C00"/>
    <w:rsid w:val="0063577B"/>
    <w:rsid w:val="006401BD"/>
    <w:rsid w:val="00641027"/>
    <w:rsid w:val="006421C3"/>
    <w:rsid w:val="006446CB"/>
    <w:rsid w:val="0064628E"/>
    <w:rsid w:val="00650340"/>
    <w:rsid w:val="006541C2"/>
    <w:rsid w:val="0065532C"/>
    <w:rsid w:val="006553CD"/>
    <w:rsid w:val="00655B75"/>
    <w:rsid w:val="00657B29"/>
    <w:rsid w:val="00660D0B"/>
    <w:rsid w:val="00664BE8"/>
    <w:rsid w:val="00667E59"/>
    <w:rsid w:val="006715AC"/>
    <w:rsid w:val="0067202B"/>
    <w:rsid w:val="006730C2"/>
    <w:rsid w:val="006733A4"/>
    <w:rsid w:val="0067379C"/>
    <w:rsid w:val="00673ED7"/>
    <w:rsid w:val="00677E45"/>
    <w:rsid w:val="00680597"/>
    <w:rsid w:val="00681B70"/>
    <w:rsid w:val="00685A2B"/>
    <w:rsid w:val="0069058F"/>
    <w:rsid w:val="006924D2"/>
    <w:rsid w:val="006947F4"/>
    <w:rsid w:val="0069494A"/>
    <w:rsid w:val="00696607"/>
    <w:rsid w:val="006A0046"/>
    <w:rsid w:val="006A1FC2"/>
    <w:rsid w:val="006A33D6"/>
    <w:rsid w:val="006A46DC"/>
    <w:rsid w:val="006B1C8C"/>
    <w:rsid w:val="006B30B8"/>
    <w:rsid w:val="006C2F1A"/>
    <w:rsid w:val="006C470D"/>
    <w:rsid w:val="006C5F86"/>
    <w:rsid w:val="006C7237"/>
    <w:rsid w:val="006C7BAB"/>
    <w:rsid w:val="006D062E"/>
    <w:rsid w:val="006D1053"/>
    <w:rsid w:val="006D2435"/>
    <w:rsid w:val="006D3452"/>
    <w:rsid w:val="006D3898"/>
    <w:rsid w:val="006D3B29"/>
    <w:rsid w:val="006D3C21"/>
    <w:rsid w:val="006D5B1F"/>
    <w:rsid w:val="006D5CEC"/>
    <w:rsid w:val="006E15AD"/>
    <w:rsid w:val="006E2607"/>
    <w:rsid w:val="006E2D6E"/>
    <w:rsid w:val="006E3A1F"/>
    <w:rsid w:val="006E65BA"/>
    <w:rsid w:val="006E7BB3"/>
    <w:rsid w:val="006E7D89"/>
    <w:rsid w:val="006F0739"/>
    <w:rsid w:val="006F1373"/>
    <w:rsid w:val="006F1750"/>
    <w:rsid w:val="006F181D"/>
    <w:rsid w:val="006F1FCE"/>
    <w:rsid w:val="006F4585"/>
    <w:rsid w:val="0070089E"/>
    <w:rsid w:val="00700C0B"/>
    <w:rsid w:val="007021FD"/>
    <w:rsid w:val="0070453D"/>
    <w:rsid w:val="007060CF"/>
    <w:rsid w:val="00707961"/>
    <w:rsid w:val="00710FCE"/>
    <w:rsid w:val="00711CC0"/>
    <w:rsid w:val="00715D94"/>
    <w:rsid w:val="00717ABA"/>
    <w:rsid w:val="00717D05"/>
    <w:rsid w:val="0072197D"/>
    <w:rsid w:val="00721DFE"/>
    <w:rsid w:val="00727124"/>
    <w:rsid w:val="007271B1"/>
    <w:rsid w:val="0073078E"/>
    <w:rsid w:val="007376F6"/>
    <w:rsid w:val="00743447"/>
    <w:rsid w:val="00743D1D"/>
    <w:rsid w:val="007519AF"/>
    <w:rsid w:val="00752BCE"/>
    <w:rsid w:val="00752D2C"/>
    <w:rsid w:val="007539DF"/>
    <w:rsid w:val="00753F58"/>
    <w:rsid w:val="00754AD1"/>
    <w:rsid w:val="00761038"/>
    <w:rsid w:val="00763AF1"/>
    <w:rsid w:val="0076406D"/>
    <w:rsid w:val="00765105"/>
    <w:rsid w:val="00765B8A"/>
    <w:rsid w:val="00765D0C"/>
    <w:rsid w:val="00771314"/>
    <w:rsid w:val="0077332E"/>
    <w:rsid w:val="00773DD2"/>
    <w:rsid w:val="0077771B"/>
    <w:rsid w:val="007807BF"/>
    <w:rsid w:val="00780F8F"/>
    <w:rsid w:val="007815F5"/>
    <w:rsid w:val="00781A61"/>
    <w:rsid w:val="007837AA"/>
    <w:rsid w:val="007841CE"/>
    <w:rsid w:val="0078642D"/>
    <w:rsid w:val="007915F5"/>
    <w:rsid w:val="0079278E"/>
    <w:rsid w:val="007956FC"/>
    <w:rsid w:val="007A0A0C"/>
    <w:rsid w:val="007A1E03"/>
    <w:rsid w:val="007A3315"/>
    <w:rsid w:val="007A7B5F"/>
    <w:rsid w:val="007B3909"/>
    <w:rsid w:val="007B56C3"/>
    <w:rsid w:val="007B66B5"/>
    <w:rsid w:val="007B6DFE"/>
    <w:rsid w:val="007B7794"/>
    <w:rsid w:val="007C049C"/>
    <w:rsid w:val="007C0632"/>
    <w:rsid w:val="007C5F97"/>
    <w:rsid w:val="007D0672"/>
    <w:rsid w:val="007D1735"/>
    <w:rsid w:val="007D2075"/>
    <w:rsid w:val="007D235E"/>
    <w:rsid w:val="007D241D"/>
    <w:rsid w:val="007D2EAD"/>
    <w:rsid w:val="007D399D"/>
    <w:rsid w:val="007D50E4"/>
    <w:rsid w:val="007D7147"/>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1672"/>
    <w:rsid w:val="00811BA5"/>
    <w:rsid w:val="00812472"/>
    <w:rsid w:val="008137D0"/>
    <w:rsid w:val="008159D3"/>
    <w:rsid w:val="00816DC3"/>
    <w:rsid w:val="00821D07"/>
    <w:rsid w:val="00822FDA"/>
    <w:rsid w:val="0082339B"/>
    <w:rsid w:val="008240B4"/>
    <w:rsid w:val="00827BC3"/>
    <w:rsid w:val="00827EFC"/>
    <w:rsid w:val="0083154C"/>
    <w:rsid w:val="008325C6"/>
    <w:rsid w:val="00832BCE"/>
    <w:rsid w:val="008337D4"/>
    <w:rsid w:val="00833BF7"/>
    <w:rsid w:val="00833D62"/>
    <w:rsid w:val="0083481B"/>
    <w:rsid w:val="00835368"/>
    <w:rsid w:val="00835D1B"/>
    <w:rsid w:val="008376E6"/>
    <w:rsid w:val="00843739"/>
    <w:rsid w:val="0084560B"/>
    <w:rsid w:val="008460BE"/>
    <w:rsid w:val="0084726B"/>
    <w:rsid w:val="008479C1"/>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26D6"/>
    <w:rsid w:val="00894231"/>
    <w:rsid w:val="008942D6"/>
    <w:rsid w:val="008A0033"/>
    <w:rsid w:val="008A17DA"/>
    <w:rsid w:val="008A35A0"/>
    <w:rsid w:val="008A3AA8"/>
    <w:rsid w:val="008A6C42"/>
    <w:rsid w:val="008A6D47"/>
    <w:rsid w:val="008A7445"/>
    <w:rsid w:val="008A7894"/>
    <w:rsid w:val="008B0238"/>
    <w:rsid w:val="008B0AB9"/>
    <w:rsid w:val="008B1C2C"/>
    <w:rsid w:val="008B2323"/>
    <w:rsid w:val="008B38AB"/>
    <w:rsid w:val="008B49C3"/>
    <w:rsid w:val="008B583A"/>
    <w:rsid w:val="008B58F3"/>
    <w:rsid w:val="008C04F8"/>
    <w:rsid w:val="008C064B"/>
    <w:rsid w:val="008C18FB"/>
    <w:rsid w:val="008C1C3D"/>
    <w:rsid w:val="008C2A11"/>
    <w:rsid w:val="008C2D01"/>
    <w:rsid w:val="008C44EB"/>
    <w:rsid w:val="008C464A"/>
    <w:rsid w:val="008C4812"/>
    <w:rsid w:val="008C5A15"/>
    <w:rsid w:val="008C5C34"/>
    <w:rsid w:val="008C6826"/>
    <w:rsid w:val="008C7150"/>
    <w:rsid w:val="008C72E2"/>
    <w:rsid w:val="008C7DD4"/>
    <w:rsid w:val="008D02CA"/>
    <w:rsid w:val="008D0CAF"/>
    <w:rsid w:val="008D4057"/>
    <w:rsid w:val="008D4ECF"/>
    <w:rsid w:val="008D5FDC"/>
    <w:rsid w:val="008D7439"/>
    <w:rsid w:val="008D77B1"/>
    <w:rsid w:val="008E0B1E"/>
    <w:rsid w:val="008E0BAF"/>
    <w:rsid w:val="008E1C05"/>
    <w:rsid w:val="008E1CBB"/>
    <w:rsid w:val="008E29DF"/>
    <w:rsid w:val="008E2B16"/>
    <w:rsid w:val="008E70CB"/>
    <w:rsid w:val="008F02CD"/>
    <w:rsid w:val="008F45A3"/>
    <w:rsid w:val="008F5413"/>
    <w:rsid w:val="00900176"/>
    <w:rsid w:val="00903ED8"/>
    <w:rsid w:val="00904FDA"/>
    <w:rsid w:val="0090502A"/>
    <w:rsid w:val="00905698"/>
    <w:rsid w:val="00910D56"/>
    <w:rsid w:val="00911F32"/>
    <w:rsid w:val="009159D0"/>
    <w:rsid w:val="00915D17"/>
    <w:rsid w:val="00917E4B"/>
    <w:rsid w:val="00920A35"/>
    <w:rsid w:val="009231C9"/>
    <w:rsid w:val="0092644C"/>
    <w:rsid w:val="0092646B"/>
    <w:rsid w:val="00926A74"/>
    <w:rsid w:val="009322E3"/>
    <w:rsid w:val="00934CB2"/>
    <w:rsid w:val="00942090"/>
    <w:rsid w:val="00942966"/>
    <w:rsid w:val="00943468"/>
    <w:rsid w:val="00943BF2"/>
    <w:rsid w:val="00943CD7"/>
    <w:rsid w:val="0094509F"/>
    <w:rsid w:val="00945588"/>
    <w:rsid w:val="009455D3"/>
    <w:rsid w:val="00945E23"/>
    <w:rsid w:val="00945FC8"/>
    <w:rsid w:val="0094644D"/>
    <w:rsid w:val="00947A92"/>
    <w:rsid w:val="00947BBF"/>
    <w:rsid w:val="009505B0"/>
    <w:rsid w:val="00950E12"/>
    <w:rsid w:val="009524FE"/>
    <w:rsid w:val="00954291"/>
    <w:rsid w:val="00956DA3"/>
    <w:rsid w:val="0096091F"/>
    <w:rsid w:val="0096190F"/>
    <w:rsid w:val="00963327"/>
    <w:rsid w:val="0096359C"/>
    <w:rsid w:val="00964A50"/>
    <w:rsid w:val="009650D1"/>
    <w:rsid w:val="009653A9"/>
    <w:rsid w:val="009714D3"/>
    <w:rsid w:val="0097193C"/>
    <w:rsid w:val="00974B53"/>
    <w:rsid w:val="009779EA"/>
    <w:rsid w:val="009809A2"/>
    <w:rsid w:val="00981E7D"/>
    <w:rsid w:val="00983799"/>
    <w:rsid w:val="009841FE"/>
    <w:rsid w:val="00984E21"/>
    <w:rsid w:val="00984E66"/>
    <w:rsid w:val="00990746"/>
    <w:rsid w:val="00992088"/>
    <w:rsid w:val="00992708"/>
    <w:rsid w:val="00994259"/>
    <w:rsid w:val="00995306"/>
    <w:rsid w:val="0099698F"/>
    <w:rsid w:val="009A0243"/>
    <w:rsid w:val="009A05A7"/>
    <w:rsid w:val="009A208C"/>
    <w:rsid w:val="009A37D0"/>
    <w:rsid w:val="009A3F25"/>
    <w:rsid w:val="009A4563"/>
    <w:rsid w:val="009A48A0"/>
    <w:rsid w:val="009A4D0A"/>
    <w:rsid w:val="009B29EB"/>
    <w:rsid w:val="009B367B"/>
    <w:rsid w:val="009B4C90"/>
    <w:rsid w:val="009C1F0B"/>
    <w:rsid w:val="009C34AB"/>
    <w:rsid w:val="009C3678"/>
    <w:rsid w:val="009C7178"/>
    <w:rsid w:val="009C7613"/>
    <w:rsid w:val="009C7F49"/>
    <w:rsid w:val="009D160E"/>
    <w:rsid w:val="009D16E8"/>
    <w:rsid w:val="009D3E0C"/>
    <w:rsid w:val="009D7765"/>
    <w:rsid w:val="009E0315"/>
    <w:rsid w:val="009E42C7"/>
    <w:rsid w:val="009E6C88"/>
    <w:rsid w:val="009E6D5D"/>
    <w:rsid w:val="009F179E"/>
    <w:rsid w:val="009F2F33"/>
    <w:rsid w:val="009F350D"/>
    <w:rsid w:val="009F5E5B"/>
    <w:rsid w:val="009F69D6"/>
    <w:rsid w:val="009F70D9"/>
    <w:rsid w:val="00A02EEA"/>
    <w:rsid w:val="00A04A2B"/>
    <w:rsid w:val="00A052E0"/>
    <w:rsid w:val="00A05569"/>
    <w:rsid w:val="00A058AD"/>
    <w:rsid w:val="00A066E6"/>
    <w:rsid w:val="00A067E1"/>
    <w:rsid w:val="00A0688D"/>
    <w:rsid w:val="00A0702B"/>
    <w:rsid w:val="00A0797D"/>
    <w:rsid w:val="00A11719"/>
    <w:rsid w:val="00A165C0"/>
    <w:rsid w:val="00A16781"/>
    <w:rsid w:val="00A17008"/>
    <w:rsid w:val="00A1798E"/>
    <w:rsid w:val="00A21539"/>
    <w:rsid w:val="00A22AD6"/>
    <w:rsid w:val="00A22C70"/>
    <w:rsid w:val="00A24D8F"/>
    <w:rsid w:val="00A24F5F"/>
    <w:rsid w:val="00A257D1"/>
    <w:rsid w:val="00A26AE1"/>
    <w:rsid w:val="00A26BD0"/>
    <w:rsid w:val="00A27EB8"/>
    <w:rsid w:val="00A30296"/>
    <w:rsid w:val="00A34623"/>
    <w:rsid w:val="00A36DD1"/>
    <w:rsid w:val="00A4018C"/>
    <w:rsid w:val="00A410D6"/>
    <w:rsid w:val="00A4314C"/>
    <w:rsid w:val="00A43981"/>
    <w:rsid w:val="00A439FD"/>
    <w:rsid w:val="00A43CC5"/>
    <w:rsid w:val="00A4456F"/>
    <w:rsid w:val="00A50F73"/>
    <w:rsid w:val="00A5118C"/>
    <w:rsid w:val="00A54F07"/>
    <w:rsid w:val="00A55CC6"/>
    <w:rsid w:val="00A56E79"/>
    <w:rsid w:val="00A5743A"/>
    <w:rsid w:val="00A5759E"/>
    <w:rsid w:val="00A61857"/>
    <w:rsid w:val="00A626A8"/>
    <w:rsid w:val="00A6286E"/>
    <w:rsid w:val="00A63A81"/>
    <w:rsid w:val="00A64183"/>
    <w:rsid w:val="00A64681"/>
    <w:rsid w:val="00A64729"/>
    <w:rsid w:val="00A650BF"/>
    <w:rsid w:val="00A67D86"/>
    <w:rsid w:val="00A67D95"/>
    <w:rsid w:val="00A714B2"/>
    <w:rsid w:val="00A73764"/>
    <w:rsid w:val="00A76302"/>
    <w:rsid w:val="00A8014E"/>
    <w:rsid w:val="00A8099E"/>
    <w:rsid w:val="00A825A0"/>
    <w:rsid w:val="00A826BB"/>
    <w:rsid w:val="00A841E8"/>
    <w:rsid w:val="00A84F34"/>
    <w:rsid w:val="00A85443"/>
    <w:rsid w:val="00A87136"/>
    <w:rsid w:val="00A87901"/>
    <w:rsid w:val="00A92980"/>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604A"/>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47F9"/>
    <w:rsid w:val="00B154F2"/>
    <w:rsid w:val="00B15814"/>
    <w:rsid w:val="00B16030"/>
    <w:rsid w:val="00B164FC"/>
    <w:rsid w:val="00B16D28"/>
    <w:rsid w:val="00B17C31"/>
    <w:rsid w:val="00B20F69"/>
    <w:rsid w:val="00B2101C"/>
    <w:rsid w:val="00B21033"/>
    <w:rsid w:val="00B2113C"/>
    <w:rsid w:val="00B220FA"/>
    <w:rsid w:val="00B228B6"/>
    <w:rsid w:val="00B23CF6"/>
    <w:rsid w:val="00B2412F"/>
    <w:rsid w:val="00B24864"/>
    <w:rsid w:val="00B2629E"/>
    <w:rsid w:val="00B338D7"/>
    <w:rsid w:val="00B34918"/>
    <w:rsid w:val="00B3732C"/>
    <w:rsid w:val="00B3776E"/>
    <w:rsid w:val="00B4104B"/>
    <w:rsid w:val="00B44638"/>
    <w:rsid w:val="00B4564E"/>
    <w:rsid w:val="00B457B8"/>
    <w:rsid w:val="00B46433"/>
    <w:rsid w:val="00B4786E"/>
    <w:rsid w:val="00B5120B"/>
    <w:rsid w:val="00B522E5"/>
    <w:rsid w:val="00B549BB"/>
    <w:rsid w:val="00B564D4"/>
    <w:rsid w:val="00B56854"/>
    <w:rsid w:val="00B57861"/>
    <w:rsid w:val="00B5793D"/>
    <w:rsid w:val="00B62787"/>
    <w:rsid w:val="00B63946"/>
    <w:rsid w:val="00B652ED"/>
    <w:rsid w:val="00B67BF0"/>
    <w:rsid w:val="00B7169F"/>
    <w:rsid w:val="00B722CB"/>
    <w:rsid w:val="00B747F3"/>
    <w:rsid w:val="00B753B1"/>
    <w:rsid w:val="00B76262"/>
    <w:rsid w:val="00B76C99"/>
    <w:rsid w:val="00B80FA2"/>
    <w:rsid w:val="00B84163"/>
    <w:rsid w:val="00B851BF"/>
    <w:rsid w:val="00B85C25"/>
    <w:rsid w:val="00B8723E"/>
    <w:rsid w:val="00B9126E"/>
    <w:rsid w:val="00B92CA3"/>
    <w:rsid w:val="00B94269"/>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7CF"/>
    <w:rsid w:val="00BD1C40"/>
    <w:rsid w:val="00BD4132"/>
    <w:rsid w:val="00BD4580"/>
    <w:rsid w:val="00BD641B"/>
    <w:rsid w:val="00BE1EE0"/>
    <w:rsid w:val="00BE2216"/>
    <w:rsid w:val="00BE7676"/>
    <w:rsid w:val="00BF09A8"/>
    <w:rsid w:val="00BF32A7"/>
    <w:rsid w:val="00BF4919"/>
    <w:rsid w:val="00C015AD"/>
    <w:rsid w:val="00C01688"/>
    <w:rsid w:val="00C02CA7"/>
    <w:rsid w:val="00C04EC4"/>
    <w:rsid w:val="00C05AAB"/>
    <w:rsid w:val="00C06CE3"/>
    <w:rsid w:val="00C10F14"/>
    <w:rsid w:val="00C11764"/>
    <w:rsid w:val="00C1183D"/>
    <w:rsid w:val="00C14ADC"/>
    <w:rsid w:val="00C17A86"/>
    <w:rsid w:val="00C20885"/>
    <w:rsid w:val="00C20CF1"/>
    <w:rsid w:val="00C25B51"/>
    <w:rsid w:val="00C25C41"/>
    <w:rsid w:val="00C26BF1"/>
    <w:rsid w:val="00C27AE6"/>
    <w:rsid w:val="00C30FA5"/>
    <w:rsid w:val="00C32C29"/>
    <w:rsid w:val="00C36616"/>
    <w:rsid w:val="00C374CA"/>
    <w:rsid w:val="00C37CD4"/>
    <w:rsid w:val="00C438E5"/>
    <w:rsid w:val="00C46414"/>
    <w:rsid w:val="00C50269"/>
    <w:rsid w:val="00C50746"/>
    <w:rsid w:val="00C50DA3"/>
    <w:rsid w:val="00C57921"/>
    <w:rsid w:val="00C65751"/>
    <w:rsid w:val="00C71898"/>
    <w:rsid w:val="00C72DFF"/>
    <w:rsid w:val="00C804EB"/>
    <w:rsid w:val="00C81D11"/>
    <w:rsid w:val="00C828EA"/>
    <w:rsid w:val="00C84C6E"/>
    <w:rsid w:val="00C86073"/>
    <w:rsid w:val="00C921F4"/>
    <w:rsid w:val="00C96C7E"/>
    <w:rsid w:val="00C96F95"/>
    <w:rsid w:val="00C97BD7"/>
    <w:rsid w:val="00CA08F6"/>
    <w:rsid w:val="00CA197E"/>
    <w:rsid w:val="00CA2876"/>
    <w:rsid w:val="00CA2DD2"/>
    <w:rsid w:val="00CA2F5A"/>
    <w:rsid w:val="00CA3BF3"/>
    <w:rsid w:val="00CA5CD6"/>
    <w:rsid w:val="00CA7C76"/>
    <w:rsid w:val="00CB0DA6"/>
    <w:rsid w:val="00CB156D"/>
    <w:rsid w:val="00CB1770"/>
    <w:rsid w:val="00CB1DF4"/>
    <w:rsid w:val="00CB2A18"/>
    <w:rsid w:val="00CB59F9"/>
    <w:rsid w:val="00CB5DD3"/>
    <w:rsid w:val="00CB6986"/>
    <w:rsid w:val="00CC23AB"/>
    <w:rsid w:val="00CC327A"/>
    <w:rsid w:val="00CC4353"/>
    <w:rsid w:val="00CC5AC9"/>
    <w:rsid w:val="00CC7013"/>
    <w:rsid w:val="00CD08FF"/>
    <w:rsid w:val="00CD6DC5"/>
    <w:rsid w:val="00CE33F7"/>
    <w:rsid w:val="00CE3877"/>
    <w:rsid w:val="00CE6CF3"/>
    <w:rsid w:val="00CE6EE1"/>
    <w:rsid w:val="00CE73B2"/>
    <w:rsid w:val="00CF065B"/>
    <w:rsid w:val="00CF0A9E"/>
    <w:rsid w:val="00CF0E33"/>
    <w:rsid w:val="00CF114A"/>
    <w:rsid w:val="00CF2567"/>
    <w:rsid w:val="00CF408E"/>
    <w:rsid w:val="00CF6CFC"/>
    <w:rsid w:val="00D00DE4"/>
    <w:rsid w:val="00D0205B"/>
    <w:rsid w:val="00D023B9"/>
    <w:rsid w:val="00D03B89"/>
    <w:rsid w:val="00D05130"/>
    <w:rsid w:val="00D07454"/>
    <w:rsid w:val="00D113CC"/>
    <w:rsid w:val="00D123E4"/>
    <w:rsid w:val="00D1327D"/>
    <w:rsid w:val="00D13429"/>
    <w:rsid w:val="00D138A1"/>
    <w:rsid w:val="00D139ED"/>
    <w:rsid w:val="00D140E4"/>
    <w:rsid w:val="00D14D73"/>
    <w:rsid w:val="00D155C8"/>
    <w:rsid w:val="00D17C40"/>
    <w:rsid w:val="00D209F9"/>
    <w:rsid w:val="00D223EB"/>
    <w:rsid w:val="00D24FDD"/>
    <w:rsid w:val="00D30764"/>
    <w:rsid w:val="00D30CCF"/>
    <w:rsid w:val="00D332DE"/>
    <w:rsid w:val="00D33919"/>
    <w:rsid w:val="00D41729"/>
    <w:rsid w:val="00D41A2F"/>
    <w:rsid w:val="00D42C7B"/>
    <w:rsid w:val="00D4395E"/>
    <w:rsid w:val="00D440C3"/>
    <w:rsid w:val="00D447F7"/>
    <w:rsid w:val="00D44EF9"/>
    <w:rsid w:val="00D4607E"/>
    <w:rsid w:val="00D46E64"/>
    <w:rsid w:val="00D50A21"/>
    <w:rsid w:val="00D5128D"/>
    <w:rsid w:val="00D527E1"/>
    <w:rsid w:val="00D52CCA"/>
    <w:rsid w:val="00D54CBF"/>
    <w:rsid w:val="00D60ECE"/>
    <w:rsid w:val="00D63221"/>
    <w:rsid w:val="00D6385B"/>
    <w:rsid w:val="00D64B68"/>
    <w:rsid w:val="00D64C8A"/>
    <w:rsid w:val="00D658E1"/>
    <w:rsid w:val="00D67094"/>
    <w:rsid w:val="00D67F69"/>
    <w:rsid w:val="00D7297A"/>
    <w:rsid w:val="00D75492"/>
    <w:rsid w:val="00D763BF"/>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B715A"/>
    <w:rsid w:val="00DB7C77"/>
    <w:rsid w:val="00DC059D"/>
    <w:rsid w:val="00DC0662"/>
    <w:rsid w:val="00DC3D14"/>
    <w:rsid w:val="00DC6062"/>
    <w:rsid w:val="00DC686E"/>
    <w:rsid w:val="00DD1CAA"/>
    <w:rsid w:val="00DD3295"/>
    <w:rsid w:val="00DD3E32"/>
    <w:rsid w:val="00DD53C7"/>
    <w:rsid w:val="00DD54E5"/>
    <w:rsid w:val="00DE0757"/>
    <w:rsid w:val="00DE0D24"/>
    <w:rsid w:val="00DE3DFE"/>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D4D"/>
    <w:rsid w:val="00E24FA7"/>
    <w:rsid w:val="00E24FAB"/>
    <w:rsid w:val="00E26293"/>
    <w:rsid w:val="00E27B29"/>
    <w:rsid w:val="00E3210F"/>
    <w:rsid w:val="00E329B6"/>
    <w:rsid w:val="00E32D84"/>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B7D"/>
    <w:rsid w:val="00EA2FBE"/>
    <w:rsid w:val="00EA382D"/>
    <w:rsid w:val="00EA3E0A"/>
    <w:rsid w:val="00EA63E1"/>
    <w:rsid w:val="00EB3630"/>
    <w:rsid w:val="00EB5B3C"/>
    <w:rsid w:val="00EB5D53"/>
    <w:rsid w:val="00EB5EF7"/>
    <w:rsid w:val="00EB6CF6"/>
    <w:rsid w:val="00EB77D6"/>
    <w:rsid w:val="00EC0C46"/>
    <w:rsid w:val="00EC184B"/>
    <w:rsid w:val="00EC1EEB"/>
    <w:rsid w:val="00EC23DC"/>
    <w:rsid w:val="00EC2864"/>
    <w:rsid w:val="00EC2A5E"/>
    <w:rsid w:val="00EC2AAF"/>
    <w:rsid w:val="00EC35AC"/>
    <w:rsid w:val="00EC407A"/>
    <w:rsid w:val="00EC4B97"/>
    <w:rsid w:val="00EC73E9"/>
    <w:rsid w:val="00ED0DDE"/>
    <w:rsid w:val="00ED447B"/>
    <w:rsid w:val="00ED5537"/>
    <w:rsid w:val="00ED5572"/>
    <w:rsid w:val="00ED5EE4"/>
    <w:rsid w:val="00ED61DC"/>
    <w:rsid w:val="00ED77F6"/>
    <w:rsid w:val="00EE14BD"/>
    <w:rsid w:val="00EE14FC"/>
    <w:rsid w:val="00EE1D55"/>
    <w:rsid w:val="00EE2B06"/>
    <w:rsid w:val="00EE5940"/>
    <w:rsid w:val="00EE5A11"/>
    <w:rsid w:val="00EE6033"/>
    <w:rsid w:val="00EF2D85"/>
    <w:rsid w:val="00EF3168"/>
    <w:rsid w:val="00EF449E"/>
    <w:rsid w:val="00EF5AA5"/>
    <w:rsid w:val="00EF6551"/>
    <w:rsid w:val="00EF6FE5"/>
    <w:rsid w:val="00EF7B54"/>
    <w:rsid w:val="00F00481"/>
    <w:rsid w:val="00F01CA5"/>
    <w:rsid w:val="00F02EE5"/>
    <w:rsid w:val="00F036E5"/>
    <w:rsid w:val="00F071E9"/>
    <w:rsid w:val="00F07409"/>
    <w:rsid w:val="00F120C5"/>
    <w:rsid w:val="00F126C3"/>
    <w:rsid w:val="00F13992"/>
    <w:rsid w:val="00F13FC1"/>
    <w:rsid w:val="00F143C9"/>
    <w:rsid w:val="00F14832"/>
    <w:rsid w:val="00F16A1B"/>
    <w:rsid w:val="00F209B7"/>
    <w:rsid w:val="00F215F1"/>
    <w:rsid w:val="00F2241C"/>
    <w:rsid w:val="00F22DE7"/>
    <w:rsid w:val="00F2566B"/>
    <w:rsid w:val="00F25D44"/>
    <w:rsid w:val="00F25F21"/>
    <w:rsid w:val="00F260EA"/>
    <w:rsid w:val="00F262BB"/>
    <w:rsid w:val="00F26EB2"/>
    <w:rsid w:val="00F31ABB"/>
    <w:rsid w:val="00F3217C"/>
    <w:rsid w:val="00F33615"/>
    <w:rsid w:val="00F3421F"/>
    <w:rsid w:val="00F368E6"/>
    <w:rsid w:val="00F36E27"/>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3D8"/>
    <w:rsid w:val="00F61D08"/>
    <w:rsid w:val="00F62AB4"/>
    <w:rsid w:val="00F631BD"/>
    <w:rsid w:val="00F636C7"/>
    <w:rsid w:val="00F64649"/>
    <w:rsid w:val="00F657DA"/>
    <w:rsid w:val="00F678FD"/>
    <w:rsid w:val="00F67D86"/>
    <w:rsid w:val="00F7037A"/>
    <w:rsid w:val="00F719C9"/>
    <w:rsid w:val="00F71EED"/>
    <w:rsid w:val="00F739D7"/>
    <w:rsid w:val="00F747F0"/>
    <w:rsid w:val="00F74844"/>
    <w:rsid w:val="00F76CDF"/>
    <w:rsid w:val="00F77325"/>
    <w:rsid w:val="00F85904"/>
    <w:rsid w:val="00F86C28"/>
    <w:rsid w:val="00F90853"/>
    <w:rsid w:val="00F91A10"/>
    <w:rsid w:val="00F92A41"/>
    <w:rsid w:val="00F949FF"/>
    <w:rsid w:val="00F94E85"/>
    <w:rsid w:val="00F95B72"/>
    <w:rsid w:val="00F97E06"/>
    <w:rsid w:val="00FA01F8"/>
    <w:rsid w:val="00FA07BC"/>
    <w:rsid w:val="00FA1DDE"/>
    <w:rsid w:val="00FA1F4C"/>
    <w:rsid w:val="00FA257C"/>
    <w:rsid w:val="00FA4A8B"/>
    <w:rsid w:val="00FA5800"/>
    <w:rsid w:val="00FA6616"/>
    <w:rsid w:val="00FA7BA3"/>
    <w:rsid w:val="00FB1D92"/>
    <w:rsid w:val="00FB2CE5"/>
    <w:rsid w:val="00FB351C"/>
    <w:rsid w:val="00FB3521"/>
    <w:rsid w:val="00FB44A1"/>
    <w:rsid w:val="00FB5187"/>
    <w:rsid w:val="00FB6783"/>
    <w:rsid w:val="00FB6AF6"/>
    <w:rsid w:val="00FB6CBF"/>
    <w:rsid w:val="00FC177C"/>
    <w:rsid w:val="00FC2D68"/>
    <w:rsid w:val="00FC36DF"/>
    <w:rsid w:val="00FC43D0"/>
    <w:rsid w:val="00FC5DF0"/>
    <w:rsid w:val="00FC610A"/>
    <w:rsid w:val="00FD0921"/>
    <w:rsid w:val="00FD14CB"/>
    <w:rsid w:val="00FD2E6B"/>
    <w:rsid w:val="00FD3746"/>
    <w:rsid w:val="00FD3E9E"/>
    <w:rsid w:val="00FD45F3"/>
    <w:rsid w:val="00FD4CD6"/>
    <w:rsid w:val="00FE2E5F"/>
    <w:rsid w:val="00FE42E2"/>
    <w:rsid w:val="00FE5D2B"/>
    <w:rsid w:val="00FE678A"/>
    <w:rsid w:val="00FE7488"/>
    <w:rsid w:val="00FF21CB"/>
    <w:rsid w:val="00FF4BD2"/>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B4CE55-3548-48FF-AA63-6BF513EB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qFormat/>
    <w:rsid w:val="004E6DC6"/>
    <w:pPr>
      <w:keepNext/>
      <w:spacing w:after="60"/>
      <w:jc w:val="center"/>
      <w:outlineLvl w:val="1"/>
    </w:pPr>
    <w:rPr>
      <w:b/>
      <w:sz w:val="30"/>
    </w:rPr>
  </w:style>
  <w:style w:type="paragraph" w:styleId="31">
    <w:name w:val="heading 3"/>
    <w:aliases w:val="H3"/>
    <w:basedOn w:val="a3"/>
    <w:next w:val="a3"/>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3"/>
    <w:next w:val="a3"/>
    <w:qFormat/>
    <w:rsid w:val="004E6DC6"/>
    <w:pPr>
      <w:keepNext/>
      <w:numPr>
        <w:ilvl w:val="3"/>
        <w:numId w:val="1"/>
      </w:numPr>
      <w:spacing w:before="240" w:after="60"/>
      <w:jc w:val="both"/>
      <w:outlineLvl w:val="3"/>
    </w:pPr>
    <w:rPr>
      <w:rFonts w:ascii="Arial" w:hAnsi="Arial"/>
      <w:b/>
      <w:sz w:val="28"/>
    </w:rPr>
  </w:style>
  <w:style w:type="paragraph" w:styleId="5">
    <w:name w:val="heading 5"/>
    <w:basedOn w:val="a3"/>
    <w:next w:val="a3"/>
    <w:qFormat/>
    <w:rsid w:val="004E6DC6"/>
    <w:pPr>
      <w:numPr>
        <w:ilvl w:val="4"/>
        <w:numId w:val="1"/>
      </w:numPr>
      <w:spacing w:before="240" w:after="60"/>
      <w:jc w:val="both"/>
      <w:outlineLvl w:val="4"/>
    </w:pPr>
    <w:rPr>
      <w:b/>
      <w:sz w:val="28"/>
    </w:rPr>
  </w:style>
  <w:style w:type="paragraph" w:styleId="6">
    <w:name w:val="heading 6"/>
    <w:basedOn w:val="a3"/>
    <w:next w:val="a3"/>
    <w:qFormat/>
    <w:rsid w:val="004E6DC6"/>
    <w:pPr>
      <w:numPr>
        <w:ilvl w:val="5"/>
        <w:numId w:val="1"/>
      </w:numPr>
      <w:spacing w:before="240" w:after="60"/>
      <w:jc w:val="both"/>
      <w:outlineLvl w:val="5"/>
    </w:pPr>
    <w:rPr>
      <w:i/>
      <w:sz w:val="22"/>
    </w:rPr>
  </w:style>
  <w:style w:type="paragraph" w:styleId="7">
    <w:name w:val="heading 7"/>
    <w:basedOn w:val="a3"/>
    <w:next w:val="a3"/>
    <w:qFormat/>
    <w:rsid w:val="004E6DC6"/>
    <w:pPr>
      <w:numPr>
        <w:ilvl w:val="6"/>
        <w:numId w:val="1"/>
      </w:numPr>
      <w:spacing w:before="240" w:after="60"/>
      <w:jc w:val="both"/>
      <w:outlineLvl w:val="6"/>
    </w:pPr>
    <w:rPr>
      <w:rFonts w:ascii="Arial" w:hAnsi="Arial"/>
    </w:rPr>
  </w:style>
  <w:style w:type="paragraph" w:styleId="8">
    <w:name w:val="heading 8"/>
    <w:basedOn w:val="a3"/>
    <w:next w:val="a3"/>
    <w:link w:val="80"/>
    <w:qFormat/>
    <w:rsid w:val="004E6DC6"/>
    <w:pPr>
      <w:numPr>
        <w:ilvl w:val="7"/>
        <w:numId w:val="1"/>
      </w:numPr>
      <w:spacing w:before="240" w:after="60"/>
      <w:jc w:val="both"/>
      <w:outlineLvl w:val="7"/>
    </w:pPr>
    <w:rPr>
      <w:rFonts w:ascii="Arial" w:hAnsi="Arial"/>
      <w:i/>
    </w:rPr>
  </w:style>
  <w:style w:type="paragraph" w:styleId="9">
    <w:name w:val="heading 9"/>
    <w:basedOn w:val="a3"/>
    <w:next w:val="a3"/>
    <w:qFormat/>
    <w:rsid w:val="004E6DC6"/>
    <w:pPr>
      <w:numPr>
        <w:ilvl w:val="8"/>
        <w:numId w:val="1"/>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4E6DC6"/>
    <w:rPr>
      <w:b/>
      <w:sz w:val="30"/>
      <w:lang w:val="ru-RU" w:eastAsia="ru-RU" w:bidi="ar-SA"/>
    </w:rPr>
  </w:style>
  <w:style w:type="character" w:customStyle="1" w:styleId="32">
    <w:name w:val="Заголовок 3 Знак"/>
    <w:aliases w:val="H3 Знак"/>
    <w:basedOn w:val="a4"/>
    <w:link w:val="31"/>
    <w:rsid w:val="004E6DC6"/>
    <w:rPr>
      <w:rFonts w:ascii="Arial" w:hAnsi="Arial"/>
      <w:b/>
      <w:sz w:val="24"/>
    </w:rPr>
  </w:style>
  <w:style w:type="character" w:customStyle="1" w:styleId="80">
    <w:name w:val="Заголовок 8 Знак"/>
    <w:basedOn w:val="a4"/>
    <w:link w:val="8"/>
    <w:rsid w:val="004E6DC6"/>
    <w:rPr>
      <w:rFonts w:ascii="Arial" w:hAnsi="Arial"/>
      <w:i/>
    </w:rPr>
  </w:style>
  <w:style w:type="paragraph" w:customStyle="1" w:styleId="style1">
    <w:name w:val="style1"/>
    <w:basedOn w:val="a3"/>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7">
    <w:name w:val="Title"/>
    <w:basedOn w:val="a3"/>
    <w:qFormat/>
    <w:rsid w:val="004E6DC6"/>
    <w:pPr>
      <w:spacing w:before="240" w:after="60"/>
      <w:jc w:val="center"/>
      <w:outlineLvl w:val="0"/>
    </w:pPr>
    <w:rPr>
      <w:rFonts w:ascii="Arial" w:hAnsi="Arial"/>
      <w:b/>
      <w:kern w:val="28"/>
      <w:sz w:val="32"/>
    </w:rPr>
  </w:style>
  <w:style w:type="paragraph" w:styleId="11">
    <w:name w:val="toc 1"/>
    <w:basedOn w:val="a3"/>
    <w:next w:val="a3"/>
    <w:autoRedefine/>
    <w:rsid w:val="004E6DC6"/>
    <w:pPr>
      <w:tabs>
        <w:tab w:val="left" w:pos="0"/>
        <w:tab w:val="right" w:leader="dot" w:pos="9923"/>
      </w:tabs>
    </w:pPr>
    <w:rPr>
      <w:b/>
      <w:caps/>
      <w:noProof/>
      <w:color w:val="000000"/>
      <w:sz w:val="28"/>
      <w:szCs w:val="28"/>
    </w:rPr>
  </w:style>
  <w:style w:type="paragraph" w:styleId="a8">
    <w:name w:val="Date"/>
    <w:basedOn w:val="a3"/>
    <w:next w:val="a3"/>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3"/>
    <w:rsid w:val="004E6DC6"/>
    <w:pPr>
      <w:keepNext/>
      <w:keepLines/>
      <w:widowControl w:val="0"/>
      <w:suppressLineNumbers/>
      <w:suppressAutoHyphens/>
      <w:ind w:firstLine="709"/>
      <w:jc w:val="center"/>
    </w:pPr>
    <w:rPr>
      <w:rFonts w:ascii="Verdana" w:hAnsi="Verdana"/>
      <w:b/>
      <w:i/>
    </w:rPr>
  </w:style>
  <w:style w:type="character" w:styleId="a9">
    <w:name w:val="Hyperlink"/>
    <w:basedOn w:val="a4"/>
    <w:rsid w:val="004E6DC6"/>
    <w:rPr>
      <w:color w:val="0000FF"/>
      <w:u w:val="single"/>
    </w:rPr>
  </w:style>
  <w:style w:type="paragraph" w:styleId="34">
    <w:name w:val="toc 3"/>
    <w:basedOn w:val="a3"/>
    <w:next w:val="a3"/>
    <w:autoRedefine/>
    <w:rsid w:val="004E6DC6"/>
    <w:pPr>
      <w:ind w:left="480"/>
    </w:pPr>
    <w:rPr>
      <w:i/>
      <w:sz w:val="24"/>
    </w:rPr>
  </w:style>
  <w:style w:type="paragraph" w:customStyle="1" w:styleId="210">
    <w:name w:val="Основной текст с отступом 2.Знак1"/>
    <w:basedOn w:val="a3"/>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3"/>
    <w:rsid w:val="004E6DC6"/>
    <w:pPr>
      <w:spacing w:after="60"/>
      <w:jc w:val="both"/>
    </w:pPr>
    <w:rPr>
      <w:sz w:val="24"/>
    </w:rPr>
  </w:style>
  <w:style w:type="paragraph" w:styleId="a1">
    <w:name w:val="List Bullet"/>
    <w:basedOn w:val="a3"/>
    <w:autoRedefine/>
    <w:rsid w:val="00EA382D"/>
    <w:pPr>
      <w:widowControl w:val="0"/>
      <w:numPr>
        <w:numId w:val="14"/>
      </w:numPr>
      <w:suppressAutoHyphens/>
      <w:ind w:left="0" w:firstLine="360"/>
      <w:jc w:val="both"/>
    </w:pPr>
    <w:rPr>
      <w:sz w:val="24"/>
    </w:rPr>
  </w:style>
  <w:style w:type="paragraph" w:styleId="aa">
    <w:name w:val="header"/>
    <w:basedOn w:val="a3"/>
    <w:link w:val="ab"/>
    <w:uiPriority w:val="99"/>
    <w:rsid w:val="004E6DC6"/>
    <w:pPr>
      <w:tabs>
        <w:tab w:val="center" w:pos="4677"/>
        <w:tab w:val="right" w:pos="9355"/>
      </w:tabs>
    </w:pPr>
    <w:rPr>
      <w:sz w:val="24"/>
    </w:rPr>
  </w:style>
  <w:style w:type="character" w:customStyle="1" w:styleId="ab">
    <w:name w:val="Верхний колонтитул Знак"/>
    <w:basedOn w:val="a4"/>
    <w:link w:val="aa"/>
    <w:uiPriority w:val="99"/>
    <w:locked/>
    <w:rsid w:val="004E6DC6"/>
    <w:rPr>
      <w:sz w:val="24"/>
      <w:lang w:val="ru-RU" w:eastAsia="ru-RU" w:bidi="ar-SA"/>
    </w:rPr>
  </w:style>
  <w:style w:type="paragraph" w:styleId="ac">
    <w:name w:val="Body Text Indent"/>
    <w:basedOn w:val="a3"/>
    <w:link w:val="ad"/>
    <w:rsid w:val="004E6DC6"/>
    <w:rPr>
      <w:color w:val="000000"/>
      <w:sz w:val="24"/>
    </w:rPr>
  </w:style>
  <w:style w:type="character" w:customStyle="1" w:styleId="ad">
    <w:name w:val="Основной текст с отступом Знак"/>
    <w:basedOn w:val="a4"/>
    <w:link w:val="ac"/>
    <w:rsid w:val="004E6DC6"/>
    <w:rPr>
      <w:color w:val="000000"/>
      <w:sz w:val="24"/>
      <w:lang w:val="ru-RU" w:eastAsia="ru-RU" w:bidi="ar-SA"/>
    </w:rPr>
  </w:style>
  <w:style w:type="paragraph" w:styleId="ae">
    <w:name w:val="caption"/>
    <w:basedOn w:val="a3"/>
    <w:next w:val="a3"/>
    <w:qFormat/>
    <w:rsid w:val="004E6DC6"/>
    <w:pPr>
      <w:spacing w:before="120"/>
      <w:ind w:left="-357" w:firstLine="539"/>
    </w:pPr>
    <w:rPr>
      <w:b/>
      <w:color w:val="000000"/>
      <w:sz w:val="24"/>
    </w:rPr>
  </w:style>
  <w:style w:type="paragraph" w:styleId="35">
    <w:name w:val="Body Text 3"/>
    <w:basedOn w:val="a3"/>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3"/>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4"/>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3"/>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4"/>
    <w:link w:val="ConsPlusNormal"/>
    <w:locked/>
    <w:rsid w:val="004E6DC6"/>
    <w:rPr>
      <w:rFonts w:ascii="Arial" w:hAnsi="Arial"/>
      <w:lang w:val="ru-RU" w:eastAsia="ru-RU" w:bidi="ar-SA"/>
    </w:rPr>
  </w:style>
  <w:style w:type="paragraph" w:styleId="36">
    <w:name w:val="Body Text Indent 3"/>
    <w:basedOn w:val="a3"/>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4"/>
    <w:rsid w:val="004E6DC6"/>
  </w:style>
  <w:style w:type="character" w:styleId="af2">
    <w:name w:val="FollowedHyperlink"/>
    <w:basedOn w:val="a4"/>
    <w:rsid w:val="004E6DC6"/>
    <w:rPr>
      <w:color w:val="800080"/>
      <w:u w:val="single"/>
    </w:rPr>
  </w:style>
  <w:style w:type="paragraph" w:styleId="af3">
    <w:name w:val="footer"/>
    <w:basedOn w:val="a3"/>
    <w:link w:val="13"/>
    <w:uiPriority w:val="99"/>
    <w:rsid w:val="004E6DC6"/>
    <w:pPr>
      <w:tabs>
        <w:tab w:val="center" w:pos="4153"/>
        <w:tab w:val="right" w:pos="8306"/>
      </w:tabs>
    </w:pPr>
  </w:style>
  <w:style w:type="character" w:customStyle="1" w:styleId="13">
    <w:name w:val="Нижний колонтитул Знак1"/>
    <w:basedOn w:val="a4"/>
    <w:link w:val="af3"/>
    <w:rsid w:val="004E6DC6"/>
    <w:rPr>
      <w:lang w:val="ru-RU" w:eastAsia="ru-RU" w:bidi="ar-SA"/>
    </w:rPr>
  </w:style>
  <w:style w:type="paragraph" w:styleId="24">
    <w:name w:val="List Bullet 2"/>
    <w:basedOn w:val="a3"/>
    <w:autoRedefine/>
    <w:rsid w:val="004E6DC6"/>
    <w:pPr>
      <w:tabs>
        <w:tab w:val="num" w:pos="643"/>
      </w:tabs>
      <w:spacing w:after="60"/>
      <w:ind w:left="643" w:hanging="360"/>
      <w:jc w:val="both"/>
    </w:pPr>
    <w:rPr>
      <w:sz w:val="24"/>
    </w:rPr>
  </w:style>
  <w:style w:type="character" w:styleId="af4">
    <w:name w:val="Strong"/>
    <w:basedOn w:val="a4"/>
    <w:qFormat/>
    <w:rsid w:val="004E6DC6"/>
    <w:rPr>
      <w:b/>
      <w:bCs/>
    </w:rPr>
  </w:style>
  <w:style w:type="paragraph" w:styleId="25">
    <w:name w:val="Body Text 2"/>
    <w:basedOn w:val="a3"/>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3"/>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5"/>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3"/>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4"/>
    <w:rsid w:val="004E6DC6"/>
    <w:rPr>
      <w:b/>
      <w:kern w:val="28"/>
      <w:sz w:val="36"/>
      <w:lang w:val="ru-RU" w:eastAsia="ru-RU" w:bidi="ar-SA"/>
    </w:rPr>
  </w:style>
  <w:style w:type="paragraph" w:styleId="3">
    <w:name w:val="List Number 3"/>
    <w:basedOn w:val="a3"/>
    <w:rsid w:val="004E6DC6"/>
    <w:pPr>
      <w:numPr>
        <w:numId w:val="3"/>
      </w:numPr>
      <w:spacing w:after="60"/>
      <w:jc w:val="both"/>
    </w:pPr>
    <w:rPr>
      <w:sz w:val="24"/>
    </w:rPr>
  </w:style>
  <w:style w:type="paragraph" w:customStyle="1" w:styleId="af7">
    <w:name w:val="Таблица шапка"/>
    <w:basedOn w:val="a3"/>
    <w:rsid w:val="004E6DC6"/>
    <w:pPr>
      <w:keepNext/>
      <w:spacing w:before="40" w:after="40"/>
      <w:ind w:left="57" w:right="57"/>
    </w:pPr>
    <w:rPr>
      <w:sz w:val="18"/>
      <w:szCs w:val="18"/>
    </w:rPr>
  </w:style>
  <w:style w:type="paragraph" w:styleId="af8">
    <w:name w:val="Note Heading"/>
    <w:basedOn w:val="a3"/>
    <w:next w:val="a3"/>
    <w:rsid w:val="004E6DC6"/>
    <w:pPr>
      <w:spacing w:after="60"/>
      <w:jc w:val="both"/>
    </w:pPr>
    <w:rPr>
      <w:sz w:val="24"/>
      <w:szCs w:val="24"/>
    </w:rPr>
  </w:style>
  <w:style w:type="paragraph" w:styleId="af9">
    <w:name w:val="footnote text"/>
    <w:basedOn w:val="a3"/>
    <w:semiHidden/>
    <w:rsid w:val="004E6DC6"/>
    <w:pPr>
      <w:spacing w:after="60"/>
      <w:jc w:val="both"/>
    </w:pPr>
  </w:style>
  <w:style w:type="paragraph" w:styleId="26">
    <w:name w:val="toc 2"/>
    <w:basedOn w:val="a3"/>
    <w:next w:val="a3"/>
    <w:autoRedefine/>
    <w:rsid w:val="004E6DC6"/>
    <w:pPr>
      <w:tabs>
        <w:tab w:val="right" w:leader="dot" w:pos="9912"/>
      </w:tabs>
      <w:ind w:right="-426"/>
    </w:pPr>
    <w:rPr>
      <w:b/>
      <w:noProof/>
      <w:sz w:val="28"/>
      <w:szCs w:val="28"/>
      <w:lang w:val="en-US"/>
    </w:rPr>
  </w:style>
  <w:style w:type="paragraph" w:styleId="16">
    <w:name w:val="index 1"/>
    <w:basedOn w:val="a3"/>
    <w:next w:val="a3"/>
    <w:autoRedefine/>
    <w:semiHidden/>
    <w:rsid w:val="004E6DC6"/>
    <w:pPr>
      <w:ind w:left="200" w:hanging="200"/>
    </w:pPr>
  </w:style>
  <w:style w:type="character" w:styleId="afa">
    <w:name w:val="footnote reference"/>
    <w:basedOn w:val="a4"/>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3"/>
    <w:rsid w:val="004E6DC6"/>
    <w:pPr>
      <w:tabs>
        <w:tab w:val="num" w:pos="567"/>
      </w:tabs>
      <w:spacing w:after="160" w:line="240" w:lineRule="exact"/>
    </w:pPr>
    <w:rPr>
      <w:rFonts w:ascii="Verdana" w:hAnsi="Verdana" w:cs="Verdana"/>
      <w:lang w:val="en-US" w:eastAsia="en-US"/>
    </w:rPr>
  </w:style>
  <w:style w:type="paragraph" w:styleId="afb">
    <w:name w:val="Normal (Web)"/>
    <w:basedOn w:val="a3"/>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3"/>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3"/>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3"/>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3"/>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3"/>
    <w:rsid w:val="004E6DC6"/>
    <w:pPr>
      <w:suppressAutoHyphens/>
      <w:spacing w:after="120" w:line="480" w:lineRule="auto"/>
    </w:pPr>
    <w:rPr>
      <w:sz w:val="24"/>
      <w:szCs w:val="24"/>
      <w:lang w:eastAsia="ar-SA"/>
    </w:rPr>
  </w:style>
  <w:style w:type="paragraph" w:customStyle="1" w:styleId="WW-3">
    <w:name w:val="WW-Основной текст 3"/>
    <w:basedOn w:val="a3"/>
    <w:rsid w:val="004E6DC6"/>
    <w:pPr>
      <w:suppressAutoHyphens/>
      <w:spacing w:after="120"/>
    </w:pPr>
    <w:rPr>
      <w:sz w:val="16"/>
      <w:szCs w:val="16"/>
      <w:lang w:eastAsia="ar-SA"/>
    </w:rPr>
  </w:style>
  <w:style w:type="paragraph" w:customStyle="1" w:styleId="211">
    <w:name w:val="Основной текст 21"/>
    <w:basedOn w:val="a3"/>
    <w:rsid w:val="004E6DC6"/>
    <w:pPr>
      <w:spacing w:line="360" w:lineRule="auto"/>
      <w:jc w:val="center"/>
    </w:pPr>
    <w:rPr>
      <w:b/>
      <w:sz w:val="28"/>
    </w:rPr>
  </w:style>
  <w:style w:type="paragraph" w:customStyle="1" w:styleId="212">
    <w:name w:val="Заголовок 21"/>
    <w:basedOn w:val="a3"/>
    <w:next w:val="a3"/>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3"/>
    <w:rsid w:val="004E6DC6"/>
    <w:pPr>
      <w:snapToGrid w:val="0"/>
      <w:spacing w:line="360" w:lineRule="auto"/>
      <w:ind w:left="1134" w:hanging="567"/>
      <w:jc w:val="both"/>
    </w:pPr>
    <w:rPr>
      <w:sz w:val="28"/>
      <w:szCs w:val="28"/>
    </w:rPr>
  </w:style>
  <w:style w:type="character" w:customStyle="1" w:styleId="FontStyle77">
    <w:name w:val="Font Style77"/>
    <w:basedOn w:val="a4"/>
    <w:rsid w:val="004E6DC6"/>
    <w:rPr>
      <w:rFonts w:ascii="Times New Roman" w:hAnsi="Times New Roman" w:cs="Times New Roman"/>
      <w:sz w:val="22"/>
      <w:szCs w:val="22"/>
    </w:rPr>
  </w:style>
  <w:style w:type="character" w:customStyle="1" w:styleId="FontStyle79">
    <w:name w:val="Font Style79"/>
    <w:basedOn w:val="a4"/>
    <w:rsid w:val="004E6DC6"/>
    <w:rPr>
      <w:rFonts w:ascii="Times New Roman" w:hAnsi="Times New Roman" w:cs="Times New Roman"/>
      <w:sz w:val="22"/>
      <w:szCs w:val="22"/>
    </w:rPr>
  </w:style>
  <w:style w:type="paragraph" w:customStyle="1" w:styleId="signed">
    <w:name w:val="signed"/>
    <w:basedOn w:val="a3"/>
    <w:rsid w:val="004E6DC6"/>
    <w:pPr>
      <w:spacing w:after="80"/>
      <w:jc w:val="both"/>
    </w:pPr>
    <w:rPr>
      <w:rFonts w:ascii="TimesET" w:hAnsi="TimesET"/>
      <w:sz w:val="24"/>
      <w:szCs w:val="24"/>
    </w:rPr>
  </w:style>
  <w:style w:type="paragraph" w:customStyle="1" w:styleId="consnonformat0">
    <w:name w:val="consnonformat"/>
    <w:basedOn w:val="a3"/>
    <w:rsid w:val="004E6DC6"/>
    <w:pPr>
      <w:snapToGrid w:val="0"/>
    </w:pPr>
    <w:rPr>
      <w:rFonts w:ascii="Courier New" w:hAnsi="Courier New" w:cs="Courier New"/>
    </w:rPr>
  </w:style>
  <w:style w:type="paragraph" w:customStyle="1" w:styleId="a00">
    <w:name w:val="a0"/>
    <w:basedOn w:val="a3"/>
    <w:rsid w:val="004E6DC6"/>
    <w:pPr>
      <w:snapToGrid w:val="0"/>
      <w:spacing w:before="40" w:after="40"/>
    </w:pPr>
  </w:style>
  <w:style w:type="paragraph" w:styleId="aff0">
    <w:name w:val="Subtitle"/>
    <w:basedOn w:val="a3"/>
    <w:link w:val="aff1"/>
    <w:qFormat/>
    <w:rsid w:val="004E6DC6"/>
    <w:pPr>
      <w:spacing w:after="60"/>
      <w:jc w:val="center"/>
      <w:outlineLvl w:val="1"/>
    </w:pPr>
    <w:rPr>
      <w:rFonts w:ascii="Arial" w:hAnsi="Arial"/>
      <w:sz w:val="24"/>
    </w:rPr>
  </w:style>
  <w:style w:type="character" w:customStyle="1" w:styleId="aff1">
    <w:name w:val="Подзаголовок Знак"/>
    <w:basedOn w:val="a4"/>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4"/>
    <w:rsid w:val="004E6DC6"/>
    <w:rPr>
      <w:sz w:val="24"/>
      <w:lang w:val="ru-RU" w:eastAsia="ru-RU" w:bidi="ar-SA"/>
    </w:rPr>
  </w:style>
  <w:style w:type="paragraph" w:styleId="30">
    <w:name w:val="List Bullet 3"/>
    <w:basedOn w:val="a3"/>
    <w:autoRedefine/>
    <w:rsid w:val="004E6DC6"/>
    <w:pPr>
      <w:numPr>
        <w:numId w:val="4"/>
      </w:numPr>
      <w:spacing w:after="60"/>
      <w:jc w:val="both"/>
    </w:pPr>
    <w:rPr>
      <w:sz w:val="24"/>
    </w:rPr>
  </w:style>
  <w:style w:type="paragraph" w:customStyle="1" w:styleId="1">
    <w:name w:val="Стиль1"/>
    <w:basedOn w:val="a3"/>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3"/>
    <w:rsid w:val="004E6DC6"/>
    <w:pPr>
      <w:tabs>
        <w:tab w:val="num" w:pos="1440"/>
      </w:tabs>
      <w:ind w:left="1440" w:hanging="360"/>
    </w:pPr>
  </w:style>
  <w:style w:type="paragraph" w:customStyle="1" w:styleId="h4">
    <w:name w:val="h4"/>
    <w:basedOn w:val="a3"/>
    <w:rsid w:val="004E6DC6"/>
    <w:pPr>
      <w:spacing w:before="75"/>
    </w:pPr>
    <w:rPr>
      <w:b/>
      <w:bCs/>
      <w:sz w:val="24"/>
      <w:szCs w:val="24"/>
    </w:rPr>
  </w:style>
  <w:style w:type="paragraph" w:customStyle="1" w:styleId="28">
    <w:name w:val="Обычный2"/>
    <w:basedOn w:val="a3"/>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3"/>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3"/>
    <w:link w:val="aff4"/>
    <w:rsid w:val="004E6DC6"/>
  </w:style>
  <w:style w:type="character" w:customStyle="1" w:styleId="41">
    <w:name w:val="4. Текст Знак"/>
    <w:basedOn w:val="a4"/>
    <w:link w:val="40"/>
    <w:rsid w:val="00943BF2"/>
    <w:rPr>
      <w:bCs/>
      <w:spacing w:val="2"/>
      <w:sz w:val="24"/>
      <w:szCs w:val="24"/>
      <w:lang w:val="ru-RU" w:eastAsia="ru-RU" w:bidi="ar-SA"/>
    </w:rPr>
  </w:style>
  <w:style w:type="paragraph" w:customStyle="1" w:styleId="aff5">
    <w:name w:val="обычн БО"/>
    <w:basedOn w:val="a3"/>
    <w:link w:val="aff6"/>
    <w:rsid w:val="004E6DC6"/>
    <w:pPr>
      <w:ind w:firstLine="720"/>
      <w:jc w:val="both"/>
    </w:pPr>
    <w:rPr>
      <w:rFonts w:ascii="Arial" w:hAnsi="Arial"/>
      <w:sz w:val="28"/>
    </w:rPr>
  </w:style>
  <w:style w:type="character" w:customStyle="1" w:styleId="aff6">
    <w:name w:val="обычн БО Знак"/>
    <w:basedOn w:val="a4"/>
    <w:link w:val="aff5"/>
    <w:rsid w:val="004E6DC6"/>
    <w:rPr>
      <w:rFonts w:ascii="Arial" w:hAnsi="Arial"/>
      <w:sz w:val="28"/>
      <w:lang w:val="ru-RU" w:eastAsia="ru-RU" w:bidi="ar-SA"/>
    </w:rPr>
  </w:style>
  <w:style w:type="paragraph" w:customStyle="1" w:styleId="Web">
    <w:name w:val="Обычный (Web)"/>
    <w:aliases w:val="Обычный (веб)1"/>
    <w:basedOn w:val="a3"/>
    <w:rsid w:val="004E6DC6"/>
    <w:pPr>
      <w:spacing w:before="100" w:beforeAutospacing="1" w:after="100" w:afterAutospacing="1"/>
    </w:pPr>
    <w:rPr>
      <w:sz w:val="24"/>
      <w:szCs w:val="24"/>
    </w:rPr>
  </w:style>
  <w:style w:type="paragraph" w:customStyle="1" w:styleId="BodyText21">
    <w:name w:val="Body Text 21"/>
    <w:basedOn w:val="a3"/>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4"/>
    <w:rsid w:val="004E6DC6"/>
    <w:rPr>
      <w:rFonts w:ascii="Times New Roman" w:hAnsi="Times New Roman" w:cs="Times New Roman"/>
      <w:spacing w:val="1"/>
      <w:sz w:val="22"/>
      <w:szCs w:val="22"/>
    </w:rPr>
  </w:style>
  <w:style w:type="character" w:customStyle="1" w:styleId="51">
    <w:name w:val="Основной текст (5)_"/>
    <w:basedOn w:val="a4"/>
    <w:link w:val="510"/>
    <w:locked/>
    <w:rsid w:val="004E6DC6"/>
    <w:rPr>
      <w:sz w:val="22"/>
      <w:szCs w:val="22"/>
      <w:lang w:bidi="ar-SA"/>
    </w:rPr>
  </w:style>
  <w:style w:type="paragraph" w:customStyle="1" w:styleId="510">
    <w:name w:val="Основной текст (5)1"/>
    <w:basedOn w:val="a3"/>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3"/>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3"/>
    <w:rsid w:val="00BD1C40"/>
    <w:pPr>
      <w:spacing w:after="160" w:line="240" w:lineRule="exact"/>
    </w:pPr>
    <w:rPr>
      <w:rFonts w:ascii="Verdana" w:hAnsi="Verdana" w:cs="Verdana"/>
      <w:lang w:val="en-US" w:eastAsia="en-US"/>
    </w:rPr>
  </w:style>
  <w:style w:type="paragraph" w:customStyle="1" w:styleId="2110">
    <w:name w:val="Основной текст 211"/>
    <w:basedOn w:val="a3"/>
    <w:rsid w:val="00230B3A"/>
    <w:pPr>
      <w:suppressAutoHyphens/>
      <w:spacing w:after="120" w:line="480" w:lineRule="auto"/>
    </w:pPr>
    <w:rPr>
      <w:sz w:val="24"/>
      <w:szCs w:val="24"/>
      <w:lang w:eastAsia="ar-SA"/>
    </w:rPr>
  </w:style>
  <w:style w:type="paragraph" w:customStyle="1" w:styleId="310">
    <w:name w:val="Основной текст 31"/>
    <w:basedOn w:val="a3"/>
    <w:rsid w:val="008B583A"/>
    <w:pPr>
      <w:suppressAutoHyphens/>
      <w:spacing w:after="120"/>
      <w:jc w:val="both"/>
    </w:pPr>
    <w:rPr>
      <w:sz w:val="16"/>
      <w:szCs w:val="16"/>
      <w:lang w:eastAsia="ar-SA"/>
    </w:rPr>
  </w:style>
  <w:style w:type="paragraph" w:styleId="a">
    <w:name w:val="List Number"/>
    <w:basedOn w:val="a3"/>
    <w:rsid w:val="00A4456F"/>
    <w:pPr>
      <w:numPr>
        <w:numId w:val="9"/>
      </w:numPr>
    </w:pPr>
  </w:style>
  <w:style w:type="character" w:customStyle="1" w:styleId="110">
    <w:name w:val="Знак Знак11"/>
    <w:basedOn w:val="a4"/>
    <w:rsid w:val="00A4456F"/>
    <w:rPr>
      <w:lang w:val="ru-RU" w:eastAsia="ru-RU" w:bidi="ar-SA"/>
    </w:rPr>
  </w:style>
  <w:style w:type="paragraph" w:customStyle="1" w:styleId="aff9">
    <w:name w:val="Подпункт"/>
    <w:basedOn w:val="a3"/>
    <w:rsid w:val="00D80653"/>
    <w:pPr>
      <w:tabs>
        <w:tab w:val="num" w:pos="360"/>
        <w:tab w:val="num" w:pos="2025"/>
      </w:tabs>
      <w:ind w:left="360" w:hanging="360"/>
      <w:jc w:val="both"/>
    </w:pPr>
    <w:rPr>
      <w:sz w:val="24"/>
    </w:rPr>
  </w:style>
  <w:style w:type="character" w:customStyle="1" w:styleId="affa">
    <w:name w:val="Нижний колонтитул Знак"/>
    <w:basedOn w:val="a4"/>
    <w:uiPriority w:val="99"/>
    <w:locked/>
    <w:rsid w:val="008C1C3D"/>
    <w:rPr>
      <w:rFonts w:cs="Times New Roman"/>
      <w:sz w:val="22"/>
      <w:szCs w:val="22"/>
      <w:lang w:eastAsia="en-US"/>
    </w:rPr>
  </w:style>
  <w:style w:type="paragraph" w:customStyle="1" w:styleId="Style14">
    <w:name w:val="Style14"/>
    <w:basedOn w:val="a3"/>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3"/>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3"/>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3"/>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3"/>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3"/>
    <w:rsid w:val="000D3AA4"/>
    <w:pPr>
      <w:widowControl w:val="0"/>
      <w:autoSpaceDE w:val="0"/>
      <w:autoSpaceDN w:val="0"/>
      <w:adjustRightInd w:val="0"/>
      <w:jc w:val="both"/>
    </w:pPr>
    <w:rPr>
      <w:sz w:val="24"/>
      <w:szCs w:val="24"/>
    </w:rPr>
  </w:style>
  <w:style w:type="paragraph" w:customStyle="1" w:styleId="Style7">
    <w:name w:val="Style7"/>
    <w:basedOn w:val="a3"/>
    <w:rsid w:val="000D3AA4"/>
    <w:pPr>
      <w:widowControl w:val="0"/>
      <w:autoSpaceDE w:val="0"/>
      <w:autoSpaceDN w:val="0"/>
      <w:adjustRightInd w:val="0"/>
      <w:spacing w:line="310" w:lineRule="exact"/>
    </w:pPr>
    <w:rPr>
      <w:sz w:val="24"/>
      <w:szCs w:val="24"/>
    </w:rPr>
  </w:style>
  <w:style w:type="paragraph" w:customStyle="1" w:styleId="Style8">
    <w:name w:val="Style8"/>
    <w:basedOn w:val="a3"/>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3"/>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3"/>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3"/>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3"/>
    <w:rsid w:val="000D3AA4"/>
    <w:pPr>
      <w:widowControl w:val="0"/>
      <w:autoSpaceDE w:val="0"/>
      <w:autoSpaceDN w:val="0"/>
      <w:adjustRightInd w:val="0"/>
      <w:spacing w:line="317" w:lineRule="exact"/>
    </w:pPr>
    <w:rPr>
      <w:sz w:val="24"/>
      <w:szCs w:val="24"/>
    </w:rPr>
  </w:style>
  <w:style w:type="paragraph" w:customStyle="1" w:styleId="Style21">
    <w:name w:val="Style21"/>
    <w:basedOn w:val="a3"/>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3"/>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3"/>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4"/>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4"/>
    <w:link w:val="aff3"/>
    <w:locked/>
    <w:rsid w:val="00821D07"/>
    <w:rPr>
      <w:lang w:val="ru-RU" w:eastAsia="ru-RU" w:bidi="ar-SA"/>
    </w:rPr>
  </w:style>
  <w:style w:type="paragraph" w:customStyle="1" w:styleId="111">
    <w:name w:val="Заголовок 11"/>
    <w:basedOn w:val="a3"/>
    <w:rsid w:val="00FE7488"/>
    <w:pPr>
      <w:tabs>
        <w:tab w:val="num" w:pos="360"/>
      </w:tabs>
    </w:pPr>
    <w:rPr>
      <w:lang w:val="en-US"/>
    </w:rPr>
  </w:style>
  <w:style w:type="paragraph" w:customStyle="1" w:styleId="311">
    <w:name w:val="Заголовок 31"/>
    <w:basedOn w:val="a3"/>
    <w:rsid w:val="00FE7488"/>
    <w:pPr>
      <w:tabs>
        <w:tab w:val="num" w:pos="720"/>
      </w:tabs>
      <w:ind w:left="720" w:hanging="720"/>
    </w:pPr>
    <w:rPr>
      <w:lang w:val="en-US"/>
    </w:rPr>
  </w:style>
  <w:style w:type="paragraph" w:customStyle="1" w:styleId="410">
    <w:name w:val="Заголовок 41"/>
    <w:basedOn w:val="a3"/>
    <w:rsid w:val="00FE7488"/>
    <w:pPr>
      <w:tabs>
        <w:tab w:val="num" w:pos="864"/>
      </w:tabs>
      <w:ind w:left="864" w:hanging="864"/>
    </w:pPr>
    <w:rPr>
      <w:lang w:val="en-US"/>
    </w:rPr>
  </w:style>
  <w:style w:type="paragraph" w:customStyle="1" w:styleId="511">
    <w:name w:val="Заголовок 51"/>
    <w:basedOn w:val="a3"/>
    <w:rsid w:val="00FE7488"/>
    <w:pPr>
      <w:tabs>
        <w:tab w:val="num" w:pos="1008"/>
      </w:tabs>
      <w:ind w:left="1008" w:hanging="1008"/>
    </w:pPr>
    <w:rPr>
      <w:lang w:val="en-US"/>
    </w:rPr>
  </w:style>
  <w:style w:type="paragraph" w:customStyle="1" w:styleId="61">
    <w:name w:val="Заголовок 61"/>
    <w:basedOn w:val="a3"/>
    <w:rsid w:val="00FE7488"/>
    <w:pPr>
      <w:tabs>
        <w:tab w:val="num" w:pos="1152"/>
      </w:tabs>
      <w:ind w:left="1152" w:hanging="1152"/>
    </w:pPr>
    <w:rPr>
      <w:lang w:val="en-US"/>
    </w:rPr>
  </w:style>
  <w:style w:type="paragraph" w:customStyle="1" w:styleId="71">
    <w:name w:val="Заголовок 71"/>
    <w:basedOn w:val="a3"/>
    <w:rsid w:val="00FE7488"/>
    <w:pPr>
      <w:tabs>
        <w:tab w:val="num" w:pos="1296"/>
      </w:tabs>
      <w:ind w:left="1296" w:hanging="1296"/>
    </w:pPr>
    <w:rPr>
      <w:lang w:val="en-US"/>
    </w:rPr>
  </w:style>
  <w:style w:type="paragraph" w:customStyle="1" w:styleId="81">
    <w:name w:val="Заголовок 81"/>
    <w:basedOn w:val="a3"/>
    <w:rsid w:val="00FE7488"/>
    <w:pPr>
      <w:tabs>
        <w:tab w:val="num" w:pos="1440"/>
      </w:tabs>
      <w:ind w:left="1440" w:hanging="1440"/>
    </w:pPr>
    <w:rPr>
      <w:lang w:val="en-US"/>
    </w:rPr>
  </w:style>
  <w:style w:type="paragraph" w:customStyle="1" w:styleId="91">
    <w:name w:val="Заголовок 91"/>
    <w:basedOn w:val="a3"/>
    <w:rsid w:val="00FE7488"/>
    <w:pPr>
      <w:tabs>
        <w:tab w:val="num" w:pos="1584"/>
      </w:tabs>
      <w:ind w:left="1584" w:hanging="1584"/>
    </w:pPr>
    <w:rPr>
      <w:lang w:val="en-US"/>
    </w:rPr>
  </w:style>
  <w:style w:type="paragraph" w:customStyle="1" w:styleId="1a">
    <w:name w:val="Абзац списка1"/>
    <w:basedOn w:val="a3"/>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4"/>
    <w:rsid w:val="00B154F2"/>
    <w:rPr>
      <w:b/>
      <w:sz w:val="30"/>
      <w:lang w:val="ru-RU" w:eastAsia="ru-RU" w:bidi="ar-SA"/>
    </w:rPr>
  </w:style>
  <w:style w:type="paragraph" w:customStyle="1" w:styleId="Numberedr">
    <w:name w:val="Numbered_r"/>
    <w:basedOn w:val="a3"/>
    <w:rsid w:val="00A11719"/>
    <w:pPr>
      <w:tabs>
        <w:tab w:val="num" w:pos="567"/>
      </w:tabs>
      <w:spacing w:after="240"/>
      <w:ind w:left="567" w:hanging="567"/>
    </w:pPr>
    <w:rPr>
      <w:lang w:eastAsia="en-US"/>
    </w:rPr>
  </w:style>
  <w:style w:type="character" w:customStyle="1" w:styleId="s1">
    <w:name w:val="s1"/>
    <w:basedOn w:val="a4"/>
    <w:rsid w:val="00D945FC"/>
    <w:rPr>
      <w:rFonts w:ascii="Times New Roman" w:hAnsi="Times New Roman" w:cs="Times New Roman" w:hint="default"/>
      <w:b/>
      <w:bCs/>
      <w:color w:val="000000"/>
    </w:rPr>
  </w:style>
  <w:style w:type="paragraph" w:styleId="affe">
    <w:name w:val="List Paragraph"/>
    <w:basedOn w:val="a3"/>
    <w:link w:val="afff"/>
    <w:uiPriority w:val="34"/>
    <w:qFormat/>
    <w:rsid w:val="0052724B"/>
    <w:pPr>
      <w:ind w:left="720"/>
      <w:contextualSpacing/>
    </w:pPr>
  </w:style>
  <w:style w:type="character" w:customStyle="1" w:styleId="afff0">
    <w:name w:val="Основной текст_"/>
    <w:basedOn w:val="a4"/>
    <w:link w:val="42"/>
    <w:rsid w:val="0096091F"/>
    <w:rPr>
      <w:sz w:val="23"/>
      <w:szCs w:val="23"/>
      <w:shd w:val="clear" w:color="auto" w:fill="FFFFFF"/>
    </w:rPr>
  </w:style>
  <w:style w:type="character" w:customStyle="1" w:styleId="2a">
    <w:name w:val="Основной текст (2)_"/>
    <w:basedOn w:val="a4"/>
    <w:link w:val="2b"/>
    <w:rsid w:val="0096091F"/>
    <w:rPr>
      <w:b/>
      <w:bCs/>
      <w:sz w:val="23"/>
      <w:szCs w:val="23"/>
      <w:shd w:val="clear" w:color="auto" w:fill="FFFFFF"/>
    </w:rPr>
  </w:style>
  <w:style w:type="paragraph" w:customStyle="1" w:styleId="42">
    <w:name w:val="Основной текст4"/>
    <w:basedOn w:val="a3"/>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3"/>
    <w:link w:val="2a"/>
    <w:rsid w:val="0096091F"/>
    <w:pPr>
      <w:widowControl w:val="0"/>
      <w:shd w:val="clear" w:color="auto" w:fill="FFFFFF"/>
      <w:spacing w:before="5220" w:after="360" w:line="0" w:lineRule="atLeast"/>
      <w:jc w:val="center"/>
    </w:pPr>
    <w:rPr>
      <w:b/>
      <w:bCs/>
      <w:sz w:val="23"/>
      <w:szCs w:val="23"/>
    </w:rPr>
  </w:style>
  <w:style w:type="paragraph" w:customStyle="1" w:styleId="a2">
    <w:name w:val="Текст ТД"/>
    <w:basedOn w:val="a3"/>
    <w:link w:val="afff1"/>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2"/>
    <w:rsid w:val="00516309"/>
    <w:rPr>
      <w:rFonts w:eastAsia="Calibri"/>
      <w:sz w:val="24"/>
      <w:szCs w:val="24"/>
      <w:lang w:eastAsia="en-US"/>
    </w:rPr>
  </w:style>
  <w:style w:type="character" w:customStyle="1" w:styleId="postbody">
    <w:name w:val="postbody"/>
    <w:basedOn w:val="a4"/>
    <w:rsid w:val="00516309"/>
  </w:style>
  <w:style w:type="paragraph" w:customStyle="1" w:styleId="a0">
    <w:name w:val="Буллиты"/>
    <w:basedOn w:val="a3"/>
    <w:link w:val="afff2"/>
    <w:qFormat/>
    <w:rsid w:val="008D77B1"/>
    <w:pPr>
      <w:numPr>
        <w:numId w:val="26"/>
      </w:numPr>
      <w:tabs>
        <w:tab w:val="left" w:pos="851"/>
      </w:tabs>
      <w:spacing w:line="276" w:lineRule="auto"/>
      <w:jc w:val="both"/>
    </w:pPr>
    <w:rPr>
      <w:sz w:val="24"/>
      <w:szCs w:val="24"/>
    </w:rPr>
  </w:style>
  <w:style w:type="character" w:customStyle="1" w:styleId="afff2">
    <w:name w:val="Буллиты Знак"/>
    <w:link w:val="a0"/>
    <w:rsid w:val="008D77B1"/>
    <w:rPr>
      <w:sz w:val="24"/>
      <w:szCs w:val="24"/>
    </w:rPr>
  </w:style>
  <w:style w:type="paragraph" w:customStyle="1" w:styleId="afff3">
    <w:name w:val="Нумерация"/>
    <w:basedOn w:val="a3"/>
    <w:link w:val="afff4"/>
    <w:qFormat/>
    <w:rsid w:val="00707961"/>
    <w:pPr>
      <w:spacing w:line="276" w:lineRule="auto"/>
      <w:ind w:left="1208" w:hanging="360"/>
      <w:jc w:val="both"/>
    </w:pPr>
    <w:rPr>
      <w:sz w:val="24"/>
      <w:szCs w:val="24"/>
    </w:rPr>
  </w:style>
  <w:style w:type="character" w:customStyle="1" w:styleId="afff4">
    <w:name w:val="Нумерация Знак"/>
    <w:basedOn w:val="a4"/>
    <w:link w:val="afff3"/>
    <w:rsid w:val="00707961"/>
    <w:rPr>
      <w:sz w:val="24"/>
      <w:szCs w:val="24"/>
    </w:rPr>
  </w:style>
  <w:style w:type="character" w:customStyle="1" w:styleId="afff">
    <w:name w:val="Абзац списка Знак"/>
    <w:link w:val="affe"/>
    <w:uiPriority w:val="34"/>
    <w:locked/>
    <w:rsid w:val="002A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669872195">
      <w:bodyDiv w:val="1"/>
      <w:marLeft w:val="0"/>
      <w:marRight w:val="0"/>
      <w:marTop w:val="0"/>
      <w:marBottom w:val="0"/>
      <w:divBdr>
        <w:top w:val="none" w:sz="0" w:space="0" w:color="auto"/>
        <w:left w:val="none" w:sz="0" w:space="0" w:color="auto"/>
        <w:bottom w:val="none" w:sz="0" w:space="0" w:color="auto"/>
        <w:right w:val="none" w:sz="0" w:space="0" w:color="auto"/>
      </w:divBdr>
    </w:div>
    <w:div w:id="726341389">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91088750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852">
      <w:bodyDiv w:val="1"/>
      <w:marLeft w:val="0"/>
      <w:marRight w:val="0"/>
      <w:marTop w:val="0"/>
      <w:marBottom w:val="0"/>
      <w:divBdr>
        <w:top w:val="none" w:sz="0" w:space="0" w:color="auto"/>
        <w:left w:val="none" w:sz="0" w:space="0" w:color="auto"/>
        <w:bottom w:val="none" w:sz="0" w:space="0" w:color="auto"/>
        <w:right w:val="none" w:sz="0" w:space="0" w:color="auto"/>
      </w:divBdr>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397900718">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5444">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6256797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10" Type="http://schemas.openxmlformats.org/officeDocument/2006/relationships/hyperlink" Target="http://www.utp.sberbank-ast.ru" TargetMode="External"/><Relationship Id="rId19" Type="http://schemas.openxmlformats.org/officeDocument/2006/relationships/image" Target="media/image5.wmf"/><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3F97-68FA-4B5D-8A19-990B8D78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12619</Words>
  <Characters>71933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84384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6</cp:revision>
  <cp:lastPrinted>2014-12-23T09:00:00Z</cp:lastPrinted>
  <dcterms:created xsi:type="dcterms:W3CDTF">2014-12-23T08:54:00Z</dcterms:created>
  <dcterms:modified xsi:type="dcterms:W3CDTF">2014-12-23T10:02:00Z</dcterms:modified>
</cp:coreProperties>
</file>