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bookmarkStart w:id="5" w:name="_GoBack"/>
      <w:bookmarkEnd w:id="5"/>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3AEDF9B3" w:rsidR="0096091F" w:rsidRPr="00CC0862"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CC0862">
        <w:rPr>
          <w:b/>
          <w:sz w:val="28"/>
          <w:szCs w:val="28"/>
        </w:rPr>
        <w:t>на поставку и информационное сопровождение СПС КонсультантПлюс</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28B6843E" w:rsidR="000D115C" w:rsidRDefault="002B650A" w:rsidP="004E6DC6">
      <w:pPr>
        <w:jc w:val="center"/>
        <w:rPr>
          <w:sz w:val="24"/>
          <w:szCs w:val="24"/>
        </w:rPr>
      </w:pPr>
      <w:r w:rsidRPr="00BD1C40">
        <w:rPr>
          <w:sz w:val="24"/>
          <w:szCs w:val="24"/>
        </w:rPr>
        <w:t>201</w:t>
      </w:r>
      <w:r w:rsidR="00A45CD2">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3</w:t>
            </w:r>
            <w:r w:rsidR="00E805E9" w:rsidRPr="00E805E9">
              <w:rPr>
                <w:b w:val="0"/>
                <w:webHidden/>
                <w:sz w:val="24"/>
              </w:rPr>
              <w:fldChar w:fldCharType="end"/>
            </w:r>
          </w:hyperlink>
        </w:p>
        <w:p w14:paraId="742BFBCA" w14:textId="5F40BD9B" w:rsidR="00E805E9" w:rsidRPr="00E805E9" w:rsidRDefault="00F01FFC">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4</w:t>
            </w:r>
            <w:r w:rsidR="00E805E9" w:rsidRPr="00E805E9">
              <w:rPr>
                <w:b w:val="0"/>
                <w:webHidden/>
                <w:sz w:val="24"/>
              </w:rPr>
              <w:fldChar w:fldCharType="end"/>
            </w:r>
          </w:hyperlink>
        </w:p>
        <w:p w14:paraId="56677123" w14:textId="5AFD79BA" w:rsidR="00E805E9" w:rsidRPr="00E805E9" w:rsidRDefault="00F01FFC">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13</w:t>
            </w:r>
            <w:r w:rsidR="00E805E9" w:rsidRPr="00E805E9">
              <w:rPr>
                <w:b w:val="0"/>
                <w:webHidden/>
                <w:sz w:val="24"/>
              </w:rPr>
              <w:fldChar w:fldCharType="end"/>
            </w:r>
          </w:hyperlink>
        </w:p>
        <w:p w14:paraId="596C3630" w14:textId="6D628A55" w:rsidR="00E805E9" w:rsidRPr="00E805E9" w:rsidRDefault="00F01FFC">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15</w:t>
            </w:r>
            <w:r w:rsidR="00E805E9" w:rsidRPr="00E805E9">
              <w:rPr>
                <w:b w:val="0"/>
                <w:webHidden/>
                <w:sz w:val="24"/>
              </w:rPr>
              <w:fldChar w:fldCharType="end"/>
            </w:r>
          </w:hyperlink>
        </w:p>
        <w:p w14:paraId="2767AD8D" w14:textId="7A5F0331" w:rsidR="00E805E9" w:rsidRPr="00E805E9" w:rsidRDefault="00F01FFC">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16</w:t>
            </w:r>
            <w:r w:rsidR="00E805E9" w:rsidRPr="00E805E9">
              <w:rPr>
                <w:b w:val="0"/>
                <w:webHidden/>
                <w:sz w:val="24"/>
              </w:rPr>
              <w:fldChar w:fldCharType="end"/>
            </w:r>
          </w:hyperlink>
        </w:p>
        <w:p w14:paraId="4F79B318" w14:textId="03757C1F" w:rsidR="00E805E9" w:rsidRPr="00E805E9" w:rsidRDefault="00F01FFC">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22</w:t>
            </w:r>
            <w:r w:rsidR="00E805E9" w:rsidRPr="00E805E9">
              <w:rPr>
                <w:b w:val="0"/>
                <w:webHidden/>
                <w:sz w:val="24"/>
              </w:rPr>
              <w:fldChar w:fldCharType="end"/>
            </w:r>
          </w:hyperlink>
        </w:p>
        <w:p w14:paraId="0AD87464" w14:textId="2F867819" w:rsidR="00E805E9" w:rsidRPr="00E805E9" w:rsidRDefault="00F01FFC">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23</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7" w:name="_Toc253767322"/>
      <w:bookmarkStart w:id="8" w:name="_Toc465252095"/>
      <w:r w:rsidRPr="000D115C">
        <w:lastRenderedPageBreak/>
        <w:t>ТЕРМИНЫ И ОПРЕДЕЛЕНИЯ</w:t>
      </w:r>
      <w:bookmarkEnd w:id="7"/>
      <w:bookmarkEnd w:id="8"/>
      <w:bookmarkEnd w:id="6"/>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lastRenderedPageBreak/>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69CEB9AC"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1F1150" w:rsidRPr="00476EE5">
          <w:rPr>
            <w:rStyle w:val="a9"/>
            <w:sz w:val="24"/>
            <w:szCs w:val="24"/>
          </w:rPr>
          <w:t>http://</w:t>
        </w:r>
        <w:r w:rsidR="001F1150" w:rsidRPr="00476EE5">
          <w:rPr>
            <w:rStyle w:val="a9"/>
            <w:sz w:val="24"/>
            <w:szCs w:val="24"/>
            <w:lang w:val="en-US"/>
          </w:rPr>
          <w:t>utp</w:t>
        </w:r>
        <w:r w:rsidR="001F1150" w:rsidRPr="00476EE5">
          <w:rPr>
            <w:rStyle w:val="a9"/>
            <w:sz w:val="24"/>
            <w:szCs w:val="24"/>
          </w:rPr>
          <w:t>.sberbank-ast.ru/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10" w:name="_Toc253767323"/>
      <w:bookmarkStart w:id="11" w:name="_Toc465252096"/>
      <w:r w:rsidRPr="00B85548">
        <w:rPr>
          <w:rStyle w:val="af7"/>
          <w:b/>
          <w:sz w:val="28"/>
        </w:rPr>
        <w:lastRenderedPageBreak/>
        <w:t xml:space="preserve">ОБЩИЕ УСЛОВИЯ ПРОВЕДЕНИЯ </w:t>
      </w:r>
      <w:bookmarkEnd w:id="9"/>
      <w:bookmarkEnd w:id="10"/>
      <w:r w:rsidR="00EA3E0A" w:rsidRPr="00B85548">
        <w:rPr>
          <w:rStyle w:val="af7"/>
          <w:b/>
          <w:sz w:val="28"/>
        </w:rPr>
        <w:t xml:space="preserve">ЗАПРОСА </w:t>
      </w:r>
      <w:r w:rsidR="00A30630">
        <w:rPr>
          <w:rStyle w:val="af7"/>
          <w:b/>
          <w:sz w:val="28"/>
        </w:rPr>
        <w:t>ЦЕН</w:t>
      </w:r>
      <w:bookmarkEnd w:id="11"/>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2" w:name="_Toc253767324"/>
      <w:bookmarkStart w:id="13" w:name="_Toc168126680"/>
      <w:r w:rsidRPr="00B85548">
        <w:rPr>
          <w:rStyle w:val="af7"/>
        </w:rPr>
        <w:t>1. О</w:t>
      </w:r>
      <w:bookmarkEnd w:id="12"/>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14:paraId="35AA981B" w14:textId="0D399D65"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6"/>
      <w:bookmarkEnd w:id="17"/>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lastRenderedPageBreak/>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5" w:name="_Toc168126688"/>
    </w:p>
    <w:p w14:paraId="29DDA96B" w14:textId="4AB39A5E"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6"/>
      <w:r w:rsidRPr="000D115C">
        <w:rPr>
          <w:sz w:val="24"/>
          <w:szCs w:val="24"/>
        </w:rPr>
        <w:t xml:space="preserve"> Отстранение от участия в </w:t>
      </w:r>
      <w:bookmarkEnd w:id="27"/>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lastRenderedPageBreak/>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2271B6">
      <w:pPr>
        <w:pStyle w:val="afff3"/>
        <w:numPr>
          <w:ilvl w:val="0"/>
          <w:numId w:val="39"/>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2271B6">
      <w:pPr>
        <w:pStyle w:val="afff3"/>
        <w:numPr>
          <w:ilvl w:val="0"/>
          <w:numId w:val="39"/>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2271B6">
      <w:pPr>
        <w:pStyle w:val="afff3"/>
        <w:numPr>
          <w:ilvl w:val="0"/>
          <w:numId w:val="39"/>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2271B6">
      <w:pPr>
        <w:pStyle w:val="afff3"/>
        <w:numPr>
          <w:ilvl w:val="0"/>
          <w:numId w:val="39"/>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2420FB66"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1F1150" w:rsidRPr="00476EE5">
          <w:rPr>
            <w:rStyle w:val="a9"/>
            <w:sz w:val="22"/>
          </w:rPr>
          <w:t>http://utp.sberbank-ast.ru/VIP/List/PurchaseList/</w:t>
        </w:r>
      </w:hyperlink>
      <w:r w:rsidR="001F1150" w:rsidRPr="001F1150">
        <w:rPr>
          <w:sz w:val="22"/>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lastRenderedPageBreak/>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8"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3"/>
      <w:bookmarkEnd w:id="24"/>
      <w:bookmarkEnd w:id="28"/>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2" w:name="_Toc253767337"/>
      <w:r w:rsidRPr="00B85548">
        <w:rPr>
          <w:rStyle w:val="af7"/>
        </w:rPr>
        <w:lastRenderedPageBreak/>
        <w:t xml:space="preserve">3. </w:t>
      </w:r>
      <w:r w:rsidR="004E6DC6" w:rsidRPr="00B85548">
        <w:rPr>
          <w:rStyle w:val="af7"/>
        </w:rPr>
        <w:t xml:space="preserve">ИНСТРУКЦИЯ ПО ПОДГОТОВКЕ И ЗАПОЛНЕНИЮ ЗАЯВКИ НА УЧАСТИЕ В </w:t>
      </w:r>
      <w:bookmarkEnd w:id="32"/>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3"/>
      <w:bookmarkEnd w:id="34"/>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lastRenderedPageBreak/>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lastRenderedPageBreak/>
        <w:t>3.</w:t>
      </w:r>
      <w:r w:rsidR="00440B48" w:rsidRPr="000D115C">
        <w:rPr>
          <w:sz w:val="24"/>
          <w:szCs w:val="24"/>
        </w:rPr>
        <w:t>3</w:t>
      </w:r>
      <w:r w:rsidRPr="000D115C">
        <w:rPr>
          <w:sz w:val="24"/>
          <w:szCs w:val="24"/>
        </w:rPr>
        <w:t>. Требования к описанию оказываемых услуг</w:t>
      </w:r>
      <w:bookmarkEnd w:id="38"/>
      <w:bookmarkEnd w:id="39"/>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40" w:name="_Toc168126702"/>
      <w:bookmarkStart w:id="41" w:name="_Toc253767368"/>
      <w:r w:rsidRPr="00B85548">
        <w:rPr>
          <w:rStyle w:val="af7"/>
        </w:rPr>
        <w:t xml:space="preserve">ПОДАЧА ЗАЯВОК НА УЧАСТИЕ В </w:t>
      </w:r>
      <w:bookmarkEnd w:id="40"/>
      <w:bookmarkEnd w:id="41"/>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lastRenderedPageBreak/>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7"/>
      <w:bookmarkEnd w:id="48"/>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9"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9"/>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2271B6">
      <w:pPr>
        <w:pStyle w:val="afff3"/>
        <w:numPr>
          <w:ilvl w:val="0"/>
          <w:numId w:val="38"/>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2271B6">
      <w:pPr>
        <w:pStyle w:val="afff3"/>
        <w:numPr>
          <w:ilvl w:val="0"/>
          <w:numId w:val="38"/>
        </w:numPr>
        <w:jc w:val="both"/>
        <w:rPr>
          <w:sz w:val="24"/>
          <w:szCs w:val="24"/>
        </w:rPr>
      </w:pPr>
      <w:r w:rsidRPr="005B16AF">
        <w:rPr>
          <w:sz w:val="24"/>
          <w:szCs w:val="24"/>
        </w:rPr>
        <w:lastRenderedPageBreak/>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2"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w:t>
      </w:r>
      <w:r w:rsidRPr="000D115C">
        <w:rPr>
          <w:sz w:val="24"/>
          <w:szCs w:val="24"/>
        </w:rPr>
        <w:lastRenderedPageBreak/>
        <w:t>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21FD196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2"/>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w:t>
      </w:r>
      <w:r w:rsidRPr="000D115C">
        <w:rPr>
          <w:sz w:val="24"/>
          <w:szCs w:val="24"/>
        </w:rPr>
        <w:lastRenderedPageBreak/>
        <w:t xml:space="preserve">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1"/>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4" w:name="_Toc138742698"/>
      <w:bookmarkStart w:id="55" w:name="_Toc168126713"/>
      <w:bookmarkStart w:id="56" w:name="_Toc253767379"/>
      <w:r w:rsidRPr="00B85548">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lastRenderedPageBreak/>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lastRenderedPageBreak/>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3" w:name="_Toc138742703"/>
      <w:bookmarkStart w:id="64" w:name="_Toc168126718"/>
      <w:bookmarkStart w:id="65" w:name="_Toc253767385"/>
      <w:bookmarkEnd w:id="61"/>
      <w:bookmarkEnd w:id="62"/>
      <w:r w:rsidRPr="00B85548">
        <w:rPr>
          <w:rStyle w:val="af7"/>
        </w:rPr>
        <w:t xml:space="preserve">7. ОБЕСПЕЧЕНИЕ ЗАЩИТЫ ПРАВ И ЗАКОННЫХ ИНТЕРЕСОВ УЧАСТНИКОВ </w:t>
      </w:r>
      <w:bookmarkEnd w:id="63"/>
      <w:bookmarkEnd w:id="64"/>
      <w:bookmarkEnd w:id="65"/>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1D70140A" w:rsidR="004E6DC6" w:rsidRPr="00297AEF" w:rsidRDefault="0092644C" w:rsidP="00493A22">
      <w:pPr>
        <w:pStyle w:val="10"/>
      </w:pPr>
      <w:bookmarkStart w:id="68" w:name="_III._ИНФОРМАЦИОННАЯ_КАРТА"/>
      <w:bookmarkStart w:id="69" w:name="_ИНФОРМАЦИОННАЯ_КАРТА_ЗАПРОСА"/>
      <w:bookmarkStart w:id="70" w:name="_Toc465252097"/>
      <w:bookmarkEnd w:id="68"/>
      <w:bookmarkEnd w:id="69"/>
      <w:r>
        <w:lastRenderedPageBreak/>
        <w:t xml:space="preserve">ИНФОРМАЦИОННАЯ </w:t>
      </w:r>
      <w:r w:rsidR="004E6DC6" w:rsidRPr="00297AEF">
        <w:t xml:space="preserve">КАРТА </w:t>
      </w:r>
      <w:bookmarkEnd w:id="44"/>
      <w:bookmarkEnd w:id="45"/>
      <w:bookmarkEnd w:id="46"/>
      <w:bookmarkEnd w:id="67"/>
      <w:r w:rsidR="00493A22">
        <w:t xml:space="preserve">ЗАПРОСА </w:t>
      </w:r>
      <w:r w:rsidR="004B7923">
        <w:t>ЦЕН</w:t>
      </w:r>
      <w:bookmarkEnd w:id="70"/>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4282CDA2"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A45CD2">
              <w:rPr>
                <w:sz w:val="24"/>
                <w:szCs w:val="24"/>
              </w:rPr>
              <w:t xml:space="preserve"> Москва, ул. Новый Арбат, д.36</w:t>
            </w:r>
          </w:p>
          <w:p w14:paraId="6FB4283F" w14:textId="5B240B3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w:t>
            </w:r>
            <w:r w:rsidR="00A45CD2">
              <w:rPr>
                <w:sz w:val="24"/>
                <w:szCs w:val="24"/>
              </w:rPr>
              <w:t xml:space="preserve"> д.36</w:t>
            </w:r>
          </w:p>
          <w:p w14:paraId="6D78FE7B" w14:textId="0805BFAC"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CC0862">
              <w:rPr>
                <w:sz w:val="24"/>
                <w:szCs w:val="24"/>
                <w:lang w:val="en-US"/>
              </w:rPr>
              <w:t>ee</w:t>
            </w:r>
            <w:r w:rsidR="00CC0862" w:rsidRPr="00CC0862">
              <w:rPr>
                <w:sz w:val="24"/>
                <w:szCs w:val="24"/>
              </w:rPr>
              <w:t>.</w:t>
            </w:r>
            <w:r w:rsidR="00CC0862">
              <w:rPr>
                <w:sz w:val="24"/>
                <w:szCs w:val="24"/>
                <w:lang w:val="en-US"/>
              </w:rPr>
              <w:t>stelmakh</w:t>
            </w:r>
            <w:r w:rsidR="00CC0862" w:rsidRPr="00CC0862">
              <w:rPr>
                <w:sz w:val="24"/>
                <w:szCs w:val="24"/>
              </w:rPr>
              <w:t>@</w:t>
            </w:r>
            <w:r w:rsidR="00CC0862">
              <w:rPr>
                <w:sz w:val="24"/>
                <w:szCs w:val="24"/>
                <w:lang w:val="en-US"/>
              </w:rPr>
              <w:t>asi</w:t>
            </w:r>
            <w:r w:rsidR="00CC0862" w:rsidRPr="00CC0862">
              <w:rPr>
                <w:sz w:val="24"/>
                <w:szCs w:val="24"/>
              </w:rPr>
              <w:t>.</w:t>
            </w:r>
            <w:r w:rsidR="00CC0862">
              <w:rPr>
                <w:sz w:val="24"/>
                <w:szCs w:val="24"/>
                <w:lang w:val="en-US"/>
              </w:rPr>
              <w:t>ru</w:t>
            </w:r>
          </w:p>
          <w:p w14:paraId="55C7AFCA" w14:textId="29C778E4" w:rsidR="00C13E55" w:rsidRPr="00CC0862"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C0862" w:rsidRPr="00462A20">
              <w:rPr>
                <w:bCs/>
                <w:sz w:val="24"/>
                <w:szCs w:val="24"/>
              </w:rPr>
              <w:t xml:space="preserve">+7 </w:t>
            </w:r>
            <w:r w:rsidR="001F1150">
              <w:rPr>
                <w:bCs/>
                <w:sz w:val="24"/>
                <w:szCs w:val="24"/>
                <w:lang w:val="en-US"/>
              </w:rPr>
              <w:t>(</w:t>
            </w:r>
            <w:r w:rsidR="00CC0862" w:rsidRPr="00462A20">
              <w:rPr>
                <w:bCs/>
                <w:sz w:val="24"/>
                <w:szCs w:val="24"/>
              </w:rPr>
              <w:t>495</w:t>
            </w:r>
            <w:r w:rsidR="001F1150">
              <w:rPr>
                <w:bCs/>
                <w:sz w:val="24"/>
                <w:szCs w:val="24"/>
                <w:lang w:val="en-US"/>
              </w:rPr>
              <w:t>)</w:t>
            </w:r>
            <w:r w:rsidR="00CC0862" w:rsidRPr="00462A20">
              <w:rPr>
                <w:bCs/>
                <w:sz w:val="24"/>
                <w:szCs w:val="24"/>
              </w:rPr>
              <w:t xml:space="preserve"> 690-91-29 доб. </w:t>
            </w:r>
            <w:r w:rsidR="00CC0862" w:rsidRPr="00CC0862">
              <w:rPr>
                <w:bCs/>
                <w:sz w:val="24"/>
                <w:szCs w:val="24"/>
              </w:rPr>
              <w:t>153</w:t>
            </w:r>
          </w:p>
          <w:p w14:paraId="40D95518" w14:textId="684E1FB7" w:rsidR="00C808BC" w:rsidRDefault="00C13E55" w:rsidP="00C808BC">
            <w:pPr>
              <w:tabs>
                <w:tab w:val="left" w:pos="360"/>
              </w:tabs>
              <w:rPr>
                <w:b/>
                <w:bCs/>
                <w:sz w:val="24"/>
                <w:szCs w:val="24"/>
              </w:rPr>
            </w:pPr>
            <w:r>
              <w:rPr>
                <w:b/>
                <w:bCs/>
                <w:sz w:val="24"/>
                <w:szCs w:val="24"/>
              </w:rPr>
              <w:t>Наименование должности контактного лица:</w:t>
            </w:r>
            <w:r w:rsidR="006E61BD" w:rsidRPr="006E61BD">
              <w:rPr>
                <w:b/>
                <w:bCs/>
                <w:sz w:val="24"/>
                <w:szCs w:val="24"/>
              </w:rPr>
              <w:t xml:space="preserve"> </w:t>
            </w:r>
            <w:r w:rsidR="006E61BD">
              <w:rPr>
                <w:bCs/>
                <w:sz w:val="24"/>
                <w:szCs w:val="24"/>
              </w:rPr>
              <w:t>Руководитель У</w:t>
            </w:r>
            <w:r w:rsidR="006E61BD" w:rsidRPr="00462A20">
              <w:rPr>
                <w:bCs/>
                <w:sz w:val="24"/>
                <w:szCs w:val="24"/>
              </w:rPr>
              <w:t>правления</w:t>
            </w:r>
            <w:r w:rsidR="006E61BD">
              <w:rPr>
                <w:bCs/>
                <w:sz w:val="24"/>
                <w:szCs w:val="24"/>
              </w:rPr>
              <w:t xml:space="preserve"> информационных технологий</w:t>
            </w:r>
          </w:p>
          <w:p w14:paraId="39D8E969" w14:textId="1AE69BDA" w:rsidR="00EF7B54" w:rsidRPr="006E61BD" w:rsidRDefault="00C13E55" w:rsidP="006E61BD">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6E61BD">
              <w:rPr>
                <w:bCs/>
                <w:sz w:val="24"/>
                <w:szCs w:val="24"/>
              </w:rPr>
              <w:t>Стельмах Екатерина Евгеньевна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2C99E01"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6E61BD" w:rsidRPr="00462A20">
              <w:rPr>
                <w:bCs/>
                <w:sz w:val="24"/>
                <w:szCs w:val="24"/>
              </w:rPr>
              <w:t xml:space="preserve">Поставка и </w:t>
            </w:r>
            <w:r w:rsidR="006E61BD">
              <w:rPr>
                <w:bCs/>
                <w:sz w:val="24"/>
                <w:szCs w:val="24"/>
              </w:rPr>
              <w:t>информационное сопровождение СПС</w:t>
            </w:r>
            <w:r w:rsidR="006E61BD" w:rsidRPr="005B04DB">
              <w:rPr>
                <w:bCs/>
                <w:sz w:val="24"/>
                <w:szCs w:val="24"/>
              </w:rPr>
              <w:t xml:space="preserve"> КонсультантПлюс</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7" w:history="1">
              <w:r w:rsidR="004B7923" w:rsidRPr="001F1150">
                <w:rPr>
                  <w:rStyle w:val="a9"/>
                  <w:sz w:val="22"/>
                </w:rPr>
                <w:t>http://asi.ru/about_agency/purchase/</w:t>
              </w:r>
            </w:hyperlink>
            <w:r w:rsidR="004B7923">
              <w:t xml:space="preserve"> </w:t>
            </w:r>
          </w:p>
          <w:p w14:paraId="70A56097" w14:textId="53A7D2C8"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1F1150" w:rsidRPr="001F1150">
                <w:rPr>
                  <w:rStyle w:val="a9"/>
                  <w:sz w:val="22"/>
                </w:rPr>
                <w:t>http://utp.sberbank-ast.ru/VIP/List/PurchaseList/</w:t>
              </w:r>
            </w:hyperlink>
            <w:r w:rsidR="001F1150" w:rsidRPr="001F1150">
              <w:t xml:space="preserve"> </w:t>
            </w:r>
            <w:r w:rsidR="004B7923">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6BCE4709" w:rsidR="00C13E55" w:rsidRPr="004C6CA1" w:rsidRDefault="004C6CA1" w:rsidP="00946190">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383662">
              <w:rPr>
                <w:bCs/>
                <w:sz w:val="24"/>
                <w:szCs w:val="24"/>
              </w:rPr>
              <w:t>2</w:t>
            </w:r>
            <w:r w:rsidR="00DD2798">
              <w:rPr>
                <w:bCs/>
                <w:sz w:val="24"/>
                <w:szCs w:val="24"/>
                <w:lang w:val="en-US"/>
              </w:rPr>
              <w:t> </w:t>
            </w:r>
            <w:r w:rsidR="00946190">
              <w:rPr>
                <w:bCs/>
                <w:sz w:val="24"/>
                <w:szCs w:val="24"/>
              </w:rPr>
              <w:t>111</w:t>
            </w:r>
            <w:r w:rsidR="00DD2798">
              <w:rPr>
                <w:bCs/>
                <w:sz w:val="24"/>
                <w:szCs w:val="24"/>
              </w:rPr>
              <w:t> </w:t>
            </w:r>
            <w:r w:rsidR="00946190">
              <w:rPr>
                <w:bCs/>
                <w:sz w:val="24"/>
                <w:szCs w:val="24"/>
              </w:rPr>
              <w:t>794</w:t>
            </w:r>
            <w:r w:rsidR="00DD2798">
              <w:rPr>
                <w:sz w:val="24"/>
                <w:szCs w:val="24"/>
              </w:rPr>
              <w:t xml:space="preserve"> (</w:t>
            </w:r>
            <w:r w:rsidR="00383662">
              <w:rPr>
                <w:sz w:val="24"/>
                <w:szCs w:val="24"/>
              </w:rPr>
              <w:t>Два</w:t>
            </w:r>
            <w:r w:rsidR="00DD2798" w:rsidRPr="00462A20">
              <w:rPr>
                <w:sz w:val="24"/>
                <w:szCs w:val="24"/>
              </w:rPr>
              <w:t xml:space="preserve"> миллион</w:t>
            </w:r>
            <w:r w:rsidR="00383662">
              <w:rPr>
                <w:sz w:val="24"/>
                <w:szCs w:val="24"/>
              </w:rPr>
              <w:t>а</w:t>
            </w:r>
            <w:r w:rsidR="00DD2798" w:rsidRPr="00462A20">
              <w:rPr>
                <w:sz w:val="24"/>
                <w:szCs w:val="24"/>
              </w:rPr>
              <w:t xml:space="preserve"> </w:t>
            </w:r>
            <w:r w:rsidR="00946190">
              <w:rPr>
                <w:sz w:val="24"/>
                <w:szCs w:val="24"/>
              </w:rPr>
              <w:t>сто одиннадцать</w:t>
            </w:r>
            <w:r w:rsidR="00383662">
              <w:rPr>
                <w:sz w:val="24"/>
                <w:szCs w:val="24"/>
              </w:rPr>
              <w:t xml:space="preserve"> тысяч</w:t>
            </w:r>
            <w:r w:rsidR="00DD2798" w:rsidRPr="00462A20">
              <w:rPr>
                <w:sz w:val="24"/>
                <w:szCs w:val="24"/>
              </w:rPr>
              <w:t xml:space="preserve"> </w:t>
            </w:r>
            <w:r w:rsidR="00946190">
              <w:rPr>
                <w:sz w:val="24"/>
                <w:szCs w:val="24"/>
              </w:rPr>
              <w:t>семьсот девяносто четыре) рубля 08</w:t>
            </w:r>
            <w:r w:rsidR="00DD2798" w:rsidRPr="00462A20">
              <w:rPr>
                <w:sz w:val="24"/>
                <w:szCs w:val="24"/>
              </w:rPr>
              <w:t xml:space="preserve"> ко</w:t>
            </w:r>
            <w:r w:rsidR="00DD2798">
              <w:rPr>
                <w:sz w:val="24"/>
                <w:szCs w:val="24"/>
              </w:rPr>
              <w:t xml:space="preserve">пеек, в том числе НДС 18% - </w:t>
            </w:r>
            <w:r w:rsidR="00946190">
              <w:rPr>
                <w:sz w:val="24"/>
                <w:szCs w:val="24"/>
              </w:rPr>
              <w:t>322</w:t>
            </w:r>
            <w:r w:rsidR="00DD2798">
              <w:rPr>
                <w:sz w:val="24"/>
                <w:szCs w:val="24"/>
              </w:rPr>
              <w:t> </w:t>
            </w:r>
            <w:r w:rsidR="00946190">
              <w:rPr>
                <w:sz w:val="24"/>
                <w:szCs w:val="24"/>
              </w:rPr>
              <w:t>138</w:t>
            </w:r>
            <w:r w:rsidR="00DD2798" w:rsidRPr="00462A20">
              <w:rPr>
                <w:sz w:val="24"/>
                <w:szCs w:val="24"/>
              </w:rPr>
              <w:t xml:space="preserve"> (</w:t>
            </w:r>
            <w:r w:rsidR="00383662">
              <w:rPr>
                <w:sz w:val="24"/>
                <w:szCs w:val="24"/>
              </w:rPr>
              <w:t xml:space="preserve">триста </w:t>
            </w:r>
            <w:r w:rsidR="00946190">
              <w:rPr>
                <w:sz w:val="24"/>
                <w:szCs w:val="24"/>
              </w:rPr>
              <w:t>двадцать две</w:t>
            </w:r>
            <w:r w:rsidR="00DD2798" w:rsidRPr="00462A20">
              <w:rPr>
                <w:sz w:val="24"/>
                <w:szCs w:val="24"/>
              </w:rPr>
              <w:t xml:space="preserve"> тысяч</w:t>
            </w:r>
            <w:r w:rsidR="00946190">
              <w:rPr>
                <w:sz w:val="24"/>
                <w:szCs w:val="24"/>
              </w:rPr>
              <w:t>и сто тридцать восемь) рублей 08</w:t>
            </w:r>
            <w:r w:rsidR="00DD2798" w:rsidRPr="00462A20">
              <w:rPr>
                <w:sz w:val="24"/>
                <w:szCs w:val="24"/>
              </w:rPr>
              <w:t xml:space="preserve">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DD2798"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02E13431" w:rsidR="00DD2798" w:rsidRPr="00076C6A" w:rsidRDefault="00DD2798" w:rsidP="00DD2798">
            <w:pPr>
              <w:tabs>
                <w:tab w:val="left" w:pos="360"/>
              </w:tabs>
              <w:jc w:val="both"/>
              <w:rPr>
                <w:i/>
                <w:color w:val="A6A6A6" w:themeColor="background1" w:themeShade="A6"/>
                <w:sz w:val="24"/>
                <w:szCs w:val="24"/>
              </w:rPr>
            </w:pPr>
            <w:r w:rsidRPr="00462A20">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Конечная цена договора разбивается на 12 частей и выплачивается ежемесячно</w:t>
            </w:r>
            <w:r>
              <w:rPr>
                <w:sz w:val="24"/>
                <w:szCs w:val="24"/>
              </w:rPr>
              <w:t>.</w:t>
            </w:r>
          </w:p>
        </w:tc>
      </w:tr>
      <w:tr w:rsidR="00DD2798"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DD2798" w:rsidRPr="005779A1" w:rsidRDefault="00DD2798" w:rsidP="00DD2798">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DD2798" w:rsidRPr="007B1719" w:rsidRDefault="00DD2798" w:rsidP="00DD2798">
            <w:pPr>
              <w:jc w:val="both"/>
              <w:rPr>
                <w:sz w:val="24"/>
                <w:szCs w:val="24"/>
                <w:highlight w:val="yellow"/>
              </w:rPr>
            </w:pPr>
            <w:r>
              <w:rPr>
                <w:b/>
                <w:bCs/>
                <w:sz w:val="24"/>
                <w:szCs w:val="24"/>
              </w:rPr>
              <w:t>Место, условия и сроки поставки товара (оказания услуг, выполнения работ)</w:t>
            </w:r>
          </w:p>
        </w:tc>
      </w:tr>
      <w:tr w:rsidR="00DD2798"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DD2798" w:rsidRDefault="00DD2798" w:rsidP="00DD2798">
            <w:pPr>
              <w:jc w:val="both"/>
              <w:rPr>
                <w:b/>
                <w:sz w:val="24"/>
                <w:szCs w:val="24"/>
              </w:rPr>
            </w:pPr>
            <w:r>
              <w:rPr>
                <w:b/>
                <w:sz w:val="24"/>
                <w:szCs w:val="24"/>
              </w:rPr>
              <w:t>Место поставки товара (оказания услуг, выполнения работ):</w:t>
            </w:r>
          </w:p>
          <w:p w14:paraId="0C261423" w14:textId="1DF33BCA" w:rsidR="004E71CD" w:rsidRDefault="004E71CD" w:rsidP="004E71CD">
            <w:pPr>
              <w:jc w:val="both"/>
              <w:rPr>
                <w:bCs/>
                <w:i/>
                <w:sz w:val="24"/>
                <w:szCs w:val="24"/>
              </w:rPr>
            </w:pPr>
            <w:r w:rsidRPr="00DC3D14">
              <w:rPr>
                <w:bCs/>
                <w:sz w:val="24"/>
                <w:szCs w:val="24"/>
              </w:rPr>
              <w:t>121099, г. Москва, ул. Новый Арбат, д.</w:t>
            </w:r>
            <w:r w:rsidR="00A45CD2">
              <w:rPr>
                <w:bCs/>
                <w:sz w:val="24"/>
                <w:szCs w:val="24"/>
              </w:rPr>
              <w:t>36</w:t>
            </w:r>
          </w:p>
          <w:p w14:paraId="0A52E2DD" w14:textId="0DD9B4FE" w:rsidR="00DD2798" w:rsidRDefault="00DD2798" w:rsidP="00DD2798">
            <w:pPr>
              <w:jc w:val="both"/>
              <w:rPr>
                <w:b/>
                <w:sz w:val="24"/>
                <w:szCs w:val="24"/>
              </w:rPr>
            </w:pPr>
            <w:r>
              <w:rPr>
                <w:b/>
                <w:sz w:val="24"/>
                <w:szCs w:val="24"/>
              </w:rPr>
              <w:t>Срок поставки товара (оказания услуг, выполнения работ):</w:t>
            </w:r>
          </w:p>
          <w:p w14:paraId="6F8A1148" w14:textId="0B0F7C44" w:rsidR="00DD2798" w:rsidRPr="009468A0" w:rsidRDefault="004E71CD" w:rsidP="00B859B5">
            <w:pPr>
              <w:jc w:val="both"/>
              <w:rPr>
                <w:i/>
                <w:sz w:val="24"/>
                <w:szCs w:val="24"/>
              </w:rPr>
            </w:pPr>
            <w:r w:rsidRPr="000B73B2">
              <w:rPr>
                <w:sz w:val="24"/>
                <w:szCs w:val="24"/>
              </w:rPr>
              <w:lastRenderedPageBreak/>
              <w:t xml:space="preserve">С </w:t>
            </w:r>
            <w:r w:rsidR="00B859B5">
              <w:rPr>
                <w:sz w:val="24"/>
                <w:szCs w:val="24"/>
              </w:rPr>
              <w:t>даты подписания договора</w:t>
            </w:r>
            <w:r w:rsidRPr="000B73B2">
              <w:rPr>
                <w:sz w:val="24"/>
                <w:szCs w:val="24"/>
              </w:rPr>
              <w:t xml:space="preserve"> по </w:t>
            </w:r>
            <w:r>
              <w:rPr>
                <w:sz w:val="24"/>
                <w:szCs w:val="24"/>
              </w:rPr>
              <w:t>«31»</w:t>
            </w:r>
            <w:r w:rsidRPr="000B73B2">
              <w:rPr>
                <w:sz w:val="24"/>
                <w:szCs w:val="24"/>
              </w:rPr>
              <w:t xml:space="preserve"> </w:t>
            </w:r>
            <w:r>
              <w:rPr>
                <w:sz w:val="24"/>
                <w:szCs w:val="24"/>
              </w:rPr>
              <w:t>декабря</w:t>
            </w:r>
            <w:r w:rsidRPr="000B73B2">
              <w:rPr>
                <w:sz w:val="24"/>
                <w:szCs w:val="24"/>
              </w:rPr>
              <w:t xml:space="preserve"> 201</w:t>
            </w:r>
            <w:r w:rsidR="00A45CD2">
              <w:rPr>
                <w:sz w:val="24"/>
                <w:szCs w:val="24"/>
              </w:rPr>
              <w:t>8</w:t>
            </w:r>
            <w:r w:rsidRPr="000B73B2">
              <w:rPr>
                <w:sz w:val="24"/>
                <w:szCs w:val="24"/>
              </w:rPr>
              <w:t xml:space="preserve"> года.</w:t>
            </w:r>
          </w:p>
        </w:tc>
      </w:tr>
      <w:tr w:rsidR="00DD2798"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DD2798" w:rsidRPr="00990B84" w:rsidRDefault="00DD2798" w:rsidP="00DD2798">
            <w:pPr>
              <w:tabs>
                <w:tab w:val="left" w:pos="360"/>
              </w:tabs>
              <w:jc w:val="both"/>
              <w:rPr>
                <w:b/>
                <w:sz w:val="24"/>
                <w:szCs w:val="24"/>
              </w:rPr>
            </w:pPr>
            <w:r>
              <w:rPr>
                <w:b/>
                <w:bCs/>
                <w:sz w:val="24"/>
                <w:szCs w:val="24"/>
              </w:rPr>
              <w:lastRenderedPageBreak/>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DD2798" w:rsidRPr="00990B84" w:rsidRDefault="00DD2798" w:rsidP="00DD2798">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закупочной процедуре</w:t>
            </w:r>
            <w:r w:rsidRPr="008640E8">
              <w:rPr>
                <w:b/>
                <w:bCs/>
                <w:sz w:val="24"/>
                <w:szCs w:val="24"/>
              </w:rPr>
              <w:t>:</w:t>
            </w:r>
          </w:p>
        </w:tc>
      </w:tr>
      <w:tr w:rsidR="00DD2798"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0AA27289" w:rsidR="00DD2798" w:rsidRDefault="00DD2798" w:rsidP="00DD2798">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w:t>
            </w:r>
            <w:r w:rsidR="00A45CD2">
              <w:rPr>
                <w:sz w:val="24"/>
                <w:szCs w:val="24"/>
              </w:rPr>
              <w:t xml:space="preserve"> Москва, ул. Новый Арбат, д.36</w:t>
            </w:r>
            <w:r>
              <w:rPr>
                <w:sz w:val="24"/>
                <w:szCs w:val="24"/>
              </w:rPr>
              <w:t>, 23 этаж;</w:t>
            </w:r>
          </w:p>
          <w:p w14:paraId="1F7D7408" w14:textId="77F8C388" w:rsidR="00DD2798" w:rsidRPr="00A47B58" w:rsidRDefault="00DD2798" w:rsidP="00DD2798">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5CD2">
              <w:rPr>
                <w:bCs/>
                <w:sz w:val="24"/>
                <w:szCs w:val="24"/>
              </w:rPr>
              <w:t>«</w:t>
            </w:r>
            <w:r w:rsidR="001F1150" w:rsidRPr="001F1150">
              <w:rPr>
                <w:bCs/>
                <w:sz w:val="24"/>
                <w:szCs w:val="24"/>
              </w:rPr>
              <w:t>22</w:t>
            </w:r>
            <w:r w:rsidR="00A45CD2">
              <w:rPr>
                <w:bCs/>
                <w:sz w:val="24"/>
                <w:szCs w:val="24"/>
              </w:rPr>
              <w:t xml:space="preserve">» </w:t>
            </w:r>
            <w:r w:rsidR="001F1150">
              <w:rPr>
                <w:bCs/>
                <w:sz w:val="24"/>
                <w:szCs w:val="24"/>
              </w:rPr>
              <w:t>декабря</w:t>
            </w:r>
            <w:r w:rsidR="00A45CD2">
              <w:rPr>
                <w:bCs/>
                <w:sz w:val="24"/>
                <w:szCs w:val="24"/>
              </w:rPr>
              <w:t xml:space="preserve"> 2017</w:t>
            </w:r>
            <w:r w:rsidRPr="00A47B58">
              <w:rPr>
                <w:bCs/>
                <w:sz w:val="24"/>
                <w:szCs w:val="24"/>
              </w:rPr>
              <w:t xml:space="preserve"> год</w:t>
            </w:r>
          </w:p>
          <w:p w14:paraId="2AD926C8" w14:textId="081F68D2" w:rsidR="00DD2798" w:rsidRPr="00A47B58" w:rsidRDefault="00DD2798" w:rsidP="00DD2798">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00A45CD2">
              <w:rPr>
                <w:bCs/>
                <w:sz w:val="24"/>
                <w:szCs w:val="24"/>
              </w:rPr>
              <w:t>«</w:t>
            </w:r>
            <w:r w:rsidR="001F1150">
              <w:rPr>
                <w:bCs/>
                <w:sz w:val="24"/>
                <w:szCs w:val="24"/>
              </w:rPr>
              <w:t>28</w:t>
            </w:r>
            <w:r w:rsidR="00A45CD2">
              <w:rPr>
                <w:bCs/>
                <w:sz w:val="24"/>
                <w:szCs w:val="24"/>
              </w:rPr>
              <w:t xml:space="preserve">» </w:t>
            </w:r>
            <w:r w:rsidR="001F1150">
              <w:rPr>
                <w:bCs/>
                <w:sz w:val="24"/>
                <w:szCs w:val="24"/>
              </w:rPr>
              <w:t xml:space="preserve">декабря </w:t>
            </w:r>
            <w:r w:rsidR="00A45CD2">
              <w:rPr>
                <w:bCs/>
                <w:sz w:val="24"/>
                <w:szCs w:val="24"/>
              </w:rPr>
              <w:t>2017</w:t>
            </w:r>
            <w:r w:rsidRPr="00A47B58">
              <w:rPr>
                <w:bCs/>
                <w:sz w:val="24"/>
                <w:szCs w:val="24"/>
              </w:rPr>
              <w:t xml:space="preserve"> года 16 ч. 00 мин. (время московское).  </w:t>
            </w:r>
          </w:p>
          <w:p w14:paraId="67B19242" w14:textId="77777777" w:rsidR="00DD2798" w:rsidRPr="008F39E7" w:rsidRDefault="00DD2798" w:rsidP="00DD2798">
            <w:pPr>
              <w:tabs>
                <w:tab w:val="left" w:pos="360"/>
              </w:tabs>
              <w:jc w:val="both"/>
              <w:rPr>
                <w:b/>
                <w:sz w:val="24"/>
                <w:szCs w:val="24"/>
              </w:rPr>
            </w:pPr>
            <w:r w:rsidRPr="008F39E7">
              <w:rPr>
                <w:b/>
                <w:sz w:val="24"/>
                <w:szCs w:val="24"/>
              </w:rPr>
              <w:t>Время приема заявок:</w:t>
            </w:r>
          </w:p>
          <w:p w14:paraId="2244D262" w14:textId="77777777" w:rsidR="00DD2798" w:rsidRPr="008F39E7" w:rsidRDefault="00DD2798" w:rsidP="00DD2798">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547BC5D" w14:textId="77777777" w:rsidR="00DD2798" w:rsidRPr="008F39E7" w:rsidRDefault="00DD2798" w:rsidP="00DD2798">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DD2798" w:rsidRPr="00C9553C" w:rsidRDefault="00DD2798" w:rsidP="00DD2798">
            <w:pPr>
              <w:tabs>
                <w:tab w:val="left" w:pos="360"/>
              </w:tabs>
              <w:jc w:val="both"/>
            </w:pPr>
            <w:r w:rsidRPr="008F39E7">
              <w:rPr>
                <w:sz w:val="24"/>
                <w:szCs w:val="24"/>
              </w:rPr>
              <w:t>Суббота, воскресенье - выходные дни.</w:t>
            </w:r>
          </w:p>
        </w:tc>
      </w:tr>
      <w:tr w:rsidR="00DD2798"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DD2798" w:rsidRPr="00486355" w:rsidRDefault="00DD2798" w:rsidP="00DD2798">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DD2798" w:rsidRPr="00486355" w:rsidRDefault="00DD2798" w:rsidP="00DD2798">
            <w:pPr>
              <w:tabs>
                <w:tab w:val="left" w:pos="360"/>
              </w:tabs>
              <w:rPr>
                <w:b/>
                <w:bCs/>
                <w:sz w:val="24"/>
                <w:szCs w:val="24"/>
              </w:rPr>
            </w:pPr>
            <w:r>
              <w:rPr>
                <w:b/>
                <w:bCs/>
                <w:sz w:val="24"/>
                <w:szCs w:val="24"/>
              </w:rPr>
              <w:t>Место и дата рассмотрения заявок на участие в закупочной процедуре:</w:t>
            </w:r>
          </w:p>
        </w:tc>
      </w:tr>
      <w:tr w:rsidR="00DD2798"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4B6607D" w:rsidR="00DD2798" w:rsidRPr="00486355" w:rsidRDefault="00DD2798" w:rsidP="001F115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цен</w:t>
            </w:r>
            <w:r w:rsidRPr="009B367B">
              <w:rPr>
                <w:sz w:val="24"/>
                <w:szCs w:val="24"/>
              </w:rPr>
              <w:t xml:space="preserve"> будет </w:t>
            </w:r>
            <w:r w:rsidRPr="00A21539">
              <w:rPr>
                <w:sz w:val="24"/>
                <w:szCs w:val="24"/>
              </w:rPr>
              <w:t xml:space="preserve">осуществляться </w:t>
            </w:r>
            <w:r w:rsidR="00A45CD2">
              <w:rPr>
                <w:sz w:val="24"/>
                <w:szCs w:val="24"/>
              </w:rPr>
              <w:t>«</w:t>
            </w:r>
            <w:r w:rsidR="001F1150">
              <w:rPr>
                <w:sz w:val="24"/>
                <w:szCs w:val="24"/>
              </w:rPr>
              <w:t>28</w:t>
            </w:r>
            <w:r w:rsidR="00A45CD2">
              <w:rPr>
                <w:sz w:val="24"/>
                <w:szCs w:val="24"/>
              </w:rPr>
              <w:t xml:space="preserve">» </w:t>
            </w:r>
            <w:r w:rsidR="001F1150">
              <w:rPr>
                <w:sz w:val="24"/>
                <w:szCs w:val="24"/>
              </w:rPr>
              <w:t xml:space="preserve">декабря </w:t>
            </w:r>
            <w:r w:rsidR="00A45CD2">
              <w:rPr>
                <w:sz w:val="24"/>
                <w:szCs w:val="24"/>
              </w:rPr>
              <w:t>2017</w:t>
            </w:r>
            <w:r>
              <w:rPr>
                <w:sz w:val="24"/>
                <w:szCs w:val="24"/>
              </w:rPr>
              <w:t xml:space="preserve"> года</w:t>
            </w:r>
            <w:r w:rsidRPr="0028511A">
              <w:rPr>
                <w:b/>
                <w:sz w:val="24"/>
                <w:szCs w:val="24"/>
              </w:rPr>
              <w:t xml:space="preserve"> </w:t>
            </w:r>
            <w:r w:rsidRPr="0028511A">
              <w:rPr>
                <w:sz w:val="24"/>
                <w:szCs w:val="24"/>
              </w:rPr>
              <w:t>по адресу места нахождения Агентства</w:t>
            </w:r>
          </w:p>
        </w:tc>
      </w:tr>
      <w:tr w:rsidR="00DD2798"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DD2798" w:rsidRPr="00486355" w:rsidRDefault="00DD2798" w:rsidP="00DD2798">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DD2798" w:rsidRPr="00486355" w:rsidRDefault="00DD2798" w:rsidP="00DD2798">
            <w:pPr>
              <w:tabs>
                <w:tab w:val="left" w:pos="360"/>
              </w:tabs>
              <w:rPr>
                <w:b/>
                <w:bCs/>
                <w:sz w:val="24"/>
                <w:szCs w:val="24"/>
              </w:rPr>
            </w:pPr>
            <w:r>
              <w:rPr>
                <w:b/>
                <w:bCs/>
                <w:sz w:val="24"/>
                <w:szCs w:val="24"/>
              </w:rPr>
              <w:t>Место и дата подведения итогов закупочной процедуры:</w:t>
            </w:r>
          </w:p>
        </w:tc>
      </w:tr>
      <w:tr w:rsidR="00DD2798"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38EFA462" w:rsidR="00DD2798" w:rsidRPr="00B70DAC" w:rsidRDefault="00DD2798" w:rsidP="001F1150">
            <w:pPr>
              <w:tabs>
                <w:tab w:val="left" w:pos="360"/>
              </w:tabs>
              <w:jc w:val="both"/>
              <w:rPr>
                <w:b/>
                <w:bCs/>
                <w:sz w:val="24"/>
                <w:szCs w:val="24"/>
              </w:rPr>
            </w:pPr>
            <w:r w:rsidRPr="00B70DAC">
              <w:rPr>
                <w:sz w:val="24"/>
                <w:szCs w:val="24"/>
              </w:rPr>
              <w:t xml:space="preserve">Подведение итогов запроса </w:t>
            </w:r>
            <w:r>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A45CD2">
              <w:rPr>
                <w:sz w:val="24"/>
                <w:szCs w:val="24"/>
              </w:rPr>
              <w:t>«</w:t>
            </w:r>
            <w:r w:rsidR="001F1150">
              <w:rPr>
                <w:sz w:val="24"/>
                <w:szCs w:val="24"/>
              </w:rPr>
              <w:t>29</w:t>
            </w:r>
            <w:r w:rsidR="00A45CD2">
              <w:rPr>
                <w:sz w:val="24"/>
                <w:szCs w:val="24"/>
              </w:rPr>
              <w:t xml:space="preserve">» </w:t>
            </w:r>
            <w:r w:rsidR="001F1150">
              <w:rPr>
                <w:sz w:val="24"/>
                <w:szCs w:val="24"/>
              </w:rPr>
              <w:t xml:space="preserve">декабря </w:t>
            </w:r>
            <w:r w:rsidR="00A45CD2">
              <w:rPr>
                <w:sz w:val="24"/>
                <w:szCs w:val="24"/>
              </w:rPr>
              <w:t>2017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DD2798"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DD2798" w:rsidRPr="006F4A90" w:rsidRDefault="00DD2798" w:rsidP="00DD2798">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DD2798" w:rsidRPr="006F4A90" w:rsidRDefault="00DD2798" w:rsidP="00DD2798">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DD2798"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4E715406" w:rsidR="00DD2798" w:rsidRPr="00B70DAC" w:rsidRDefault="00DD2798" w:rsidP="001F1150">
            <w:pPr>
              <w:tabs>
                <w:tab w:val="left" w:pos="360"/>
              </w:tabs>
              <w:jc w:val="both"/>
              <w:rPr>
                <w:sz w:val="24"/>
                <w:szCs w:val="24"/>
              </w:rPr>
            </w:pPr>
            <w:r>
              <w:rPr>
                <w:sz w:val="24"/>
                <w:szCs w:val="24"/>
              </w:rPr>
              <w:t>Проведение переговоров на предмет снижения цены договора будет о</w:t>
            </w:r>
            <w:r w:rsidR="00A45CD2">
              <w:rPr>
                <w:sz w:val="24"/>
                <w:szCs w:val="24"/>
              </w:rPr>
              <w:t xml:space="preserve">существляться </w:t>
            </w:r>
            <w:r w:rsidR="00A45CD2">
              <w:rPr>
                <w:sz w:val="24"/>
                <w:szCs w:val="24"/>
              </w:rPr>
              <w:br/>
              <w:t>«</w:t>
            </w:r>
            <w:r w:rsidR="001F1150">
              <w:rPr>
                <w:sz w:val="24"/>
                <w:szCs w:val="24"/>
              </w:rPr>
              <w:t>29</w:t>
            </w:r>
            <w:r w:rsidR="00A45CD2">
              <w:rPr>
                <w:sz w:val="24"/>
                <w:szCs w:val="24"/>
              </w:rPr>
              <w:t xml:space="preserve">» </w:t>
            </w:r>
            <w:r w:rsidR="001F1150">
              <w:rPr>
                <w:sz w:val="24"/>
                <w:szCs w:val="24"/>
              </w:rPr>
              <w:t xml:space="preserve">декабря </w:t>
            </w:r>
            <w:r w:rsidR="00A45CD2">
              <w:rPr>
                <w:sz w:val="24"/>
                <w:szCs w:val="24"/>
              </w:rPr>
              <w:t>2017</w:t>
            </w:r>
            <w:r>
              <w:rPr>
                <w:sz w:val="24"/>
                <w:szCs w:val="24"/>
              </w:rPr>
              <w:t xml:space="preserve"> года по адресу нахождения Агентства.</w:t>
            </w:r>
          </w:p>
        </w:tc>
      </w:tr>
      <w:tr w:rsidR="00DD2798"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DD2798" w:rsidRPr="007D2FFC" w:rsidRDefault="00DD2798" w:rsidP="00DD2798">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DD2798" w:rsidRPr="00B70DAC" w:rsidRDefault="00DD2798" w:rsidP="00DD2798">
            <w:pPr>
              <w:tabs>
                <w:tab w:val="left" w:pos="360"/>
              </w:tabs>
              <w:jc w:val="both"/>
              <w:rPr>
                <w:b/>
                <w:bCs/>
                <w:sz w:val="24"/>
                <w:szCs w:val="24"/>
              </w:rPr>
            </w:pPr>
            <w:r w:rsidRPr="00B70DAC">
              <w:rPr>
                <w:b/>
                <w:bCs/>
                <w:sz w:val="24"/>
                <w:szCs w:val="24"/>
              </w:rPr>
              <w:t xml:space="preserve">Критерии и порядок оценки заявок на участие в запросе </w:t>
            </w:r>
            <w:r>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DD2798" w:rsidRPr="00B70DAC" w14:paraId="46E2DF1D" w14:textId="77777777" w:rsidTr="00D340AF">
              <w:trPr>
                <w:trHeight w:val="902"/>
              </w:trPr>
              <w:tc>
                <w:tcPr>
                  <w:tcW w:w="3176" w:type="dxa"/>
                  <w:shd w:val="clear" w:color="auto" w:fill="D9D9D9"/>
                  <w:vAlign w:val="center"/>
                </w:tcPr>
                <w:p w14:paraId="4485CDCD" w14:textId="77777777" w:rsidR="00DD2798" w:rsidRPr="00B70DAC" w:rsidRDefault="00DD2798" w:rsidP="00DD2798">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DD2798" w:rsidRPr="00B70DAC" w:rsidRDefault="00DD2798" w:rsidP="00DD2798">
                  <w:pPr>
                    <w:jc w:val="center"/>
                    <w:rPr>
                      <w:b/>
                      <w:sz w:val="24"/>
                      <w:szCs w:val="24"/>
                    </w:rPr>
                  </w:pPr>
                  <w:r w:rsidRPr="00B70DAC">
                    <w:rPr>
                      <w:b/>
                      <w:sz w:val="24"/>
                      <w:szCs w:val="24"/>
                    </w:rPr>
                    <w:t>Значимость критерия</w:t>
                  </w:r>
                </w:p>
                <w:p w14:paraId="770EAF9D" w14:textId="77777777" w:rsidR="00DD2798" w:rsidRPr="00B70DAC" w:rsidRDefault="00DD2798" w:rsidP="00DD2798">
                  <w:pPr>
                    <w:jc w:val="center"/>
                    <w:rPr>
                      <w:b/>
                      <w:sz w:val="24"/>
                      <w:szCs w:val="24"/>
                    </w:rPr>
                  </w:pPr>
                  <w:r w:rsidRPr="00B70DAC">
                    <w:rPr>
                      <w:b/>
                      <w:sz w:val="24"/>
                      <w:szCs w:val="24"/>
                    </w:rPr>
                    <w:t>%</w:t>
                  </w:r>
                </w:p>
              </w:tc>
              <w:tc>
                <w:tcPr>
                  <w:tcW w:w="2970" w:type="dxa"/>
                  <w:shd w:val="clear" w:color="auto" w:fill="D9D9D9"/>
                  <w:vAlign w:val="center"/>
                </w:tcPr>
                <w:p w14:paraId="09741F56" w14:textId="77777777" w:rsidR="00DD2798" w:rsidRPr="00B70DAC" w:rsidRDefault="00DD2798" w:rsidP="00DD2798">
                  <w:pPr>
                    <w:jc w:val="center"/>
                    <w:rPr>
                      <w:b/>
                      <w:sz w:val="24"/>
                      <w:szCs w:val="24"/>
                    </w:rPr>
                  </w:pPr>
                  <w:r w:rsidRPr="00B70DAC">
                    <w:rPr>
                      <w:b/>
                      <w:sz w:val="24"/>
                      <w:szCs w:val="24"/>
                    </w:rPr>
                    <w:t>Коэффициент значимости критерия</w:t>
                  </w:r>
                </w:p>
              </w:tc>
            </w:tr>
            <w:tr w:rsidR="00DD2798" w:rsidRPr="00B70DAC" w14:paraId="755DA87B" w14:textId="77777777" w:rsidTr="00D340AF">
              <w:trPr>
                <w:trHeight w:val="423"/>
              </w:trPr>
              <w:tc>
                <w:tcPr>
                  <w:tcW w:w="3176" w:type="dxa"/>
                  <w:vAlign w:val="center"/>
                </w:tcPr>
                <w:p w14:paraId="08963035" w14:textId="5136C314" w:rsidR="00DD2798" w:rsidRPr="0028511A" w:rsidRDefault="00DD2798" w:rsidP="00DD2798">
                  <w:pPr>
                    <w:pStyle w:val="afff3"/>
                    <w:numPr>
                      <w:ilvl w:val="0"/>
                      <w:numId w:val="11"/>
                    </w:numPr>
                    <w:ind w:left="0" w:firstLine="0"/>
                    <w:rPr>
                      <w:sz w:val="24"/>
                    </w:rPr>
                  </w:pPr>
                  <w:r>
                    <w:rPr>
                      <w:sz w:val="24"/>
                    </w:rPr>
                    <w:t>Цена договора.</w:t>
                  </w:r>
                </w:p>
              </w:tc>
              <w:tc>
                <w:tcPr>
                  <w:tcW w:w="2835" w:type="dxa"/>
                  <w:vAlign w:val="center"/>
                </w:tcPr>
                <w:p w14:paraId="04C41E79" w14:textId="0963214A" w:rsidR="00DD2798" w:rsidRPr="00BC1CB9" w:rsidRDefault="00DD2798" w:rsidP="00DD2798">
                  <w:pPr>
                    <w:jc w:val="center"/>
                    <w:rPr>
                      <w:sz w:val="22"/>
                    </w:rPr>
                  </w:pPr>
                  <w:r w:rsidRPr="00BC1CB9">
                    <w:rPr>
                      <w:sz w:val="22"/>
                    </w:rPr>
                    <w:t>100</w:t>
                  </w:r>
                </w:p>
              </w:tc>
              <w:tc>
                <w:tcPr>
                  <w:tcW w:w="2970" w:type="dxa"/>
                  <w:vAlign w:val="center"/>
                </w:tcPr>
                <w:p w14:paraId="72D1CACA" w14:textId="3B00B6E0" w:rsidR="00DD2798" w:rsidRPr="00BC1CB9" w:rsidRDefault="00DD2798" w:rsidP="00DD2798">
                  <w:pPr>
                    <w:jc w:val="center"/>
                    <w:rPr>
                      <w:bCs/>
                      <w:sz w:val="24"/>
                      <w:szCs w:val="24"/>
                    </w:rPr>
                  </w:pPr>
                  <w:r w:rsidRPr="00BC1CB9">
                    <w:rPr>
                      <w:bCs/>
                      <w:sz w:val="24"/>
                      <w:szCs w:val="24"/>
                    </w:rPr>
                    <w:t>1,00</w:t>
                  </w:r>
                </w:p>
              </w:tc>
            </w:tr>
          </w:tbl>
          <w:p w14:paraId="7406616A" w14:textId="29687803" w:rsidR="00DD2798" w:rsidRPr="00B70DAC" w:rsidRDefault="00DD2798" w:rsidP="00DD2798">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запросе </w:t>
            </w:r>
            <w:r>
              <w:rPr>
                <w:sz w:val="24"/>
                <w:szCs w:val="24"/>
              </w:rPr>
              <w:t>цен</w:t>
            </w:r>
            <w:r w:rsidRPr="00B70DAC">
              <w:rPr>
                <w:sz w:val="24"/>
                <w:szCs w:val="24"/>
              </w:rPr>
              <w:t xml:space="preserve">, поданных участниками процедуры закупки, признанными участниками запроса </w:t>
            </w:r>
            <w:r>
              <w:rPr>
                <w:sz w:val="24"/>
                <w:szCs w:val="24"/>
              </w:rPr>
              <w:t>цен</w:t>
            </w:r>
            <w:r w:rsidRPr="00B70DAC">
              <w:rPr>
                <w:sz w:val="24"/>
                <w:szCs w:val="24"/>
              </w:rPr>
              <w:t>, производится на основании критериев оценки, их содержания и значимости, установленных настоящей документацией.</w:t>
            </w:r>
          </w:p>
          <w:p w14:paraId="33D42794" w14:textId="77777777" w:rsidR="00DD2798" w:rsidRPr="00B70DAC" w:rsidRDefault="00DD2798" w:rsidP="00DD2798">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DD2798" w:rsidRPr="002773F9" w:rsidRDefault="00DD2798" w:rsidP="00DD2798">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p>
          <w:p w14:paraId="299383BC" w14:textId="1B319D5D" w:rsidR="00DD2798" w:rsidRDefault="00DD2798" w:rsidP="00DD2798">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DD2798" w:rsidRPr="00B70DAC" w:rsidRDefault="00DD2798" w:rsidP="00DD2798">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DD2798"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DD2798" w:rsidRPr="00F83B74" w:rsidRDefault="00DD2798" w:rsidP="00DD2798">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DD2798" w:rsidRDefault="00DD2798" w:rsidP="00DD2798">
            <w:pPr>
              <w:tabs>
                <w:tab w:val="left" w:pos="360"/>
              </w:tabs>
              <w:jc w:val="both"/>
              <w:rPr>
                <w:b/>
                <w:bCs/>
                <w:sz w:val="24"/>
                <w:szCs w:val="24"/>
              </w:rPr>
            </w:pPr>
            <w:r>
              <w:rPr>
                <w:b/>
                <w:bCs/>
                <w:sz w:val="24"/>
                <w:szCs w:val="24"/>
              </w:rPr>
              <w:t xml:space="preserve">Обеспечение заявки на участие в запросе цен: </w:t>
            </w:r>
            <w:r w:rsidRPr="004A78FC">
              <w:rPr>
                <w:sz w:val="24"/>
                <w:szCs w:val="24"/>
              </w:rPr>
              <w:t>не устанавливается</w:t>
            </w:r>
            <w:r>
              <w:rPr>
                <w:sz w:val="24"/>
                <w:szCs w:val="24"/>
              </w:rPr>
              <w:t>.</w:t>
            </w:r>
          </w:p>
          <w:p w14:paraId="3400FE3B" w14:textId="77777777" w:rsidR="00DD2798" w:rsidRPr="00F83B74" w:rsidRDefault="00DD2798" w:rsidP="00DD2798">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185F19">
      <w:pPr>
        <w:pStyle w:val="10"/>
        <w:spacing w:before="0" w:after="0"/>
      </w:pPr>
      <w:bookmarkStart w:id="84" w:name="_Toc465252098"/>
      <w:r>
        <w:lastRenderedPageBreak/>
        <w:t>ТЕХНИЧЕСКОЕ ЗАДАНИЕ</w:t>
      </w:r>
      <w:bookmarkEnd w:id="84"/>
    </w:p>
    <w:p w14:paraId="6201976A" w14:textId="11BF20D7" w:rsidR="004005EC" w:rsidRPr="00185F19" w:rsidRDefault="00185F19" w:rsidP="00185F19">
      <w:pPr>
        <w:tabs>
          <w:tab w:val="left" w:pos="360"/>
        </w:tabs>
        <w:jc w:val="center"/>
        <w:rPr>
          <w:b/>
          <w:sz w:val="28"/>
          <w:szCs w:val="24"/>
        </w:rPr>
      </w:pPr>
      <w:r w:rsidRPr="00185F19">
        <w:rPr>
          <w:b/>
          <w:bCs/>
          <w:sz w:val="28"/>
          <w:szCs w:val="24"/>
        </w:rPr>
        <w:t>на поставку и информационное сопровождение СПС КонсультантПлюс</w:t>
      </w:r>
    </w:p>
    <w:p w14:paraId="0EC317D8" w14:textId="77777777" w:rsidR="00185F19" w:rsidRDefault="00185F19" w:rsidP="00185F19"/>
    <w:p w14:paraId="6B4E3C64" w14:textId="6C5B89D1" w:rsidR="004E71CD" w:rsidRPr="00185F19" w:rsidRDefault="00185F19" w:rsidP="00185F19">
      <w:pPr>
        <w:spacing w:before="120" w:after="120"/>
        <w:rPr>
          <w:b/>
          <w:sz w:val="24"/>
          <w:szCs w:val="24"/>
        </w:rPr>
      </w:pPr>
      <w:r w:rsidRPr="00185F19">
        <w:rPr>
          <w:b/>
          <w:sz w:val="24"/>
          <w:szCs w:val="24"/>
        </w:rPr>
        <w:t xml:space="preserve">1. </w:t>
      </w:r>
      <w:r w:rsidR="004E71CD" w:rsidRPr="00185F19">
        <w:rPr>
          <w:b/>
          <w:sz w:val="24"/>
          <w:szCs w:val="24"/>
        </w:rPr>
        <w:t>Объект закупки (оказания услуг)</w:t>
      </w:r>
    </w:p>
    <w:p w14:paraId="60871115" w14:textId="3862ACF9" w:rsidR="004E71CD" w:rsidRPr="00185F19" w:rsidRDefault="004E71CD" w:rsidP="00185F19">
      <w:pPr>
        <w:autoSpaceDE w:val="0"/>
        <w:autoSpaceDN w:val="0"/>
        <w:adjustRightInd w:val="0"/>
        <w:jc w:val="both"/>
        <w:rPr>
          <w:sz w:val="24"/>
          <w:szCs w:val="24"/>
        </w:rPr>
      </w:pPr>
      <w:r w:rsidRPr="00185F19">
        <w:rPr>
          <w:sz w:val="24"/>
          <w:szCs w:val="24"/>
        </w:rPr>
        <w:t>Оказание информационных услуг с использованием экземпляров справочной правовой системы (далее – СПС) КонсультантПлюс (услуги по адаптации, функциональному расширению и сопровождению экземпляров СПС КонсультантПлюс) на основе специального лицензионного программного обеспечения, обеспечивающего совместимость информационных услуг с установленны</w:t>
      </w:r>
      <w:r w:rsidR="00866822" w:rsidRPr="00185F19">
        <w:rPr>
          <w:sz w:val="24"/>
          <w:szCs w:val="24"/>
        </w:rPr>
        <w:t>ми у Автономной некоммерческой</w:t>
      </w:r>
      <w:r w:rsidRPr="00185F19">
        <w:rPr>
          <w:sz w:val="24"/>
          <w:szCs w:val="24"/>
        </w:rPr>
        <w:t xml:space="preserve"> организаци</w:t>
      </w:r>
      <w:r w:rsidR="00866822" w:rsidRPr="00185F19">
        <w:rPr>
          <w:sz w:val="24"/>
          <w:szCs w:val="24"/>
        </w:rPr>
        <w:t>и</w:t>
      </w:r>
      <w:r w:rsidRPr="00185F19">
        <w:rPr>
          <w:sz w:val="24"/>
          <w:szCs w:val="24"/>
        </w:rPr>
        <w:t xml:space="preserve"> "Агентство стратегических инициатив по продвижению новых проектов" (далее</w:t>
      </w:r>
      <w:r w:rsidR="00866822" w:rsidRPr="00185F19">
        <w:rPr>
          <w:sz w:val="24"/>
          <w:szCs w:val="24"/>
        </w:rPr>
        <w:t xml:space="preserve"> -</w:t>
      </w:r>
      <w:r w:rsidRPr="00185F19">
        <w:rPr>
          <w:sz w:val="24"/>
          <w:szCs w:val="24"/>
        </w:rPr>
        <w:t xml:space="preserve"> Заказчик).</w:t>
      </w:r>
    </w:p>
    <w:p w14:paraId="034A47C6" w14:textId="4F50D41C" w:rsidR="004E71CD" w:rsidRPr="00185F19" w:rsidRDefault="00185F19" w:rsidP="00185F19">
      <w:pPr>
        <w:spacing w:before="120" w:after="120"/>
        <w:rPr>
          <w:b/>
          <w:sz w:val="24"/>
          <w:szCs w:val="24"/>
        </w:rPr>
      </w:pPr>
      <w:r>
        <w:rPr>
          <w:b/>
          <w:sz w:val="24"/>
          <w:szCs w:val="24"/>
        </w:rPr>
        <w:t xml:space="preserve">2. </w:t>
      </w:r>
      <w:r w:rsidR="004E71CD" w:rsidRPr="00185F19">
        <w:rPr>
          <w:b/>
          <w:sz w:val="24"/>
          <w:szCs w:val="24"/>
        </w:rPr>
        <w:t>Характеристика оказываемых услуг:</w:t>
      </w:r>
    </w:p>
    <w:p w14:paraId="294BFE77" w14:textId="77777777" w:rsidR="004E71CD" w:rsidRPr="00185F19" w:rsidRDefault="004E71CD" w:rsidP="00185F19">
      <w:pPr>
        <w:rPr>
          <w:b/>
          <w:sz w:val="24"/>
          <w:szCs w:val="24"/>
        </w:rPr>
      </w:pPr>
      <w:r w:rsidRPr="00185F19">
        <w:rPr>
          <w:b/>
          <w:sz w:val="24"/>
          <w:szCs w:val="24"/>
        </w:rPr>
        <w:t>2.1 Имеющиеся у Заказчика экземпляры СПС КонсультантПлюс</w:t>
      </w:r>
    </w:p>
    <w:p w14:paraId="0940692B" w14:textId="77777777" w:rsidR="004E71CD" w:rsidRPr="00185F19" w:rsidRDefault="004E71CD" w:rsidP="00185F19">
      <w:pPr>
        <w:rPr>
          <w:sz w:val="24"/>
          <w:szCs w:val="24"/>
        </w:rPr>
      </w:pPr>
      <w:r w:rsidRPr="00185F19">
        <w:rPr>
          <w:sz w:val="24"/>
          <w:szCs w:val="24"/>
        </w:rPr>
        <w:t>Оказание информационных услуг с использованием экземпляров СПС КонсультантПлюс, имеющихся у Заказчика СПС КонсультантПлюс, согласно следующему перечню:</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135"/>
        <w:gridCol w:w="884"/>
        <w:gridCol w:w="1659"/>
      </w:tblGrid>
      <w:tr w:rsidR="004E71CD" w:rsidRPr="00185F19" w14:paraId="2A27E483" w14:textId="77777777" w:rsidTr="001F1150">
        <w:trPr>
          <w:trHeight w:val="456"/>
        </w:trPr>
        <w:tc>
          <w:tcPr>
            <w:tcW w:w="851" w:type="dxa"/>
            <w:tcBorders>
              <w:top w:val="single" w:sz="4" w:space="0" w:color="auto"/>
              <w:left w:val="single" w:sz="4" w:space="0" w:color="auto"/>
              <w:bottom w:val="single" w:sz="4" w:space="0" w:color="auto"/>
              <w:right w:val="single" w:sz="4" w:space="0" w:color="auto"/>
            </w:tcBorders>
          </w:tcPr>
          <w:p w14:paraId="6FBFFC94" w14:textId="77777777" w:rsidR="004E71CD" w:rsidRPr="00185F19" w:rsidRDefault="004E71CD" w:rsidP="001F1150">
            <w:pPr>
              <w:jc w:val="center"/>
              <w:rPr>
                <w:b/>
                <w:bCs/>
                <w:iCs/>
                <w:sz w:val="24"/>
                <w:szCs w:val="24"/>
              </w:rPr>
            </w:pPr>
            <w:r w:rsidRPr="00185F19">
              <w:rPr>
                <w:b/>
                <w:bCs/>
                <w:iCs/>
                <w:sz w:val="24"/>
                <w:szCs w:val="24"/>
              </w:rPr>
              <w:t>№ п/п</w:t>
            </w:r>
          </w:p>
        </w:tc>
        <w:tc>
          <w:tcPr>
            <w:tcW w:w="4961" w:type="dxa"/>
            <w:tcBorders>
              <w:top w:val="single" w:sz="4" w:space="0" w:color="auto"/>
              <w:left w:val="single" w:sz="4" w:space="0" w:color="auto"/>
              <w:bottom w:val="single" w:sz="4" w:space="0" w:color="auto"/>
              <w:right w:val="single" w:sz="4" w:space="0" w:color="auto"/>
            </w:tcBorders>
          </w:tcPr>
          <w:p w14:paraId="3349BFD0" w14:textId="77777777" w:rsidR="004E71CD" w:rsidRPr="00185F19" w:rsidRDefault="004E71CD" w:rsidP="001F1150">
            <w:pPr>
              <w:ind w:firstLine="708"/>
              <w:jc w:val="center"/>
              <w:rPr>
                <w:b/>
                <w:sz w:val="24"/>
                <w:szCs w:val="24"/>
              </w:rPr>
            </w:pPr>
          </w:p>
          <w:p w14:paraId="2F5066C1" w14:textId="77777777" w:rsidR="004E71CD" w:rsidRPr="00185F19" w:rsidRDefault="004E71CD" w:rsidP="001F1150">
            <w:pPr>
              <w:jc w:val="center"/>
              <w:rPr>
                <w:sz w:val="24"/>
                <w:szCs w:val="24"/>
              </w:rPr>
            </w:pPr>
            <w:r w:rsidRPr="00185F19">
              <w:rPr>
                <w:b/>
                <w:sz w:val="24"/>
                <w:szCs w:val="24"/>
              </w:rPr>
              <w:t>Наименование Системы</w:t>
            </w:r>
          </w:p>
        </w:tc>
        <w:tc>
          <w:tcPr>
            <w:tcW w:w="2135" w:type="dxa"/>
            <w:tcBorders>
              <w:top w:val="single" w:sz="4" w:space="0" w:color="auto"/>
              <w:left w:val="single" w:sz="4" w:space="0" w:color="auto"/>
              <w:bottom w:val="single" w:sz="4" w:space="0" w:color="auto"/>
              <w:right w:val="single" w:sz="4" w:space="0" w:color="auto"/>
            </w:tcBorders>
          </w:tcPr>
          <w:p w14:paraId="3A82CBF0" w14:textId="77777777" w:rsidR="004E71CD" w:rsidRPr="00185F19" w:rsidRDefault="004E71CD" w:rsidP="001F1150">
            <w:pPr>
              <w:jc w:val="center"/>
              <w:rPr>
                <w:b/>
                <w:sz w:val="24"/>
                <w:szCs w:val="24"/>
              </w:rPr>
            </w:pPr>
            <w:r w:rsidRPr="00185F19">
              <w:rPr>
                <w:b/>
                <w:sz w:val="24"/>
                <w:szCs w:val="24"/>
              </w:rPr>
              <w:t>Версия</w:t>
            </w:r>
          </w:p>
          <w:p w14:paraId="2CA5D927" w14:textId="63A0FF99" w:rsidR="004E71CD" w:rsidRPr="00185F19" w:rsidRDefault="004E71CD" w:rsidP="001F1150">
            <w:pPr>
              <w:jc w:val="center"/>
              <w:rPr>
                <w:b/>
                <w:sz w:val="24"/>
                <w:szCs w:val="24"/>
              </w:rPr>
            </w:pPr>
            <w:r w:rsidRPr="00185F19">
              <w:rPr>
                <w:b/>
                <w:sz w:val="24"/>
                <w:szCs w:val="24"/>
              </w:rPr>
              <w:t>Системы</w:t>
            </w:r>
          </w:p>
        </w:tc>
        <w:tc>
          <w:tcPr>
            <w:tcW w:w="884" w:type="dxa"/>
            <w:tcBorders>
              <w:top w:val="single" w:sz="4" w:space="0" w:color="auto"/>
              <w:left w:val="single" w:sz="4" w:space="0" w:color="auto"/>
              <w:bottom w:val="single" w:sz="4" w:space="0" w:color="auto"/>
              <w:right w:val="single" w:sz="4" w:space="0" w:color="auto"/>
            </w:tcBorders>
          </w:tcPr>
          <w:p w14:paraId="1BB0806C" w14:textId="77777777" w:rsidR="004E71CD" w:rsidRPr="00185F19" w:rsidRDefault="004E71CD" w:rsidP="001F1150">
            <w:pPr>
              <w:jc w:val="center"/>
              <w:rPr>
                <w:b/>
                <w:sz w:val="24"/>
                <w:szCs w:val="24"/>
              </w:rPr>
            </w:pPr>
            <w:r w:rsidRPr="00185F19">
              <w:rPr>
                <w:b/>
                <w:sz w:val="24"/>
                <w:szCs w:val="24"/>
              </w:rPr>
              <w:t>Кол-во ОД</w:t>
            </w:r>
          </w:p>
        </w:tc>
        <w:tc>
          <w:tcPr>
            <w:tcW w:w="1659" w:type="dxa"/>
            <w:tcBorders>
              <w:top w:val="single" w:sz="4" w:space="0" w:color="auto"/>
              <w:left w:val="single" w:sz="4" w:space="0" w:color="auto"/>
              <w:bottom w:val="single" w:sz="4" w:space="0" w:color="auto"/>
              <w:right w:val="single" w:sz="4" w:space="0" w:color="auto"/>
            </w:tcBorders>
          </w:tcPr>
          <w:p w14:paraId="4AE7AA8C" w14:textId="77777777" w:rsidR="004E71CD" w:rsidRPr="00185F19" w:rsidRDefault="004E71CD" w:rsidP="001F1150">
            <w:pPr>
              <w:jc w:val="center"/>
              <w:rPr>
                <w:b/>
                <w:sz w:val="24"/>
                <w:szCs w:val="24"/>
              </w:rPr>
            </w:pPr>
            <w:r w:rsidRPr="00185F19">
              <w:rPr>
                <w:b/>
                <w:sz w:val="24"/>
                <w:szCs w:val="24"/>
              </w:rPr>
              <w:t>Кол-во</w:t>
            </w:r>
          </w:p>
          <w:p w14:paraId="348695A7" w14:textId="77777777" w:rsidR="004E71CD" w:rsidRPr="00185F19" w:rsidRDefault="004E71CD" w:rsidP="001F1150">
            <w:pPr>
              <w:jc w:val="center"/>
              <w:rPr>
                <w:b/>
                <w:sz w:val="24"/>
                <w:szCs w:val="24"/>
              </w:rPr>
            </w:pPr>
            <w:r w:rsidRPr="00185F19">
              <w:rPr>
                <w:b/>
                <w:sz w:val="24"/>
                <w:szCs w:val="24"/>
              </w:rPr>
              <w:t>экземпляров</w:t>
            </w:r>
          </w:p>
        </w:tc>
      </w:tr>
      <w:tr w:rsidR="00137099" w:rsidRPr="00185F19" w14:paraId="0966BC0F"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57763BF2" w14:textId="77777777" w:rsidR="00137099" w:rsidRPr="00185F19" w:rsidRDefault="00137099" w:rsidP="00137099">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6DE6A241" w14:textId="0DBF9091" w:rsidR="00137099" w:rsidRPr="00185F19" w:rsidRDefault="00137099" w:rsidP="00137099">
            <w:pPr>
              <w:autoSpaceDE w:val="0"/>
              <w:autoSpaceDN w:val="0"/>
              <w:adjustRightInd w:val="0"/>
              <w:rPr>
                <w:sz w:val="24"/>
                <w:szCs w:val="24"/>
              </w:rPr>
            </w:pPr>
            <w:r w:rsidRPr="00185F19">
              <w:rPr>
                <w:sz w:val="24"/>
                <w:szCs w:val="24"/>
              </w:rPr>
              <w:t>СПС Консультант Юрист: Версия Проф</w:t>
            </w:r>
          </w:p>
        </w:tc>
        <w:tc>
          <w:tcPr>
            <w:tcW w:w="2135" w:type="dxa"/>
            <w:tcBorders>
              <w:top w:val="single" w:sz="4" w:space="0" w:color="auto"/>
              <w:left w:val="single" w:sz="4" w:space="0" w:color="auto"/>
              <w:bottom w:val="single" w:sz="4" w:space="0" w:color="auto"/>
              <w:right w:val="single" w:sz="4" w:space="0" w:color="auto"/>
            </w:tcBorders>
          </w:tcPr>
          <w:p w14:paraId="43EB94AB" w14:textId="3B7871A7" w:rsidR="00137099" w:rsidRPr="00185F19" w:rsidRDefault="00137099" w:rsidP="00137099">
            <w:pPr>
              <w:autoSpaceDE w:val="0"/>
              <w:autoSpaceDN w:val="0"/>
              <w:adjustRightInd w:val="0"/>
              <w:rPr>
                <w:sz w:val="24"/>
                <w:szCs w:val="24"/>
              </w:rPr>
            </w:pPr>
            <w:r w:rsidRPr="00185F19">
              <w:rPr>
                <w:sz w:val="24"/>
                <w:szCs w:val="24"/>
              </w:rPr>
              <w:t>сеть</w:t>
            </w:r>
          </w:p>
        </w:tc>
        <w:tc>
          <w:tcPr>
            <w:tcW w:w="884" w:type="dxa"/>
            <w:tcBorders>
              <w:top w:val="single" w:sz="4" w:space="0" w:color="auto"/>
              <w:left w:val="single" w:sz="4" w:space="0" w:color="auto"/>
              <w:bottom w:val="single" w:sz="4" w:space="0" w:color="auto"/>
              <w:right w:val="single" w:sz="4" w:space="0" w:color="auto"/>
            </w:tcBorders>
          </w:tcPr>
          <w:p w14:paraId="3FB3441B" w14:textId="00350787" w:rsidR="00137099" w:rsidRPr="00185F19" w:rsidRDefault="00137099" w:rsidP="00137099">
            <w:pPr>
              <w:jc w:val="center"/>
              <w:rPr>
                <w:sz w:val="24"/>
                <w:szCs w:val="24"/>
              </w:rPr>
            </w:pPr>
            <w:r w:rsidRPr="00185F19">
              <w:rPr>
                <w:sz w:val="24"/>
                <w:szCs w:val="24"/>
              </w:rPr>
              <w:t>50</w:t>
            </w:r>
          </w:p>
        </w:tc>
        <w:tc>
          <w:tcPr>
            <w:tcW w:w="1659" w:type="dxa"/>
            <w:tcBorders>
              <w:top w:val="single" w:sz="4" w:space="0" w:color="auto"/>
              <w:left w:val="single" w:sz="4" w:space="0" w:color="auto"/>
              <w:bottom w:val="single" w:sz="4" w:space="0" w:color="auto"/>
              <w:right w:val="single" w:sz="4" w:space="0" w:color="auto"/>
            </w:tcBorders>
          </w:tcPr>
          <w:p w14:paraId="5B488D6F" w14:textId="61BFFA6B" w:rsidR="00137099" w:rsidRPr="00185F19" w:rsidRDefault="00137099" w:rsidP="00137099">
            <w:pPr>
              <w:jc w:val="center"/>
              <w:rPr>
                <w:sz w:val="24"/>
                <w:szCs w:val="24"/>
              </w:rPr>
            </w:pPr>
            <w:r w:rsidRPr="00185F19">
              <w:rPr>
                <w:sz w:val="24"/>
                <w:szCs w:val="24"/>
              </w:rPr>
              <w:t>1</w:t>
            </w:r>
          </w:p>
        </w:tc>
      </w:tr>
      <w:tr w:rsidR="00137099" w:rsidRPr="00185F19" w14:paraId="5C53E78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45495208" w14:textId="77777777" w:rsidR="00137099" w:rsidRPr="00185F19" w:rsidRDefault="00137099" w:rsidP="00137099">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28DCDACB" w14:textId="448689E7" w:rsidR="00137099" w:rsidRPr="00185F19" w:rsidRDefault="00137099" w:rsidP="00137099">
            <w:pPr>
              <w:autoSpaceDE w:val="0"/>
              <w:autoSpaceDN w:val="0"/>
              <w:adjustRightInd w:val="0"/>
              <w:rPr>
                <w:sz w:val="24"/>
                <w:szCs w:val="24"/>
              </w:rPr>
            </w:pPr>
            <w:r w:rsidRPr="00185F19">
              <w:rPr>
                <w:sz w:val="24"/>
                <w:szCs w:val="24"/>
              </w:rPr>
              <w:t>СПС Консультант Юрист: Версия Проф</w:t>
            </w:r>
          </w:p>
        </w:tc>
        <w:tc>
          <w:tcPr>
            <w:tcW w:w="2135" w:type="dxa"/>
            <w:tcBorders>
              <w:top w:val="single" w:sz="4" w:space="0" w:color="auto"/>
              <w:left w:val="single" w:sz="4" w:space="0" w:color="auto"/>
              <w:bottom w:val="single" w:sz="4" w:space="0" w:color="auto"/>
              <w:right w:val="single" w:sz="4" w:space="0" w:color="auto"/>
            </w:tcBorders>
          </w:tcPr>
          <w:p w14:paraId="3BC26813" w14:textId="5E79D46A" w:rsidR="00137099" w:rsidRPr="00185F19" w:rsidRDefault="00137099" w:rsidP="00137099">
            <w:pPr>
              <w:autoSpaceDE w:val="0"/>
              <w:autoSpaceDN w:val="0"/>
              <w:adjustRightInd w:val="0"/>
              <w:rPr>
                <w:sz w:val="24"/>
                <w:szCs w:val="24"/>
              </w:rPr>
            </w:pPr>
            <w:r w:rsidRPr="00185F19">
              <w:rPr>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2C1F81F0" w14:textId="06B18493" w:rsidR="00137099" w:rsidRPr="00185F19" w:rsidRDefault="00137099" w:rsidP="00137099">
            <w:pPr>
              <w:jc w:val="center"/>
              <w:rPr>
                <w:sz w:val="24"/>
                <w:szCs w:val="24"/>
              </w:rPr>
            </w:pPr>
            <w:r w:rsidRPr="00185F19">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4FC89048" w14:textId="67AD73E3" w:rsidR="00137099" w:rsidRPr="00185F19" w:rsidRDefault="00137099" w:rsidP="00137099">
            <w:pPr>
              <w:jc w:val="center"/>
              <w:rPr>
                <w:sz w:val="24"/>
                <w:szCs w:val="24"/>
              </w:rPr>
            </w:pPr>
            <w:r w:rsidRPr="00185F19">
              <w:rPr>
                <w:sz w:val="24"/>
                <w:szCs w:val="24"/>
              </w:rPr>
              <w:t>1</w:t>
            </w:r>
          </w:p>
        </w:tc>
      </w:tr>
      <w:tr w:rsidR="00137099" w:rsidRPr="00185F19" w14:paraId="0E4B7283"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19E724C8" w14:textId="77777777" w:rsidR="00137099" w:rsidRPr="00185F19" w:rsidRDefault="00137099" w:rsidP="00137099">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537AB93D" w14:textId="37061B03" w:rsidR="00137099" w:rsidRPr="00185F19" w:rsidRDefault="00137099" w:rsidP="00137099">
            <w:pPr>
              <w:autoSpaceDE w:val="0"/>
              <w:autoSpaceDN w:val="0"/>
              <w:adjustRightInd w:val="0"/>
              <w:rPr>
                <w:sz w:val="24"/>
                <w:szCs w:val="24"/>
              </w:rPr>
            </w:pPr>
            <w:r w:rsidRPr="00185F19">
              <w:rPr>
                <w:sz w:val="24"/>
                <w:szCs w:val="24"/>
              </w:rPr>
              <w:t>СПС Консультант Премиум смарт-комплект Эксперт</w:t>
            </w:r>
          </w:p>
        </w:tc>
        <w:tc>
          <w:tcPr>
            <w:tcW w:w="2135" w:type="dxa"/>
            <w:tcBorders>
              <w:top w:val="single" w:sz="4" w:space="0" w:color="auto"/>
              <w:left w:val="single" w:sz="4" w:space="0" w:color="auto"/>
              <w:bottom w:val="single" w:sz="4" w:space="0" w:color="auto"/>
              <w:right w:val="single" w:sz="4" w:space="0" w:color="auto"/>
            </w:tcBorders>
          </w:tcPr>
          <w:p w14:paraId="262135EC" w14:textId="40020DEC" w:rsidR="00137099" w:rsidRPr="00185F19" w:rsidRDefault="00137099" w:rsidP="00137099">
            <w:pPr>
              <w:autoSpaceDE w:val="0"/>
              <w:autoSpaceDN w:val="0"/>
              <w:adjustRightInd w:val="0"/>
              <w:rPr>
                <w:sz w:val="24"/>
                <w:szCs w:val="24"/>
              </w:rPr>
            </w:pPr>
            <w:r w:rsidRPr="00185F19">
              <w:rPr>
                <w:sz w:val="24"/>
                <w:szCs w:val="24"/>
              </w:rPr>
              <w:t>ОВК-Ф</w:t>
            </w:r>
          </w:p>
        </w:tc>
        <w:tc>
          <w:tcPr>
            <w:tcW w:w="884" w:type="dxa"/>
            <w:tcBorders>
              <w:top w:val="single" w:sz="4" w:space="0" w:color="auto"/>
              <w:left w:val="single" w:sz="4" w:space="0" w:color="auto"/>
              <w:bottom w:val="single" w:sz="4" w:space="0" w:color="auto"/>
              <w:right w:val="single" w:sz="4" w:space="0" w:color="auto"/>
            </w:tcBorders>
          </w:tcPr>
          <w:p w14:paraId="631E73A0" w14:textId="1B5C7F18" w:rsidR="00137099" w:rsidRPr="00185F19" w:rsidRDefault="00137099" w:rsidP="00137099">
            <w:pPr>
              <w:jc w:val="center"/>
              <w:rPr>
                <w:sz w:val="24"/>
                <w:szCs w:val="24"/>
              </w:rPr>
            </w:pPr>
            <w:r w:rsidRPr="00185F19">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2246B99D" w14:textId="62D2B583" w:rsidR="00137099" w:rsidRPr="00185F19" w:rsidRDefault="00137099" w:rsidP="00137099">
            <w:pPr>
              <w:jc w:val="center"/>
              <w:rPr>
                <w:sz w:val="24"/>
                <w:szCs w:val="24"/>
              </w:rPr>
            </w:pPr>
            <w:r w:rsidRPr="00185F19">
              <w:rPr>
                <w:sz w:val="24"/>
                <w:szCs w:val="24"/>
              </w:rPr>
              <w:t>2</w:t>
            </w:r>
          </w:p>
        </w:tc>
      </w:tr>
      <w:tr w:rsidR="00137099" w:rsidRPr="00185F19" w14:paraId="6D64B26B"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7F74C116" w14:textId="77777777" w:rsidR="00137099" w:rsidRPr="00185F19" w:rsidRDefault="00137099" w:rsidP="00137099">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D205D5B" w14:textId="7F8CBC75" w:rsidR="00137099" w:rsidRPr="00185F19" w:rsidRDefault="00137099" w:rsidP="00137099">
            <w:pPr>
              <w:autoSpaceDE w:val="0"/>
              <w:autoSpaceDN w:val="0"/>
              <w:adjustRightInd w:val="0"/>
              <w:rPr>
                <w:sz w:val="24"/>
                <w:szCs w:val="24"/>
              </w:rPr>
            </w:pPr>
            <w:r w:rsidRPr="00185F19">
              <w:rPr>
                <w:sz w:val="24"/>
                <w:szCs w:val="24"/>
              </w:rPr>
              <w:t xml:space="preserve">СПС КонсультантПлюс: Эксперт-приложение </w:t>
            </w:r>
          </w:p>
        </w:tc>
        <w:tc>
          <w:tcPr>
            <w:tcW w:w="2135" w:type="dxa"/>
            <w:tcBorders>
              <w:top w:val="single" w:sz="4" w:space="0" w:color="auto"/>
              <w:left w:val="single" w:sz="4" w:space="0" w:color="auto"/>
              <w:bottom w:val="single" w:sz="4" w:space="0" w:color="auto"/>
              <w:right w:val="single" w:sz="4" w:space="0" w:color="auto"/>
            </w:tcBorders>
          </w:tcPr>
          <w:p w14:paraId="1DAA4959" w14:textId="4EC089CE" w:rsidR="00137099" w:rsidRPr="00185F19" w:rsidRDefault="00137099" w:rsidP="00137099">
            <w:pPr>
              <w:autoSpaceDE w:val="0"/>
              <w:autoSpaceDN w:val="0"/>
              <w:adjustRightInd w:val="0"/>
              <w:rPr>
                <w:sz w:val="24"/>
                <w:szCs w:val="24"/>
              </w:rPr>
            </w:pPr>
            <w:r w:rsidRPr="00185F19">
              <w:rPr>
                <w:bCs/>
                <w:iC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28CC9447" w14:textId="2BF9215F" w:rsidR="00137099" w:rsidRPr="00185F19" w:rsidRDefault="00137099" w:rsidP="00137099">
            <w:pPr>
              <w:jc w:val="center"/>
              <w:rPr>
                <w:sz w:val="24"/>
                <w:szCs w:val="24"/>
              </w:rPr>
            </w:pPr>
            <w:r w:rsidRPr="00185F19">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4B61436E" w14:textId="082543CD" w:rsidR="00137099" w:rsidRPr="00185F19" w:rsidRDefault="00137099" w:rsidP="00137099">
            <w:pPr>
              <w:jc w:val="center"/>
              <w:rPr>
                <w:sz w:val="24"/>
                <w:szCs w:val="24"/>
              </w:rPr>
            </w:pPr>
            <w:r w:rsidRPr="00185F19">
              <w:rPr>
                <w:sz w:val="24"/>
                <w:szCs w:val="24"/>
              </w:rPr>
              <w:t>1</w:t>
            </w:r>
          </w:p>
        </w:tc>
      </w:tr>
      <w:tr w:rsidR="00137099" w:rsidRPr="00185F19" w14:paraId="5F449B37" w14:textId="77777777" w:rsidTr="001F1150">
        <w:trPr>
          <w:trHeight w:val="165"/>
        </w:trPr>
        <w:tc>
          <w:tcPr>
            <w:tcW w:w="851" w:type="dxa"/>
            <w:tcBorders>
              <w:top w:val="single" w:sz="4" w:space="0" w:color="auto"/>
              <w:left w:val="single" w:sz="4" w:space="0" w:color="auto"/>
              <w:bottom w:val="single" w:sz="4" w:space="0" w:color="auto"/>
              <w:right w:val="single" w:sz="4" w:space="0" w:color="auto"/>
            </w:tcBorders>
          </w:tcPr>
          <w:p w14:paraId="4B1D9C72"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4A0798B5" w14:textId="4DFF7390" w:rsidR="00137099" w:rsidRPr="00185F19" w:rsidRDefault="00137099" w:rsidP="00137099">
            <w:pPr>
              <w:autoSpaceDE w:val="0"/>
              <w:autoSpaceDN w:val="0"/>
              <w:adjustRightInd w:val="0"/>
              <w:rPr>
                <w:sz w:val="24"/>
                <w:szCs w:val="24"/>
              </w:rPr>
            </w:pPr>
            <w:r w:rsidRPr="00185F19">
              <w:rPr>
                <w:sz w:val="24"/>
                <w:szCs w:val="24"/>
              </w:rPr>
              <w:t xml:space="preserve">СПС КонсультантПлюс: Эксперт-приложение </w:t>
            </w:r>
          </w:p>
        </w:tc>
        <w:tc>
          <w:tcPr>
            <w:tcW w:w="2135" w:type="dxa"/>
            <w:tcBorders>
              <w:top w:val="single" w:sz="4" w:space="0" w:color="auto"/>
              <w:left w:val="single" w:sz="4" w:space="0" w:color="auto"/>
              <w:bottom w:val="single" w:sz="4" w:space="0" w:color="auto"/>
              <w:right w:val="single" w:sz="4" w:space="0" w:color="auto"/>
            </w:tcBorders>
          </w:tcPr>
          <w:p w14:paraId="207A22AF" w14:textId="38C223EA" w:rsidR="00137099" w:rsidRPr="00185F19" w:rsidRDefault="00137099" w:rsidP="00137099">
            <w:pPr>
              <w:autoSpaceDE w:val="0"/>
              <w:autoSpaceDN w:val="0"/>
              <w:adjustRightInd w:val="0"/>
              <w:rPr>
                <w:sz w:val="24"/>
                <w:szCs w:val="24"/>
              </w:rPr>
            </w:pPr>
            <w:r w:rsidRPr="00185F19">
              <w:rPr>
                <w:bCs/>
                <w:iCs/>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08915FA1" w14:textId="17990A66" w:rsidR="00137099" w:rsidRPr="00185F19" w:rsidRDefault="00137099" w:rsidP="00137099">
            <w:pPr>
              <w:jc w:val="center"/>
              <w:rPr>
                <w:sz w:val="24"/>
                <w:szCs w:val="24"/>
              </w:rPr>
            </w:pPr>
            <w:r w:rsidRPr="00185F19">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4C0E64FA" w14:textId="154178F4" w:rsidR="00137099" w:rsidRPr="00185F19" w:rsidRDefault="00137099" w:rsidP="00137099">
            <w:pPr>
              <w:jc w:val="center"/>
              <w:rPr>
                <w:sz w:val="24"/>
                <w:szCs w:val="24"/>
              </w:rPr>
            </w:pPr>
            <w:r w:rsidRPr="00185F19">
              <w:rPr>
                <w:sz w:val="24"/>
                <w:szCs w:val="24"/>
              </w:rPr>
              <w:t>1</w:t>
            </w:r>
          </w:p>
        </w:tc>
      </w:tr>
      <w:tr w:rsidR="00137099" w:rsidRPr="00185F19" w14:paraId="62E6D949" w14:textId="77777777" w:rsidTr="001F1150">
        <w:trPr>
          <w:trHeight w:val="165"/>
        </w:trPr>
        <w:tc>
          <w:tcPr>
            <w:tcW w:w="851" w:type="dxa"/>
            <w:tcBorders>
              <w:top w:val="single" w:sz="4" w:space="0" w:color="auto"/>
              <w:left w:val="single" w:sz="4" w:space="0" w:color="auto"/>
              <w:bottom w:val="single" w:sz="4" w:space="0" w:color="auto"/>
              <w:right w:val="single" w:sz="4" w:space="0" w:color="auto"/>
            </w:tcBorders>
          </w:tcPr>
          <w:p w14:paraId="6603895C"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0B97C58" w14:textId="595EE475" w:rsidR="00137099" w:rsidRPr="00185F19" w:rsidRDefault="00137099" w:rsidP="00137099">
            <w:pPr>
              <w:autoSpaceDE w:val="0"/>
              <w:autoSpaceDN w:val="0"/>
              <w:adjustRightInd w:val="0"/>
              <w:rPr>
                <w:sz w:val="24"/>
                <w:szCs w:val="24"/>
              </w:rPr>
            </w:pPr>
            <w:r w:rsidRPr="00185F19">
              <w:rPr>
                <w:sz w:val="24"/>
                <w:szCs w:val="24"/>
              </w:rPr>
              <w:t>СС КонсультантБухгалтер: Вопросы-ответы</w:t>
            </w:r>
          </w:p>
        </w:tc>
        <w:tc>
          <w:tcPr>
            <w:tcW w:w="2135" w:type="dxa"/>
            <w:tcBorders>
              <w:top w:val="single" w:sz="4" w:space="0" w:color="auto"/>
              <w:left w:val="single" w:sz="4" w:space="0" w:color="auto"/>
              <w:bottom w:val="single" w:sz="4" w:space="0" w:color="auto"/>
              <w:right w:val="single" w:sz="4" w:space="0" w:color="auto"/>
            </w:tcBorders>
          </w:tcPr>
          <w:p w14:paraId="56E4015A" w14:textId="50A0DBD1" w:rsidR="00137099" w:rsidRPr="00185F19" w:rsidRDefault="00137099" w:rsidP="00137099">
            <w:pPr>
              <w:autoSpaceDE w:val="0"/>
              <w:autoSpaceDN w:val="0"/>
              <w:adjustRightInd w:val="0"/>
              <w:rPr>
                <w:sz w:val="24"/>
                <w:szCs w:val="24"/>
              </w:rPr>
            </w:pPr>
            <w:r w:rsidRPr="00185F19">
              <w:rPr>
                <w:sz w:val="24"/>
                <w:szCs w:val="24"/>
              </w:rPr>
              <w:t>сеть</w:t>
            </w:r>
          </w:p>
        </w:tc>
        <w:tc>
          <w:tcPr>
            <w:tcW w:w="884" w:type="dxa"/>
            <w:tcBorders>
              <w:top w:val="single" w:sz="4" w:space="0" w:color="auto"/>
              <w:left w:val="single" w:sz="4" w:space="0" w:color="auto"/>
              <w:bottom w:val="single" w:sz="4" w:space="0" w:color="auto"/>
              <w:right w:val="single" w:sz="4" w:space="0" w:color="auto"/>
            </w:tcBorders>
          </w:tcPr>
          <w:p w14:paraId="0414BB2E" w14:textId="7EE8D37B" w:rsidR="00137099" w:rsidRPr="00185F19" w:rsidRDefault="00137099" w:rsidP="00137099">
            <w:pPr>
              <w:jc w:val="center"/>
              <w:rPr>
                <w:sz w:val="24"/>
                <w:szCs w:val="24"/>
              </w:rPr>
            </w:pPr>
            <w:r w:rsidRPr="00185F19">
              <w:rPr>
                <w:sz w:val="24"/>
                <w:szCs w:val="24"/>
              </w:rPr>
              <w:t>50</w:t>
            </w:r>
          </w:p>
        </w:tc>
        <w:tc>
          <w:tcPr>
            <w:tcW w:w="1659" w:type="dxa"/>
            <w:tcBorders>
              <w:top w:val="single" w:sz="4" w:space="0" w:color="auto"/>
              <w:left w:val="single" w:sz="4" w:space="0" w:color="auto"/>
              <w:bottom w:val="single" w:sz="4" w:space="0" w:color="auto"/>
              <w:right w:val="single" w:sz="4" w:space="0" w:color="auto"/>
            </w:tcBorders>
          </w:tcPr>
          <w:p w14:paraId="2A5D9340" w14:textId="16B0498F" w:rsidR="00137099" w:rsidRPr="00185F19" w:rsidRDefault="00137099" w:rsidP="00137099">
            <w:pPr>
              <w:jc w:val="center"/>
              <w:rPr>
                <w:sz w:val="24"/>
                <w:szCs w:val="24"/>
              </w:rPr>
            </w:pPr>
            <w:r w:rsidRPr="00185F19">
              <w:rPr>
                <w:sz w:val="24"/>
                <w:szCs w:val="24"/>
              </w:rPr>
              <w:t>1</w:t>
            </w:r>
          </w:p>
        </w:tc>
      </w:tr>
      <w:tr w:rsidR="00137099" w:rsidRPr="00185F19" w14:paraId="2D2FE06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4D2AB9F5"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7B2CD02E" w14:textId="78CAE652" w:rsidR="00137099" w:rsidRPr="00185F19" w:rsidRDefault="00137099" w:rsidP="00137099">
            <w:pPr>
              <w:autoSpaceDE w:val="0"/>
              <w:autoSpaceDN w:val="0"/>
              <w:adjustRightInd w:val="0"/>
              <w:rPr>
                <w:sz w:val="24"/>
                <w:szCs w:val="24"/>
              </w:rPr>
            </w:pPr>
            <w:r w:rsidRPr="00185F19">
              <w:rPr>
                <w:sz w:val="24"/>
                <w:szCs w:val="24"/>
              </w:rPr>
              <w:t xml:space="preserve">СС КонсультантБухгалтер: Корреспонденция счетов </w:t>
            </w:r>
          </w:p>
        </w:tc>
        <w:tc>
          <w:tcPr>
            <w:tcW w:w="2135" w:type="dxa"/>
            <w:tcBorders>
              <w:top w:val="single" w:sz="4" w:space="0" w:color="auto"/>
              <w:left w:val="single" w:sz="4" w:space="0" w:color="auto"/>
              <w:bottom w:val="single" w:sz="4" w:space="0" w:color="auto"/>
              <w:right w:val="single" w:sz="4" w:space="0" w:color="auto"/>
            </w:tcBorders>
          </w:tcPr>
          <w:p w14:paraId="013B6F4C" w14:textId="714C5D55" w:rsidR="00137099" w:rsidRPr="00185F19" w:rsidRDefault="00137099" w:rsidP="00137099">
            <w:pPr>
              <w:autoSpaceDE w:val="0"/>
              <w:autoSpaceDN w:val="0"/>
              <w:adjustRightInd w:val="0"/>
              <w:rPr>
                <w:sz w:val="24"/>
                <w:szCs w:val="24"/>
              </w:rPr>
            </w:pPr>
            <w:r w:rsidRPr="00185F19">
              <w:rPr>
                <w:bCs/>
                <w:iC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60297061" w14:textId="7A1EF319" w:rsidR="00137099" w:rsidRPr="00185F19" w:rsidRDefault="00137099" w:rsidP="00137099">
            <w:pPr>
              <w:jc w:val="center"/>
              <w:rPr>
                <w:sz w:val="24"/>
                <w:szCs w:val="24"/>
              </w:rPr>
            </w:pPr>
            <w:r w:rsidRPr="00185F19">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30C914CE" w14:textId="76CA7E5D" w:rsidR="00137099" w:rsidRPr="00185F19" w:rsidRDefault="00137099" w:rsidP="00137099">
            <w:pPr>
              <w:jc w:val="center"/>
              <w:rPr>
                <w:sz w:val="24"/>
                <w:szCs w:val="24"/>
              </w:rPr>
            </w:pPr>
            <w:r w:rsidRPr="00185F19">
              <w:rPr>
                <w:sz w:val="24"/>
                <w:szCs w:val="24"/>
              </w:rPr>
              <w:t>1</w:t>
            </w:r>
          </w:p>
        </w:tc>
      </w:tr>
      <w:tr w:rsidR="00137099" w:rsidRPr="00185F19" w14:paraId="73214AE8"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20C19B47"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E6EB8ED" w14:textId="3622C324" w:rsidR="00137099" w:rsidRPr="00185F19" w:rsidRDefault="00137099" w:rsidP="00137099">
            <w:pPr>
              <w:keepNext/>
              <w:keepLines/>
              <w:widowControl w:val="0"/>
              <w:suppressLineNumbers/>
              <w:suppressAutoHyphens/>
              <w:rPr>
                <w:sz w:val="24"/>
                <w:szCs w:val="24"/>
              </w:rPr>
            </w:pPr>
            <w:r w:rsidRPr="00185F19">
              <w:rPr>
                <w:sz w:val="24"/>
                <w:szCs w:val="24"/>
              </w:rPr>
              <w:t xml:space="preserve">СПС КонсультантПлюс: Московский выпуск </w:t>
            </w:r>
          </w:p>
        </w:tc>
        <w:tc>
          <w:tcPr>
            <w:tcW w:w="2135" w:type="dxa"/>
            <w:tcBorders>
              <w:top w:val="single" w:sz="4" w:space="0" w:color="auto"/>
              <w:left w:val="single" w:sz="4" w:space="0" w:color="auto"/>
              <w:bottom w:val="single" w:sz="4" w:space="0" w:color="auto"/>
              <w:right w:val="single" w:sz="4" w:space="0" w:color="auto"/>
            </w:tcBorders>
          </w:tcPr>
          <w:p w14:paraId="38B93689" w14:textId="4FBF391A" w:rsidR="00137099" w:rsidRPr="00185F19" w:rsidRDefault="00137099" w:rsidP="00137099">
            <w:pPr>
              <w:autoSpaceDE w:val="0"/>
              <w:autoSpaceDN w:val="0"/>
              <w:adjustRightInd w:val="0"/>
              <w:rPr>
                <w:sz w:val="24"/>
                <w:szCs w:val="24"/>
              </w:rPr>
            </w:pPr>
            <w:r w:rsidRPr="00185F19">
              <w:rPr>
                <w:bCs/>
                <w:iC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346E08D3" w14:textId="3D472BA0" w:rsidR="00137099" w:rsidRPr="00185F19" w:rsidRDefault="00137099" w:rsidP="00137099">
            <w:pPr>
              <w:jc w:val="center"/>
              <w:rPr>
                <w:sz w:val="24"/>
                <w:szCs w:val="24"/>
              </w:rPr>
            </w:pPr>
            <w:r w:rsidRPr="00185F19">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7C55656F" w14:textId="28A46083" w:rsidR="00137099" w:rsidRPr="00185F19" w:rsidRDefault="00137099" w:rsidP="00137099">
            <w:pPr>
              <w:jc w:val="center"/>
              <w:rPr>
                <w:sz w:val="24"/>
                <w:szCs w:val="24"/>
              </w:rPr>
            </w:pPr>
            <w:r w:rsidRPr="00185F19">
              <w:rPr>
                <w:sz w:val="24"/>
                <w:szCs w:val="24"/>
              </w:rPr>
              <w:t>1</w:t>
            </w:r>
          </w:p>
        </w:tc>
      </w:tr>
      <w:tr w:rsidR="00137099" w:rsidRPr="00185F19" w14:paraId="33636609"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5F43A296"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40C13B85" w14:textId="292FFE42" w:rsidR="00137099" w:rsidRPr="00185F19" w:rsidRDefault="00137099" w:rsidP="00137099">
            <w:pPr>
              <w:keepNext/>
              <w:keepLines/>
              <w:widowControl w:val="0"/>
              <w:suppressLineNumbers/>
              <w:suppressAutoHyphens/>
              <w:rPr>
                <w:sz w:val="24"/>
                <w:szCs w:val="24"/>
              </w:rPr>
            </w:pPr>
            <w:r w:rsidRPr="00185F19">
              <w:rPr>
                <w:spacing w:val="-2"/>
                <w:sz w:val="24"/>
                <w:szCs w:val="24"/>
              </w:rPr>
              <w:t xml:space="preserve">СС КонсультантСудебнаяПрактика: Подборки судебных решений </w:t>
            </w:r>
          </w:p>
        </w:tc>
        <w:tc>
          <w:tcPr>
            <w:tcW w:w="2135" w:type="dxa"/>
            <w:tcBorders>
              <w:top w:val="single" w:sz="4" w:space="0" w:color="auto"/>
              <w:left w:val="single" w:sz="4" w:space="0" w:color="auto"/>
              <w:bottom w:val="single" w:sz="4" w:space="0" w:color="auto"/>
              <w:right w:val="single" w:sz="4" w:space="0" w:color="auto"/>
            </w:tcBorders>
          </w:tcPr>
          <w:p w14:paraId="50152DCA" w14:textId="19388008" w:rsidR="00137099" w:rsidRPr="00185F19" w:rsidRDefault="00137099" w:rsidP="00137099">
            <w:pPr>
              <w:autoSpaceDE w:val="0"/>
              <w:autoSpaceDN w:val="0"/>
              <w:adjustRightInd w:val="0"/>
              <w:rPr>
                <w:sz w:val="24"/>
                <w:szCs w:val="24"/>
              </w:rPr>
            </w:pPr>
            <w:r w:rsidRPr="00185F19">
              <w:rPr>
                <w:bCs/>
                <w:iC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578A7B5E" w14:textId="06086E2B" w:rsidR="00137099" w:rsidRPr="00185F19" w:rsidRDefault="00137099" w:rsidP="00137099">
            <w:pPr>
              <w:jc w:val="center"/>
              <w:rPr>
                <w:sz w:val="24"/>
                <w:szCs w:val="24"/>
              </w:rPr>
            </w:pPr>
            <w:r w:rsidRPr="00185F19">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76ABAEF2" w14:textId="5325FF6C" w:rsidR="00137099" w:rsidRPr="00185F19" w:rsidRDefault="00137099" w:rsidP="00137099">
            <w:pPr>
              <w:jc w:val="center"/>
              <w:rPr>
                <w:sz w:val="24"/>
                <w:szCs w:val="24"/>
              </w:rPr>
            </w:pPr>
            <w:r w:rsidRPr="00185F19">
              <w:rPr>
                <w:sz w:val="24"/>
                <w:szCs w:val="24"/>
              </w:rPr>
              <w:t>1</w:t>
            </w:r>
          </w:p>
        </w:tc>
      </w:tr>
      <w:tr w:rsidR="00137099" w:rsidRPr="00185F19" w14:paraId="4C056EB0"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074E454F"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60C5999A" w14:textId="5BCD9DC7" w:rsidR="00137099" w:rsidRPr="00185F19" w:rsidRDefault="00137099" w:rsidP="00137099">
            <w:pPr>
              <w:keepNext/>
              <w:keepLines/>
              <w:widowControl w:val="0"/>
              <w:suppressLineNumbers/>
              <w:suppressAutoHyphens/>
              <w:rPr>
                <w:sz w:val="24"/>
                <w:szCs w:val="24"/>
              </w:rPr>
            </w:pPr>
            <w:r w:rsidRPr="00185F19">
              <w:rPr>
                <w:sz w:val="24"/>
                <w:szCs w:val="24"/>
              </w:rPr>
              <w:t xml:space="preserve">СС Деловые бумаги </w:t>
            </w:r>
          </w:p>
        </w:tc>
        <w:tc>
          <w:tcPr>
            <w:tcW w:w="2135" w:type="dxa"/>
            <w:tcBorders>
              <w:top w:val="single" w:sz="4" w:space="0" w:color="auto"/>
              <w:left w:val="single" w:sz="4" w:space="0" w:color="auto"/>
              <w:bottom w:val="single" w:sz="4" w:space="0" w:color="auto"/>
              <w:right w:val="single" w:sz="4" w:space="0" w:color="auto"/>
            </w:tcBorders>
          </w:tcPr>
          <w:p w14:paraId="17A281BD" w14:textId="57677D80" w:rsidR="00137099" w:rsidRPr="00185F19" w:rsidRDefault="00137099" w:rsidP="00137099">
            <w:pPr>
              <w:autoSpaceDE w:val="0"/>
              <w:autoSpaceDN w:val="0"/>
              <w:adjustRightInd w:val="0"/>
              <w:rPr>
                <w:sz w:val="24"/>
                <w:szCs w:val="24"/>
              </w:rPr>
            </w:pPr>
            <w:r w:rsidRPr="00185F19">
              <w:rPr>
                <w:bCs/>
                <w:iC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5057EC80" w14:textId="027F5C62" w:rsidR="00137099" w:rsidRPr="00185F19" w:rsidRDefault="00137099" w:rsidP="00137099">
            <w:pPr>
              <w:jc w:val="center"/>
              <w:rPr>
                <w:sz w:val="24"/>
                <w:szCs w:val="24"/>
              </w:rPr>
            </w:pPr>
            <w:r w:rsidRPr="00185F19">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5818D738" w14:textId="263B3CF5" w:rsidR="00137099" w:rsidRPr="00185F19" w:rsidRDefault="00137099" w:rsidP="00137099">
            <w:pPr>
              <w:jc w:val="center"/>
              <w:rPr>
                <w:sz w:val="24"/>
                <w:szCs w:val="24"/>
              </w:rPr>
            </w:pPr>
            <w:r w:rsidRPr="00185F19">
              <w:rPr>
                <w:sz w:val="24"/>
                <w:szCs w:val="24"/>
              </w:rPr>
              <w:t>1</w:t>
            </w:r>
          </w:p>
        </w:tc>
      </w:tr>
      <w:tr w:rsidR="00137099" w:rsidRPr="00185F19" w14:paraId="367D5A3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07742CA2"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0EE0FC66" w14:textId="5A262A1B" w:rsidR="00137099" w:rsidRPr="00185F19" w:rsidRDefault="00137099" w:rsidP="00137099">
            <w:pPr>
              <w:keepNext/>
              <w:keepLines/>
              <w:widowControl w:val="0"/>
              <w:suppressLineNumbers/>
              <w:suppressAutoHyphens/>
              <w:rPr>
                <w:sz w:val="24"/>
                <w:szCs w:val="24"/>
              </w:rPr>
            </w:pPr>
            <w:r w:rsidRPr="00185F19">
              <w:rPr>
                <w:sz w:val="24"/>
                <w:szCs w:val="24"/>
              </w:rPr>
              <w:t xml:space="preserve">СС Деловые бумаги </w:t>
            </w:r>
          </w:p>
        </w:tc>
        <w:tc>
          <w:tcPr>
            <w:tcW w:w="2135" w:type="dxa"/>
            <w:tcBorders>
              <w:top w:val="single" w:sz="4" w:space="0" w:color="auto"/>
              <w:left w:val="single" w:sz="4" w:space="0" w:color="auto"/>
              <w:bottom w:val="single" w:sz="4" w:space="0" w:color="auto"/>
              <w:right w:val="single" w:sz="4" w:space="0" w:color="auto"/>
            </w:tcBorders>
          </w:tcPr>
          <w:p w14:paraId="683F9BB6" w14:textId="40A3F5EC" w:rsidR="00137099" w:rsidRPr="00185F19" w:rsidRDefault="00137099" w:rsidP="00137099">
            <w:pPr>
              <w:autoSpaceDE w:val="0"/>
              <w:autoSpaceDN w:val="0"/>
              <w:adjustRightInd w:val="0"/>
              <w:rPr>
                <w:sz w:val="24"/>
                <w:szCs w:val="24"/>
              </w:rPr>
            </w:pPr>
            <w:r w:rsidRPr="00185F19">
              <w:rPr>
                <w:bCs/>
                <w:iCs/>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6B4579F8" w14:textId="38D24F14" w:rsidR="00137099" w:rsidRPr="00185F19" w:rsidRDefault="00137099" w:rsidP="00137099">
            <w:pPr>
              <w:jc w:val="center"/>
              <w:rPr>
                <w:sz w:val="24"/>
                <w:szCs w:val="24"/>
              </w:rPr>
            </w:pPr>
            <w:r w:rsidRPr="00185F19">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63650BAA" w14:textId="1BFD3F2C" w:rsidR="00137099" w:rsidRPr="00185F19" w:rsidRDefault="00137099" w:rsidP="00137099">
            <w:pPr>
              <w:jc w:val="center"/>
              <w:rPr>
                <w:sz w:val="24"/>
                <w:szCs w:val="24"/>
              </w:rPr>
            </w:pPr>
            <w:r w:rsidRPr="00185F19">
              <w:rPr>
                <w:sz w:val="24"/>
                <w:szCs w:val="24"/>
              </w:rPr>
              <w:t>1</w:t>
            </w:r>
          </w:p>
        </w:tc>
      </w:tr>
      <w:tr w:rsidR="00137099" w:rsidRPr="00185F19" w14:paraId="6F5EF55F"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01FBBC11"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16A8CDA" w14:textId="44BE06F2" w:rsidR="00137099" w:rsidRPr="00185F19" w:rsidRDefault="00137099" w:rsidP="00137099">
            <w:pPr>
              <w:keepNext/>
              <w:keepLines/>
              <w:widowControl w:val="0"/>
              <w:suppressLineNumbers/>
              <w:suppressAutoHyphens/>
              <w:rPr>
                <w:sz w:val="24"/>
                <w:szCs w:val="24"/>
              </w:rPr>
            </w:pPr>
            <w:r w:rsidRPr="00185F19">
              <w:rPr>
                <w:sz w:val="24"/>
                <w:szCs w:val="24"/>
              </w:rPr>
              <w:t xml:space="preserve">СПС КонсультантПлюс: Сводное региональное законодательство </w:t>
            </w:r>
          </w:p>
        </w:tc>
        <w:tc>
          <w:tcPr>
            <w:tcW w:w="2135" w:type="dxa"/>
            <w:tcBorders>
              <w:top w:val="single" w:sz="4" w:space="0" w:color="auto"/>
              <w:left w:val="single" w:sz="4" w:space="0" w:color="auto"/>
              <w:bottom w:val="single" w:sz="4" w:space="0" w:color="auto"/>
              <w:right w:val="single" w:sz="4" w:space="0" w:color="auto"/>
            </w:tcBorders>
          </w:tcPr>
          <w:p w14:paraId="5FAA5545" w14:textId="06909E87" w:rsidR="00137099" w:rsidRPr="00185F19" w:rsidRDefault="00137099" w:rsidP="00137099">
            <w:pPr>
              <w:autoSpaceDE w:val="0"/>
              <w:autoSpaceDN w:val="0"/>
              <w:adjustRightInd w:val="0"/>
              <w:rPr>
                <w:sz w:val="24"/>
                <w:szCs w:val="24"/>
              </w:rPr>
            </w:pPr>
            <w:r w:rsidRPr="00185F19">
              <w:rPr>
                <w:bCs/>
                <w:iC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24963340" w14:textId="26C2CDD2" w:rsidR="00137099" w:rsidRPr="00185F19" w:rsidRDefault="00137099" w:rsidP="00137099">
            <w:pPr>
              <w:jc w:val="center"/>
              <w:rPr>
                <w:sz w:val="24"/>
                <w:szCs w:val="24"/>
              </w:rPr>
            </w:pPr>
            <w:r w:rsidRPr="00185F19">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3138E968" w14:textId="3CC9BA88" w:rsidR="00137099" w:rsidRPr="00185F19" w:rsidRDefault="00137099" w:rsidP="00137099">
            <w:pPr>
              <w:jc w:val="center"/>
              <w:rPr>
                <w:sz w:val="24"/>
                <w:szCs w:val="24"/>
              </w:rPr>
            </w:pPr>
            <w:r w:rsidRPr="00185F19">
              <w:rPr>
                <w:sz w:val="24"/>
                <w:szCs w:val="24"/>
              </w:rPr>
              <w:t>1</w:t>
            </w:r>
          </w:p>
        </w:tc>
      </w:tr>
      <w:tr w:rsidR="00137099" w:rsidRPr="00185F19" w14:paraId="610207BC"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7E67990C"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676753D9" w14:textId="2205B605" w:rsidR="00137099" w:rsidRPr="00185F19" w:rsidRDefault="00137099" w:rsidP="00137099">
            <w:pPr>
              <w:keepNext/>
              <w:keepLines/>
              <w:widowControl w:val="0"/>
              <w:suppressLineNumbers/>
              <w:suppressAutoHyphens/>
              <w:rPr>
                <w:sz w:val="24"/>
                <w:szCs w:val="24"/>
              </w:rPr>
            </w:pPr>
            <w:r w:rsidRPr="00185F19">
              <w:rPr>
                <w:sz w:val="24"/>
                <w:szCs w:val="24"/>
              </w:rPr>
              <w:t xml:space="preserve">СПС КонсультантПлюс: Сводное региональное законодательство </w:t>
            </w:r>
          </w:p>
        </w:tc>
        <w:tc>
          <w:tcPr>
            <w:tcW w:w="2135" w:type="dxa"/>
            <w:tcBorders>
              <w:top w:val="single" w:sz="4" w:space="0" w:color="auto"/>
              <w:left w:val="single" w:sz="4" w:space="0" w:color="auto"/>
              <w:bottom w:val="single" w:sz="4" w:space="0" w:color="auto"/>
              <w:right w:val="single" w:sz="4" w:space="0" w:color="auto"/>
            </w:tcBorders>
          </w:tcPr>
          <w:p w14:paraId="02089AA8" w14:textId="5024A3A6" w:rsidR="00137099" w:rsidRPr="00185F19" w:rsidRDefault="00137099" w:rsidP="00137099">
            <w:pPr>
              <w:autoSpaceDE w:val="0"/>
              <w:autoSpaceDN w:val="0"/>
              <w:adjustRightInd w:val="0"/>
              <w:rPr>
                <w:sz w:val="24"/>
                <w:szCs w:val="24"/>
              </w:rPr>
            </w:pPr>
            <w:r w:rsidRPr="00185F19">
              <w:rPr>
                <w:bCs/>
                <w:iCs/>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1F21C4F3" w14:textId="28A6FC3C" w:rsidR="00137099" w:rsidRPr="00185F19" w:rsidRDefault="00137099" w:rsidP="00137099">
            <w:pPr>
              <w:jc w:val="center"/>
              <w:rPr>
                <w:sz w:val="24"/>
                <w:szCs w:val="24"/>
              </w:rPr>
            </w:pPr>
            <w:r w:rsidRPr="00185F19">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6D8D4E4E" w14:textId="292756FA" w:rsidR="00137099" w:rsidRPr="00185F19" w:rsidRDefault="00137099" w:rsidP="00137099">
            <w:pPr>
              <w:jc w:val="center"/>
              <w:rPr>
                <w:sz w:val="24"/>
                <w:szCs w:val="24"/>
              </w:rPr>
            </w:pPr>
            <w:r w:rsidRPr="00185F19">
              <w:rPr>
                <w:sz w:val="24"/>
                <w:szCs w:val="24"/>
              </w:rPr>
              <w:t>1</w:t>
            </w:r>
          </w:p>
        </w:tc>
      </w:tr>
      <w:tr w:rsidR="00137099" w:rsidRPr="00185F19" w14:paraId="0790B7A7"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5D97510D"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110D42C8" w14:textId="65406BBE" w:rsidR="00137099" w:rsidRPr="00185F19" w:rsidRDefault="00137099" w:rsidP="00137099">
            <w:pPr>
              <w:keepNext/>
              <w:keepLines/>
              <w:widowControl w:val="0"/>
              <w:suppressLineNumbers/>
              <w:suppressAutoHyphens/>
              <w:rPr>
                <w:sz w:val="24"/>
                <w:szCs w:val="24"/>
              </w:rPr>
            </w:pPr>
            <w:r w:rsidRPr="00185F19">
              <w:rPr>
                <w:sz w:val="24"/>
                <w:szCs w:val="24"/>
              </w:rPr>
              <w:t xml:space="preserve">СС КонсультантАрбитраж: Арбитражные суды всех округов </w:t>
            </w:r>
          </w:p>
        </w:tc>
        <w:tc>
          <w:tcPr>
            <w:tcW w:w="2135" w:type="dxa"/>
            <w:tcBorders>
              <w:top w:val="single" w:sz="4" w:space="0" w:color="auto"/>
              <w:left w:val="single" w:sz="4" w:space="0" w:color="auto"/>
              <w:bottom w:val="single" w:sz="4" w:space="0" w:color="auto"/>
              <w:right w:val="single" w:sz="4" w:space="0" w:color="auto"/>
            </w:tcBorders>
          </w:tcPr>
          <w:p w14:paraId="44C7AB14" w14:textId="73723754" w:rsidR="00137099" w:rsidRPr="00185F19" w:rsidRDefault="00137099" w:rsidP="00137099">
            <w:pPr>
              <w:autoSpaceDE w:val="0"/>
              <w:autoSpaceDN w:val="0"/>
              <w:adjustRightInd w:val="0"/>
              <w:rPr>
                <w:sz w:val="24"/>
                <w:szCs w:val="24"/>
              </w:rPr>
            </w:pPr>
            <w:r w:rsidRPr="00185F19">
              <w:rPr>
                <w:bCs/>
                <w:iC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3AFAEF7D" w14:textId="7FC19383" w:rsidR="00137099" w:rsidRPr="00185F19" w:rsidRDefault="00137099" w:rsidP="00137099">
            <w:pPr>
              <w:jc w:val="center"/>
              <w:rPr>
                <w:sz w:val="24"/>
                <w:szCs w:val="24"/>
              </w:rPr>
            </w:pPr>
            <w:r w:rsidRPr="00185F19">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47C2645A" w14:textId="40450E7D" w:rsidR="00137099" w:rsidRPr="00185F19" w:rsidRDefault="00137099" w:rsidP="00137099">
            <w:pPr>
              <w:jc w:val="center"/>
              <w:rPr>
                <w:sz w:val="24"/>
                <w:szCs w:val="24"/>
              </w:rPr>
            </w:pPr>
            <w:r w:rsidRPr="00185F19">
              <w:rPr>
                <w:sz w:val="24"/>
                <w:szCs w:val="24"/>
              </w:rPr>
              <w:t>1</w:t>
            </w:r>
          </w:p>
        </w:tc>
      </w:tr>
      <w:tr w:rsidR="00137099" w:rsidRPr="00185F19" w14:paraId="6CDF2B34"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4B66F925"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4870ED50" w14:textId="34499BAA" w:rsidR="00137099" w:rsidRPr="00185F19" w:rsidRDefault="00137099" w:rsidP="00137099">
            <w:pPr>
              <w:keepNext/>
              <w:keepLines/>
              <w:widowControl w:val="0"/>
              <w:suppressLineNumbers/>
              <w:suppressAutoHyphens/>
              <w:rPr>
                <w:sz w:val="24"/>
                <w:szCs w:val="24"/>
              </w:rPr>
            </w:pPr>
            <w:r w:rsidRPr="00185F19">
              <w:rPr>
                <w:sz w:val="24"/>
                <w:szCs w:val="24"/>
              </w:rPr>
              <w:t xml:space="preserve">СС КонсультантАрбитраж: Арбитражные суды всех округов </w:t>
            </w:r>
          </w:p>
        </w:tc>
        <w:tc>
          <w:tcPr>
            <w:tcW w:w="2135" w:type="dxa"/>
            <w:tcBorders>
              <w:top w:val="single" w:sz="4" w:space="0" w:color="auto"/>
              <w:left w:val="single" w:sz="4" w:space="0" w:color="auto"/>
              <w:bottom w:val="single" w:sz="4" w:space="0" w:color="auto"/>
              <w:right w:val="single" w:sz="4" w:space="0" w:color="auto"/>
            </w:tcBorders>
          </w:tcPr>
          <w:p w14:paraId="2F4CECFB" w14:textId="06E5A2D3" w:rsidR="00137099" w:rsidRPr="00185F19" w:rsidRDefault="00137099" w:rsidP="00137099">
            <w:pPr>
              <w:autoSpaceDE w:val="0"/>
              <w:autoSpaceDN w:val="0"/>
              <w:adjustRightInd w:val="0"/>
              <w:rPr>
                <w:sz w:val="24"/>
                <w:szCs w:val="24"/>
              </w:rPr>
            </w:pPr>
            <w:r w:rsidRPr="00185F19">
              <w:rPr>
                <w:bCs/>
                <w:iCs/>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352C27A2" w14:textId="32A438DE" w:rsidR="00137099" w:rsidRPr="00185F19" w:rsidRDefault="00137099" w:rsidP="00137099">
            <w:pPr>
              <w:jc w:val="center"/>
              <w:rPr>
                <w:sz w:val="24"/>
                <w:szCs w:val="24"/>
              </w:rPr>
            </w:pPr>
            <w:r w:rsidRPr="00185F19">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79F95281" w14:textId="612669AC" w:rsidR="00137099" w:rsidRPr="00185F19" w:rsidRDefault="00137099" w:rsidP="00137099">
            <w:pPr>
              <w:jc w:val="center"/>
              <w:rPr>
                <w:sz w:val="24"/>
                <w:szCs w:val="24"/>
              </w:rPr>
            </w:pPr>
            <w:r w:rsidRPr="00185F19">
              <w:rPr>
                <w:sz w:val="24"/>
                <w:szCs w:val="24"/>
              </w:rPr>
              <w:t>1</w:t>
            </w:r>
          </w:p>
        </w:tc>
      </w:tr>
      <w:tr w:rsidR="00137099" w:rsidRPr="00185F19" w14:paraId="787C052D"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39DC7744" w14:textId="77777777" w:rsidR="00137099" w:rsidRPr="00185F19" w:rsidRDefault="00137099" w:rsidP="00137099">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59D8313C" w14:textId="19B0E133" w:rsidR="00137099" w:rsidRPr="00185F19" w:rsidRDefault="00137099" w:rsidP="00137099">
            <w:pPr>
              <w:keepNext/>
              <w:keepLines/>
              <w:widowControl w:val="0"/>
              <w:suppressLineNumbers/>
              <w:suppressAutoHyphens/>
              <w:rPr>
                <w:sz w:val="24"/>
                <w:szCs w:val="24"/>
              </w:rPr>
            </w:pPr>
            <w:r w:rsidRPr="00185F19">
              <w:rPr>
                <w:rFonts w:eastAsia="Arial Unicode MS"/>
                <w:sz w:val="24"/>
                <w:szCs w:val="24"/>
              </w:rPr>
              <w:t>СС КонсультантПлюс: Проекты правовых актов</w:t>
            </w:r>
          </w:p>
        </w:tc>
        <w:tc>
          <w:tcPr>
            <w:tcW w:w="2135" w:type="dxa"/>
            <w:tcBorders>
              <w:top w:val="single" w:sz="4" w:space="0" w:color="auto"/>
              <w:left w:val="single" w:sz="4" w:space="0" w:color="auto"/>
              <w:bottom w:val="single" w:sz="4" w:space="0" w:color="auto"/>
              <w:right w:val="single" w:sz="4" w:space="0" w:color="auto"/>
            </w:tcBorders>
          </w:tcPr>
          <w:p w14:paraId="55E5BA37" w14:textId="31BC22B7" w:rsidR="00137099" w:rsidRPr="00185F19" w:rsidRDefault="00137099" w:rsidP="00137099">
            <w:pPr>
              <w:autoSpaceDE w:val="0"/>
              <w:autoSpaceDN w:val="0"/>
              <w:adjustRightInd w:val="0"/>
              <w:rPr>
                <w:sz w:val="24"/>
                <w:szCs w:val="24"/>
              </w:rPr>
            </w:pPr>
            <w:r w:rsidRPr="00185F19">
              <w:rPr>
                <w:bCs/>
                <w:iC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6925ADA3" w14:textId="198CA15F" w:rsidR="00137099" w:rsidRPr="00185F19" w:rsidRDefault="00137099" w:rsidP="00137099">
            <w:pPr>
              <w:jc w:val="center"/>
              <w:rPr>
                <w:sz w:val="24"/>
                <w:szCs w:val="24"/>
              </w:rPr>
            </w:pPr>
            <w:r w:rsidRPr="00185F19">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6583485D" w14:textId="431779A7" w:rsidR="00137099" w:rsidRPr="00185F19" w:rsidRDefault="00137099" w:rsidP="00137099">
            <w:pPr>
              <w:jc w:val="center"/>
              <w:rPr>
                <w:sz w:val="24"/>
                <w:szCs w:val="24"/>
              </w:rPr>
            </w:pPr>
            <w:r w:rsidRPr="00185F19">
              <w:rPr>
                <w:sz w:val="24"/>
                <w:szCs w:val="24"/>
              </w:rPr>
              <w:t>1</w:t>
            </w:r>
          </w:p>
        </w:tc>
      </w:tr>
    </w:tbl>
    <w:p w14:paraId="62EA0449" w14:textId="043A643B" w:rsidR="004E71CD" w:rsidRPr="00185F19" w:rsidRDefault="00137099" w:rsidP="00185F19">
      <w:pPr>
        <w:spacing w:before="120" w:after="120"/>
        <w:rPr>
          <w:b/>
          <w:sz w:val="24"/>
          <w:szCs w:val="24"/>
        </w:rPr>
      </w:pPr>
      <w:r w:rsidRPr="00185F19">
        <w:rPr>
          <w:b/>
          <w:sz w:val="24"/>
          <w:szCs w:val="24"/>
        </w:rPr>
        <w:t>2.</w:t>
      </w:r>
      <w:r w:rsidR="00366FD0" w:rsidRPr="00185F19">
        <w:rPr>
          <w:b/>
          <w:sz w:val="24"/>
          <w:szCs w:val="24"/>
        </w:rPr>
        <w:t>2</w:t>
      </w:r>
      <w:r w:rsidR="004E71CD" w:rsidRPr="00185F19">
        <w:rPr>
          <w:b/>
          <w:sz w:val="24"/>
          <w:szCs w:val="24"/>
        </w:rPr>
        <w:t xml:space="preserve"> Услуги по сопровождению СПС КонсультантПлюс</w:t>
      </w:r>
    </w:p>
    <w:p w14:paraId="6A5A0851" w14:textId="77777777" w:rsidR="004E71CD" w:rsidRPr="00185F19" w:rsidRDefault="004E71CD" w:rsidP="00185F19">
      <w:pPr>
        <w:rPr>
          <w:sz w:val="24"/>
          <w:szCs w:val="24"/>
        </w:rPr>
      </w:pPr>
      <w:r w:rsidRPr="00185F19">
        <w:rPr>
          <w:sz w:val="24"/>
          <w:szCs w:val="24"/>
        </w:rPr>
        <w:t>Сопровождение экземпляров СПС КонсультантПлюс предусматривает:</w:t>
      </w:r>
    </w:p>
    <w:p w14:paraId="1AFE051D" w14:textId="77777777" w:rsidR="004E71CD" w:rsidRPr="00185F19" w:rsidRDefault="004E71CD" w:rsidP="002271B6">
      <w:pPr>
        <w:numPr>
          <w:ilvl w:val="0"/>
          <w:numId w:val="40"/>
        </w:numPr>
        <w:spacing w:line="240" w:lineRule="atLeast"/>
        <w:jc w:val="both"/>
        <w:rPr>
          <w:sz w:val="24"/>
          <w:szCs w:val="24"/>
        </w:rPr>
      </w:pPr>
      <w:r w:rsidRPr="00185F19">
        <w:rPr>
          <w:sz w:val="24"/>
          <w:szCs w:val="24"/>
        </w:rPr>
        <w:t>Обновление Информационного Банка экземпляров Системы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p>
    <w:p w14:paraId="1E16DC6A" w14:textId="77777777" w:rsidR="004E71CD" w:rsidRPr="00185F19" w:rsidRDefault="004E71CD" w:rsidP="002271B6">
      <w:pPr>
        <w:numPr>
          <w:ilvl w:val="0"/>
          <w:numId w:val="40"/>
        </w:numPr>
        <w:spacing w:line="240" w:lineRule="atLeast"/>
        <w:jc w:val="both"/>
        <w:rPr>
          <w:sz w:val="24"/>
          <w:szCs w:val="24"/>
        </w:rPr>
      </w:pPr>
      <w:r w:rsidRPr="00185F19">
        <w:rPr>
          <w:sz w:val="24"/>
          <w:szCs w:val="24"/>
        </w:rPr>
        <w:t>Получение Заказчиком консультаций по работе с Системами по телефону, в офисе Заказчика и/или Исполнителя;</w:t>
      </w:r>
    </w:p>
    <w:p w14:paraId="6E128ECB" w14:textId="77777777" w:rsidR="004E71CD" w:rsidRPr="00185F19" w:rsidRDefault="004E71CD" w:rsidP="002271B6">
      <w:pPr>
        <w:numPr>
          <w:ilvl w:val="0"/>
          <w:numId w:val="40"/>
        </w:numPr>
        <w:spacing w:line="240" w:lineRule="atLeast"/>
        <w:jc w:val="both"/>
        <w:rPr>
          <w:sz w:val="24"/>
          <w:szCs w:val="24"/>
        </w:rPr>
      </w:pPr>
      <w:r w:rsidRPr="00185F19">
        <w:rPr>
          <w:sz w:val="24"/>
          <w:szCs w:val="24"/>
        </w:rPr>
        <w:t>Обучение Заказчика методам работы с Системами с возможностью получения Сертификата квалифицированного пользователя;</w:t>
      </w:r>
    </w:p>
    <w:p w14:paraId="58FCFC1A" w14:textId="77777777" w:rsidR="004E71CD" w:rsidRPr="00185F19" w:rsidRDefault="004E71CD" w:rsidP="002271B6">
      <w:pPr>
        <w:numPr>
          <w:ilvl w:val="0"/>
          <w:numId w:val="40"/>
        </w:numPr>
        <w:spacing w:line="240" w:lineRule="atLeast"/>
        <w:jc w:val="both"/>
        <w:rPr>
          <w:sz w:val="24"/>
          <w:szCs w:val="24"/>
        </w:rPr>
      </w:pPr>
      <w:r w:rsidRPr="00185F19">
        <w:rPr>
          <w:sz w:val="24"/>
          <w:szCs w:val="24"/>
        </w:rPr>
        <w:t>Проведение тематических семинаров по действующему законодательству;</w:t>
      </w:r>
    </w:p>
    <w:p w14:paraId="7C60631C" w14:textId="77777777" w:rsidR="004E71CD" w:rsidRPr="00185F19" w:rsidRDefault="004E71CD" w:rsidP="002271B6">
      <w:pPr>
        <w:numPr>
          <w:ilvl w:val="0"/>
          <w:numId w:val="40"/>
        </w:numPr>
        <w:spacing w:line="240" w:lineRule="atLeast"/>
        <w:jc w:val="both"/>
        <w:rPr>
          <w:sz w:val="24"/>
          <w:szCs w:val="24"/>
        </w:rPr>
      </w:pPr>
      <w:r w:rsidRPr="00185F19">
        <w:rPr>
          <w:sz w:val="24"/>
          <w:szCs w:val="24"/>
        </w:rPr>
        <w:t>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14:paraId="18C71812" w14:textId="77777777" w:rsidR="004E71CD" w:rsidRPr="00185F19" w:rsidRDefault="004E71CD" w:rsidP="002271B6">
      <w:pPr>
        <w:numPr>
          <w:ilvl w:val="0"/>
          <w:numId w:val="40"/>
        </w:numPr>
        <w:spacing w:line="240" w:lineRule="atLeast"/>
        <w:jc w:val="both"/>
        <w:rPr>
          <w:sz w:val="24"/>
          <w:szCs w:val="24"/>
        </w:rPr>
      </w:pPr>
      <w:r w:rsidRPr="00185F19">
        <w:rPr>
          <w:sz w:val="24"/>
          <w:szCs w:val="24"/>
        </w:rPr>
        <w:t>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w:t>
      </w:r>
    </w:p>
    <w:p w14:paraId="28F3176C" w14:textId="77777777" w:rsidR="004E71CD" w:rsidRPr="00185F19" w:rsidRDefault="004E71CD" w:rsidP="002271B6">
      <w:pPr>
        <w:numPr>
          <w:ilvl w:val="0"/>
          <w:numId w:val="40"/>
        </w:numPr>
        <w:spacing w:line="240" w:lineRule="atLeast"/>
        <w:jc w:val="both"/>
        <w:rPr>
          <w:sz w:val="24"/>
          <w:szCs w:val="24"/>
        </w:rPr>
      </w:pPr>
      <w:r w:rsidRPr="00185F19">
        <w:rPr>
          <w:sz w:val="24"/>
          <w:szCs w:val="24"/>
        </w:rPr>
        <w:t>Установка технологических модулей при внесении усовершенствования в Систему;</w:t>
      </w:r>
    </w:p>
    <w:p w14:paraId="0AA7ABA4" w14:textId="117A10B1" w:rsidR="004E71CD" w:rsidRPr="00185F19" w:rsidRDefault="004E71CD" w:rsidP="004E71CD">
      <w:pPr>
        <w:numPr>
          <w:ilvl w:val="0"/>
          <w:numId w:val="40"/>
        </w:numPr>
        <w:spacing w:line="240" w:lineRule="atLeast"/>
        <w:jc w:val="both"/>
        <w:rPr>
          <w:sz w:val="24"/>
          <w:szCs w:val="24"/>
        </w:rPr>
      </w:pPr>
      <w:r w:rsidRPr="00185F19">
        <w:rPr>
          <w:sz w:val="24"/>
          <w:szCs w:val="24"/>
        </w:rPr>
        <w:t>Оперативная переустановка Системы при смене техники у Клиента.</w:t>
      </w:r>
    </w:p>
    <w:p w14:paraId="5D705FD5" w14:textId="58CD5698" w:rsidR="004E71CD" w:rsidRPr="00185F19" w:rsidRDefault="00185F19" w:rsidP="00185F19">
      <w:pPr>
        <w:spacing w:before="120" w:after="120"/>
        <w:jc w:val="both"/>
        <w:rPr>
          <w:b/>
          <w:sz w:val="24"/>
          <w:szCs w:val="24"/>
        </w:rPr>
      </w:pPr>
      <w:r>
        <w:rPr>
          <w:b/>
          <w:sz w:val="24"/>
          <w:szCs w:val="24"/>
        </w:rPr>
        <w:t xml:space="preserve">3. </w:t>
      </w:r>
      <w:r w:rsidR="004E71CD" w:rsidRPr="00185F19">
        <w:rPr>
          <w:b/>
          <w:sz w:val="24"/>
          <w:szCs w:val="24"/>
        </w:rPr>
        <w:t>Требования к качеству оказываемых услуг по сопровождению экземпляров СПС КонсультантПлюс.</w:t>
      </w:r>
    </w:p>
    <w:p w14:paraId="580AAEF1"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lastRenderedPageBreak/>
        <w:t>Возможность получения полной информации о последних поступлениях правовой информации;</w:t>
      </w:r>
    </w:p>
    <w:p w14:paraId="2CE6290C"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Наличие в документах подробных ссылок на связанные документы в формате гипертекста;</w:t>
      </w:r>
    </w:p>
    <w:p w14:paraId="14C16E81"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14:paraId="5BB906BB"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14:paraId="644412CA"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Полноценное регулярное обновление (пополнение) информационных банков, не реже 1 раза в неделю, в том числе с возможностью ежедневного обновления с полной юридической обработкой информации;</w:t>
      </w:r>
    </w:p>
    <w:p w14:paraId="2291CDF0"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15.03.2000г. №511 «О классификаторе правовых актов»;</w:t>
      </w:r>
    </w:p>
    <w:p w14:paraId="4E964202"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Установка новой оболочки Системы и переустановка старой в случае изменения условий эксплуатации;</w:t>
      </w:r>
    </w:p>
    <w:p w14:paraId="756F2E0D"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Информирование пользователей о новостях законодательства;</w:t>
      </w:r>
    </w:p>
    <w:p w14:paraId="45469512"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Информирование пользователей о новых продуктах и услугах Компании;</w:t>
      </w:r>
    </w:p>
    <w:p w14:paraId="3FD1A031"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Техническая профилактика;</w:t>
      </w:r>
    </w:p>
    <w:p w14:paraId="67FB4AAB"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Обучение эффективным методам работы с Системой;</w:t>
      </w:r>
    </w:p>
    <w:p w14:paraId="2E6C7E47"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Консультирование по вопросам работы с Системой;</w:t>
      </w:r>
    </w:p>
    <w:p w14:paraId="133542D0"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Информационно-техническая поддержка пользователей («Горячая линия»);</w:t>
      </w:r>
    </w:p>
    <w:p w14:paraId="7D50D0F1"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Поиск документов по индивидуальному заказу;</w:t>
      </w:r>
    </w:p>
    <w:p w14:paraId="206CB446"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Замена программных версий;</w:t>
      </w:r>
    </w:p>
    <w:p w14:paraId="054CABB0"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Требования к программным технологиям:</w:t>
      </w:r>
    </w:p>
    <w:p w14:paraId="696332A3" w14:textId="77777777" w:rsidR="004E71CD" w:rsidRPr="00185F19" w:rsidRDefault="004E71CD" w:rsidP="002271B6">
      <w:pPr>
        <w:numPr>
          <w:ilvl w:val="0"/>
          <w:numId w:val="41"/>
        </w:numPr>
        <w:spacing w:line="240" w:lineRule="atLeast"/>
        <w:ind w:left="1418" w:hanging="284"/>
        <w:jc w:val="both"/>
        <w:rPr>
          <w:sz w:val="24"/>
          <w:szCs w:val="24"/>
        </w:rPr>
      </w:pPr>
      <w:r w:rsidRPr="00185F19">
        <w:rPr>
          <w:sz w:val="24"/>
          <w:szCs w:val="24"/>
        </w:rPr>
        <w:t>Возможность централизованного пополнения Системы с сохранением личных настроек пользователя;</w:t>
      </w:r>
    </w:p>
    <w:p w14:paraId="1D9A7DCB" w14:textId="77777777" w:rsidR="004E71CD" w:rsidRPr="00185F19" w:rsidRDefault="004E71CD" w:rsidP="002271B6">
      <w:pPr>
        <w:numPr>
          <w:ilvl w:val="0"/>
          <w:numId w:val="41"/>
        </w:numPr>
        <w:spacing w:line="240" w:lineRule="atLeast"/>
        <w:ind w:left="1418" w:hanging="284"/>
        <w:jc w:val="both"/>
        <w:rPr>
          <w:sz w:val="24"/>
          <w:szCs w:val="24"/>
        </w:rPr>
      </w:pPr>
      <w:r w:rsidRPr="00185F19">
        <w:rPr>
          <w:sz w:val="24"/>
          <w:szCs w:val="24"/>
        </w:rPr>
        <w:lastRenderedPageBreak/>
        <w:t>Система не должна предоставлять пользователям возможность редактирования информационного содержания Системы;</w:t>
      </w:r>
    </w:p>
    <w:p w14:paraId="4AD8A1C6" w14:textId="77777777" w:rsidR="004E71CD" w:rsidRPr="00185F19" w:rsidRDefault="004E71CD" w:rsidP="002271B6">
      <w:pPr>
        <w:numPr>
          <w:ilvl w:val="0"/>
          <w:numId w:val="41"/>
        </w:numPr>
        <w:spacing w:line="240" w:lineRule="atLeast"/>
        <w:ind w:left="1418" w:hanging="284"/>
        <w:jc w:val="both"/>
        <w:rPr>
          <w:sz w:val="24"/>
          <w:szCs w:val="24"/>
        </w:rPr>
      </w:pPr>
      <w:r w:rsidRPr="00185F19">
        <w:rPr>
          <w:sz w:val="24"/>
          <w:szCs w:val="24"/>
        </w:rPr>
        <w:t>Система не должна предоставлять пользователям возможность изменения системных конфигурационных файлов;</w:t>
      </w:r>
    </w:p>
    <w:p w14:paraId="73C2F847" w14:textId="7DA19924" w:rsidR="004E71CD" w:rsidRPr="00185F19" w:rsidRDefault="004E71CD" w:rsidP="002271B6">
      <w:pPr>
        <w:numPr>
          <w:ilvl w:val="0"/>
          <w:numId w:val="41"/>
        </w:numPr>
        <w:spacing w:line="240" w:lineRule="atLeast"/>
        <w:ind w:left="1418" w:hanging="284"/>
        <w:jc w:val="both"/>
        <w:rPr>
          <w:sz w:val="24"/>
          <w:szCs w:val="24"/>
        </w:rPr>
      </w:pPr>
      <w:r w:rsidRPr="00185F19">
        <w:rPr>
          <w:sz w:val="24"/>
          <w:szCs w:val="24"/>
        </w:rPr>
        <w:t xml:space="preserve">Система должна быть совместима со всеми современными версиями </w:t>
      </w:r>
      <w:r w:rsidRPr="00185F19">
        <w:rPr>
          <w:sz w:val="24"/>
          <w:szCs w:val="24"/>
          <w:lang w:val="en-US"/>
        </w:rPr>
        <w:t>Windows</w:t>
      </w:r>
      <w:r w:rsidRPr="00185F19">
        <w:rPr>
          <w:sz w:val="24"/>
          <w:szCs w:val="24"/>
        </w:rPr>
        <w:t xml:space="preserve"> </w:t>
      </w:r>
      <w:r w:rsidRPr="00185F19">
        <w:rPr>
          <w:sz w:val="24"/>
          <w:szCs w:val="24"/>
          <w:lang w:val="en-US"/>
        </w:rPr>
        <w:t>XP</w:t>
      </w:r>
      <w:r w:rsidRPr="00185F19">
        <w:rPr>
          <w:sz w:val="24"/>
          <w:szCs w:val="24"/>
        </w:rPr>
        <w:t xml:space="preserve">, </w:t>
      </w:r>
      <w:r w:rsidRPr="00185F19">
        <w:rPr>
          <w:sz w:val="24"/>
          <w:szCs w:val="24"/>
          <w:lang w:val="en-US"/>
        </w:rPr>
        <w:t>Windows</w:t>
      </w:r>
      <w:r w:rsidRPr="00185F19">
        <w:rPr>
          <w:sz w:val="24"/>
          <w:szCs w:val="24"/>
        </w:rPr>
        <w:t xml:space="preserve"> 7, </w:t>
      </w:r>
      <w:r w:rsidRPr="00185F19">
        <w:rPr>
          <w:sz w:val="24"/>
          <w:szCs w:val="24"/>
          <w:lang w:val="en-US"/>
        </w:rPr>
        <w:t>Windows</w:t>
      </w:r>
      <w:r w:rsidRPr="00185F19">
        <w:rPr>
          <w:sz w:val="24"/>
          <w:szCs w:val="24"/>
        </w:rPr>
        <w:t xml:space="preserve"> 8,10;</w:t>
      </w:r>
    </w:p>
    <w:p w14:paraId="19BBA359"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sz w:val="24"/>
          <w:szCs w:val="24"/>
        </w:rPr>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включения дополнительных экземпляров в уже установленный комплект, а также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w:t>
      </w:r>
      <w:r w:rsidRPr="00185F19">
        <w:rPr>
          <w:bCs/>
          <w:sz w:val="24"/>
          <w:szCs w:val="24"/>
        </w:rPr>
        <w:t>Копия Лицензионного соглашения должна быть предоставлена в составе заявки на участие в закупке;</w:t>
      </w:r>
    </w:p>
    <w:p w14:paraId="4E764202" w14:textId="77777777" w:rsidR="004E71CD" w:rsidRPr="00185F19" w:rsidRDefault="004E71CD" w:rsidP="002271B6">
      <w:pPr>
        <w:numPr>
          <w:ilvl w:val="0"/>
          <w:numId w:val="42"/>
        </w:numPr>
        <w:tabs>
          <w:tab w:val="clear" w:pos="720"/>
        </w:tabs>
        <w:spacing w:line="240" w:lineRule="atLeast"/>
        <w:jc w:val="both"/>
        <w:rPr>
          <w:sz w:val="24"/>
          <w:szCs w:val="24"/>
        </w:rPr>
      </w:pPr>
      <w:r w:rsidRPr="00185F19">
        <w:rPr>
          <w:rFonts w:eastAsia="Calibri"/>
          <w:sz w:val="24"/>
          <w:szCs w:val="24"/>
          <w:lang w:eastAsia="en-US"/>
        </w:rPr>
        <w:t>Исполнитель обязан</w:t>
      </w:r>
      <w:r w:rsidRPr="00185F19">
        <w:rPr>
          <w:sz w:val="24"/>
          <w:szCs w:val="24"/>
        </w:rPr>
        <w:t xml:space="preserve"> предоставить достоверные сведения о совместимости дополнительно поставляемых экземпляров и оказываемых информационных услуг с установленным у Заказчика комплектом Систем КонсультантПлюс на основе специального лицензионного программного обеспечения, обеспечивающего такую совместимость, а также о возможности включения дополнительных экземпляров в комплект Систем КонсультантПлюс и оказания указанных информационных услуг</w:t>
      </w:r>
    </w:p>
    <w:p w14:paraId="29CF14CE" w14:textId="12DF1372" w:rsidR="004E71CD" w:rsidRPr="00185F19" w:rsidRDefault="00185F19" w:rsidP="00185F19">
      <w:pPr>
        <w:spacing w:before="120" w:after="120"/>
        <w:rPr>
          <w:b/>
          <w:sz w:val="24"/>
          <w:szCs w:val="24"/>
        </w:rPr>
      </w:pPr>
      <w:r>
        <w:rPr>
          <w:b/>
          <w:sz w:val="24"/>
          <w:szCs w:val="24"/>
        </w:rPr>
        <w:t xml:space="preserve">4. </w:t>
      </w:r>
      <w:r w:rsidR="004E71CD" w:rsidRPr="00185F19">
        <w:rPr>
          <w:b/>
          <w:sz w:val="24"/>
          <w:szCs w:val="24"/>
        </w:rPr>
        <w:t>Срок предоставления услуг</w:t>
      </w:r>
    </w:p>
    <w:p w14:paraId="14803AE4" w14:textId="3FDAC740" w:rsidR="004E71CD" w:rsidRPr="00185F19" w:rsidRDefault="004E71CD" w:rsidP="00185F19">
      <w:pPr>
        <w:contextualSpacing/>
        <w:jc w:val="both"/>
        <w:rPr>
          <w:i/>
          <w:sz w:val="24"/>
          <w:szCs w:val="24"/>
        </w:rPr>
      </w:pPr>
      <w:r w:rsidRPr="00185F19">
        <w:rPr>
          <w:sz w:val="24"/>
          <w:szCs w:val="24"/>
        </w:rPr>
        <w:t xml:space="preserve">С </w:t>
      </w:r>
      <w:r w:rsidR="00B859B5" w:rsidRPr="00185F19">
        <w:rPr>
          <w:sz w:val="24"/>
          <w:szCs w:val="24"/>
        </w:rPr>
        <w:t>да</w:t>
      </w:r>
      <w:r w:rsidR="001F1150" w:rsidRPr="00185F19">
        <w:rPr>
          <w:sz w:val="24"/>
          <w:szCs w:val="24"/>
        </w:rPr>
        <w:t>т</w:t>
      </w:r>
      <w:r w:rsidR="00B859B5" w:rsidRPr="00185F19">
        <w:rPr>
          <w:sz w:val="24"/>
          <w:szCs w:val="24"/>
        </w:rPr>
        <w:t>ы подписания договора</w:t>
      </w:r>
      <w:r w:rsidR="00A45CD2" w:rsidRPr="00185F19">
        <w:rPr>
          <w:sz w:val="24"/>
          <w:szCs w:val="24"/>
        </w:rPr>
        <w:t xml:space="preserve"> по «31» декабря 2018</w:t>
      </w:r>
      <w:r w:rsidRPr="00185F19">
        <w:rPr>
          <w:sz w:val="24"/>
          <w:szCs w:val="24"/>
        </w:rPr>
        <w:t xml:space="preserve"> года включительно </w:t>
      </w:r>
    </w:p>
    <w:p w14:paraId="7A842724" w14:textId="12F9B849" w:rsidR="004E71CD" w:rsidRPr="00185F19" w:rsidRDefault="00185F19" w:rsidP="00185F19">
      <w:pPr>
        <w:spacing w:before="120" w:after="120"/>
        <w:rPr>
          <w:b/>
          <w:sz w:val="24"/>
          <w:szCs w:val="24"/>
        </w:rPr>
      </w:pPr>
      <w:r>
        <w:rPr>
          <w:b/>
          <w:sz w:val="24"/>
          <w:szCs w:val="24"/>
        </w:rPr>
        <w:t xml:space="preserve">5. </w:t>
      </w:r>
      <w:r w:rsidR="004E71CD" w:rsidRPr="00185F19">
        <w:rPr>
          <w:b/>
          <w:sz w:val="24"/>
          <w:szCs w:val="24"/>
        </w:rPr>
        <w:t>Место оказания услуг.</w:t>
      </w:r>
    </w:p>
    <w:p w14:paraId="2BE06B3F" w14:textId="09F4C5A2" w:rsidR="004E71CD" w:rsidRPr="00185F19" w:rsidRDefault="004E71CD" w:rsidP="00185F19">
      <w:pPr>
        <w:jc w:val="both"/>
        <w:rPr>
          <w:sz w:val="24"/>
          <w:szCs w:val="24"/>
        </w:rPr>
      </w:pPr>
      <w:r w:rsidRPr="00185F19">
        <w:rPr>
          <w:sz w:val="24"/>
          <w:szCs w:val="24"/>
        </w:rPr>
        <w:lastRenderedPageBreak/>
        <w:t>г.</w:t>
      </w:r>
      <w:r w:rsidR="00A45CD2" w:rsidRPr="00185F19">
        <w:rPr>
          <w:sz w:val="24"/>
          <w:szCs w:val="24"/>
        </w:rPr>
        <w:t xml:space="preserve"> Москва, ул. Новый Арбат, д. 36</w:t>
      </w:r>
    </w:p>
    <w:p w14:paraId="58B37EE1" w14:textId="6F9E5646" w:rsidR="005B16AF" w:rsidRDefault="004E71CD" w:rsidP="004E71CD">
      <w:pPr>
        <w:rPr>
          <w:sz w:val="24"/>
          <w:szCs w:val="24"/>
        </w:rPr>
      </w:pPr>
      <w:r>
        <w:br w:type="page"/>
      </w:r>
    </w:p>
    <w:p w14:paraId="79176955" w14:textId="77777777" w:rsidR="005B16AF" w:rsidRPr="005B16AF" w:rsidRDefault="005B16AF" w:rsidP="002379E8">
      <w:pPr>
        <w:tabs>
          <w:tab w:val="left" w:pos="360"/>
        </w:tabs>
        <w:jc w:val="center"/>
        <w:rPr>
          <w:sz w:val="24"/>
          <w:szCs w:val="24"/>
        </w:rPr>
      </w:pPr>
    </w:p>
    <w:p w14:paraId="7F49D969" w14:textId="48EA26B0" w:rsidR="00B228B6" w:rsidRPr="00B85548" w:rsidRDefault="00B228B6" w:rsidP="00B85548">
      <w:pPr>
        <w:pStyle w:val="10"/>
        <w:rPr>
          <w:rStyle w:val="af7"/>
          <w:b/>
          <w:sz w:val="28"/>
        </w:rPr>
      </w:pPr>
      <w:bookmarkStart w:id="85" w:name="_ОБРАЗЦЫ_ФОРМ_И"/>
      <w:bookmarkStart w:id="86" w:name="_Toc465252099"/>
      <w:bookmarkEnd w:id="85"/>
      <w:r w:rsidRPr="00B85548">
        <w:rPr>
          <w:rStyle w:val="af7"/>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lastRenderedPageBreak/>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lastRenderedPageBreak/>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251C9C5" w:rsidR="006D49CD" w:rsidRPr="00185F19" w:rsidRDefault="00185F19" w:rsidP="006D49CD">
      <w:pPr>
        <w:jc w:val="center"/>
        <w:rPr>
          <w:b/>
          <w:sz w:val="24"/>
          <w:szCs w:val="24"/>
        </w:rPr>
      </w:pPr>
      <w:r w:rsidRPr="00185F19">
        <w:rPr>
          <w:b/>
          <w:bCs/>
          <w:sz w:val="24"/>
          <w:szCs w:val="24"/>
        </w:rPr>
        <w:t>на поставку и информационное сопровождение СПС КонсультантПлюс</w:t>
      </w:r>
    </w:p>
    <w:p w14:paraId="5521FAB7" w14:textId="77777777" w:rsidR="006D49CD" w:rsidRDefault="006D49CD" w:rsidP="006D49CD">
      <w:pPr>
        <w:rPr>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275"/>
        <w:gridCol w:w="993"/>
        <w:gridCol w:w="1275"/>
        <w:gridCol w:w="1276"/>
        <w:gridCol w:w="1985"/>
      </w:tblGrid>
      <w:tr w:rsidR="006C1271" w:rsidRPr="001F1150" w14:paraId="0338AC50" w14:textId="469CCCEF" w:rsidTr="006C1271">
        <w:trPr>
          <w:trHeight w:val="456"/>
        </w:trPr>
        <w:tc>
          <w:tcPr>
            <w:tcW w:w="568" w:type="dxa"/>
            <w:tcBorders>
              <w:top w:val="single" w:sz="4" w:space="0" w:color="auto"/>
              <w:left w:val="single" w:sz="4" w:space="0" w:color="auto"/>
              <w:bottom w:val="single" w:sz="4" w:space="0" w:color="auto"/>
              <w:right w:val="single" w:sz="4" w:space="0" w:color="auto"/>
            </w:tcBorders>
          </w:tcPr>
          <w:p w14:paraId="77E6B026" w14:textId="77777777" w:rsidR="006C1271" w:rsidRPr="001F1150" w:rsidRDefault="006C1271" w:rsidP="006C1271">
            <w:pPr>
              <w:rPr>
                <w:b/>
                <w:bCs/>
                <w:iCs/>
                <w:sz w:val="24"/>
                <w:szCs w:val="24"/>
              </w:rPr>
            </w:pPr>
            <w:r w:rsidRPr="001F1150">
              <w:rPr>
                <w:b/>
                <w:bCs/>
                <w:iCs/>
                <w:sz w:val="24"/>
                <w:szCs w:val="24"/>
              </w:rPr>
              <w:t>№ п/п</w:t>
            </w:r>
          </w:p>
        </w:tc>
        <w:tc>
          <w:tcPr>
            <w:tcW w:w="2835" w:type="dxa"/>
            <w:tcBorders>
              <w:top w:val="single" w:sz="4" w:space="0" w:color="auto"/>
              <w:left w:val="single" w:sz="4" w:space="0" w:color="auto"/>
              <w:bottom w:val="single" w:sz="4" w:space="0" w:color="auto"/>
              <w:right w:val="single" w:sz="4" w:space="0" w:color="auto"/>
            </w:tcBorders>
          </w:tcPr>
          <w:p w14:paraId="6800A6E0" w14:textId="77777777" w:rsidR="006C1271" w:rsidRPr="001F1150" w:rsidRDefault="006C1271" w:rsidP="006C1271">
            <w:pPr>
              <w:ind w:firstLine="708"/>
              <w:rPr>
                <w:b/>
                <w:sz w:val="24"/>
                <w:szCs w:val="24"/>
              </w:rPr>
            </w:pPr>
          </w:p>
          <w:p w14:paraId="7C0ECFFD" w14:textId="77777777" w:rsidR="006C1271" w:rsidRPr="001F1150" w:rsidRDefault="006C1271" w:rsidP="006C1271">
            <w:pPr>
              <w:rPr>
                <w:sz w:val="24"/>
                <w:szCs w:val="24"/>
              </w:rPr>
            </w:pPr>
            <w:r w:rsidRPr="001F1150">
              <w:rPr>
                <w:b/>
                <w:sz w:val="24"/>
                <w:szCs w:val="24"/>
              </w:rPr>
              <w:t>Наименование Системы</w:t>
            </w:r>
          </w:p>
        </w:tc>
        <w:tc>
          <w:tcPr>
            <w:tcW w:w="1275" w:type="dxa"/>
            <w:tcBorders>
              <w:top w:val="single" w:sz="4" w:space="0" w:color="auto"/>
              <w:left w:val="single" w:sz="4" w:space="0" w:color="auto"/>
              <w:bottom w:val="single" w:sz="4" w:space="0" w:color="auto"/>
              <w:right w:val="single" w:sz="4" w:space="0" w:color="auto"/>
            </w:tcBorders>
          </w:tcPr>
          <w:p w14:paraId="5F4E1D56" w14:textId="77777777" w:rsidR="006C1271" w:rsidRPr="001F1150" w:rsidRDefault="006C1271" w:rsidP="006C1271">
            <w:pPr>
              <w:rPr>
                <w:b/>
                <w:sz w:val="24"/>
                <w:szCs w:val="24"/>
              </w:rPr>
            </w:pPr>
            <w:r w:rsidRPr="001F1150">
              <w:rPr>
                <w:b/>
                <w:sz w:val="24"/>
                <w:szCs w:val="24"/>
              </w:rPr>
              <w:t>Версия</w:t>
            </w:r>
          </w:p>
          <w:p w14:paraId="52C852F8" w14:textId="77777777" w:rsidR="006C1271" w:rsidRPr="001F1150" w:rsidRDefault="006C1271" w:rsidP="006C1271">
            <w:pPr>
              <w:rPr>
                <w:b/>
                <w:sz w:val="24"/>
                <w:szCs w:val="24"/>
              </w:rPr>
            </w:pPr>
            <w:r w:rsidRPr="001F1150">
              <w:rPr>
                <w:b/>
                <w:sz w:val="24"/>
                <w:szCs w:val="24"/>
              </w:rPr>
              <w:t>Системы</w:t>
            </w:r>
          </w:p>
        </w:tc>
        <w:tc>
          <w:tcPr>
            <w:tcW w:w="993" w:type="dxa"/>
            <w:tcBorders>
              <w:top w:val="single" w:sz="4" w:space="0" w:color="auto"/>
              <w:left w:val="single" w:sz="4" w:space="0" w:color="auto"/>
              <w:bottom w:val="single" w:sz="4" w:space="0" w:color="auto"/>
              <w:right w:val="single" w:sz="4" w:space="0" w:color="auto"/>
            </w:tcBorders>
          </w:tcPr>
          <w:p w14:paraId="6A23CF0E" w14:textId="77777777" w:rsidR="006C1271" w:rsidRPr="001F1150" w:rsidRDefault="006C1271" w:rsidP="006C1271">
            <w:pPr>
              <w:rPr>
                <w:b/>
                <w:sz w:val="24"/>
                <w:szCs w:val="24"/>
              </w:rPr>
            </w:pPr>
            <w:r w:rsidRPr="001F1150">
              <w:rPr>
                <w:b/>
                <w:sz w:val="24"/>
                <w:szCs w:val="24"/>
              </w:rPr>
              <w:t>Кол-во ОД</w:t>
            </w:r>
          </w:p>
        </w:tc>
        <w:tc>
          <w:tcPr>
            <w:tcW w:w="1275" w:type="dxa"/>
            <w:tcBorders>
              <w:top w:val="single" w:sz="4" w:space="0" w:color="auto"/>
              <w:left w:val="single" w:sz="4" w:space="0" w:color="auto"/>
              <w:bottom w:val="single" w:sz="4" w:space="0" w:color="auto"/>
              <w:right w:val="single" w:sz="4" w:space="0" w:color="auto"/>
            </w:tcBorders>
          </w:tcPr>
          <w:p w14:paraId="7ACB398E" w14:textId="77777777" w:rsidR="006C1271" w:rsidRPr="001F1150" w:rsidRDefault="006C1271" w:rsidP="006C1271">
            <w:pPr>
              <w:rPr>
                <w:b/>
                <w:sz w:val="24"/>
                <w:szCs w:val="24"/>
              </w:rPr>
            </w:pPr>
            <w:r w:rsidRPr="001F1150">
              <w:rPr>
                <w:b/>
                <w:sz w:val="24"/>
                <w:szCs w:val="24"/>
              </w:rPr>
              <w:t>Кол-во</w:t>
            </w:r>
          </w:p>
          <w:p w14:paraId="616BE4E2" w14:textId="77777777" w:rsidR="006C1271" w:rsidRPr="001F1150" w:rsidRDefault="006C1271" w:rsidP="006C1271">
            <w:pPr>
              <w:rPr>
                <w:b/>
                <w:sz w:val="24"/>
                <w:szCs w:val="24"/>
              </w:rPr>
            </w:pPr>
            <w:r w:rsidRPr="001F1150">
              <w:rPr>
                <w:b/>
                <w:sz w:val="24"/>
                <w:szCs w:val="24"/>
              </w:rPr>
              <w:t>экземпляров</w:t>
            </w:r>
          </w:p>
        </w:tc>
        <w:tc>
          <w:tcPr>
            <w:tcW w:w="1276" w:type="dxa"/>
            <w:tcBorders>
              <w:top w:val="single" w:sz="4" w:space="0" w:color="auto"/>
              <w:left w:val="single" w:sz="4" w:space="0" w:color="auto"/>
              <w:bottom w:val="single" w:sz="4" w:space="0" w:color="auto"/>
              <w:right w:val="single" w:sz="4" w:space="0" w:color="auto"/>
            </w:tcBorders>
          </w:tcPr>
          <w:p w14:paraId="4F4D23B2" w14:textId="77777777" w:rsidR="006C1271" w:rsidRDefault="006C1271" w:rsidP="006C1271">
            <w:pPr>
              <w:rPr>
                <w:b/>
                <w:sz w:val="24"/>
                <w:szCs w:val="24"/>
              </w:rPr>
            </w:pPr>
            <w:r>
              <w:rPr>
                <w:b/>
                <w:sz w:val="24"/>
                <w:szCs w:val="24"/>
              </w:rPr>
              <w:t>Цена за</w:t>
            </w:r>
          </w:p>
          <w:p w14:paraId="4C1CFFE2" w14:textId="7BB69E42" w:rsidR="006C1271" w:rsidRPr="001F1150" w:rsidRDefault="006C1271" w:rsidP="006C1271">
            <w:pPr>
              <w:rPr>
                <w:b/>
                <w:sz w:val="24"/>
                <w:szCs w:val="24"/>
              </w:rPr>
            </w:pPr>
            <w:r>
              <w:rPr>
                <w:b/>
                <w:sz w:val="24"/>
                <w:szCs w:val="24"/>
              </w:rPr>
              <w:t>1 месяц</w:t>
            </w:r>
            <w:r w:rsidR="00185F19">
              <w:rPr>
                <w:b/>
                <w:sz w:val="24"/>
                <w:szCs w:val="24"/>
              </w:rPr>
              <w:t xml:space="preserve"> с НДС, руб.</w:t>
            </w:r>
          </w:p>
        </w:tc>
        <w:tc>
          <w:tcPr>
            <w:tcW w:w="1985" w:type="dxa"/>
            <w:tcBorders>
              <w:top w:val="single" w:sz="4" w:space="0" w:color="auto"/>
              <w:left w:val="single" w:sz="4" w:space="0" w:color="auto"/>
              <w:bottom w:val="single" w:sz="4" w:space="0" w:color="auto"/>
              <w:right w:val="single" w:sz="4" w:space="0" w:color="auto"/>
            </w:tcBorders>
          </w:tcPr>
          <w:p w14:paraId="086EB6C8" w14:textId="444E1BB4" w:rsidR="006C1271" w:rsidRPr="001F1150" w:rsidRDefault="006C1271" w:rsidP="006C1271">
            <w:pPr>
              <w:rPr>
                <w:b/>
                <w:sz w:val="24"/>
                <w:szCs w:val="24"/>
              </w:rPr>
            </w:pPr>
            <w:r>
              <w:rPr>
                <w:b/>
                <w:sz w:val="24"/>
                <w:szCs w:val="24"/>
              </w:rPr>
              <w:t>Цена за 12 месяцев с НДС, руб.</w:t>
            </w:r>
          </w:p>
        </w:tc>
      </w:tr>
      <w:tr w:rsidR="006C1271" w:rsidRPr="001F1150" w14:paraId="55C9F3C1" w14:textId="1A66D4D9"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3037365B"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2D0ADD" w14:textId="77777777" w:rsidR="006C1271" w:rsidRPr="001F1150" w:rsidRDefault="006C1271" w:rsidP="006C1271">
            <w:pPr>
              <w:autoSpaceDE w:val="0"/>
              <w:autoSpaceDN w:val="0"/>
              <w:adjustRightInd w:val="0"/>
              <w:rPr>
                <w:sz w:val="24"/>
                <w:szCs w:val="24"/>
              </w:rPr>
            </w:pPr>
            <w:r w:rsidRPr="001F1150">
              <w:rPr>
                <w:sz w:val="24"/>
                <w:szCs w:val="24"/>
              </w:rPr>
              <w:t>СПС Консультант Юрист: Версия Проф</w:t>
            </w:r>
          </w:p>
        </w:tc>
        <w:tc>
          <w:tcPr>
            <w:tcW w:w="1275" w:type="dxa"/>
            <w:tcBorders>
              <w:top w:val="single" w:sz="4" w:space="0" w:color="auto"/>
              <w:left w:val="single" w:sz="4" w:space="0" w:color="auto"/>
              <w:bottom w:val="single" w:sz="4" w:space="0" w:color="auto"/>
              <w:right w:val="single" w:sz="4" w:space="0" w:color="auto"/>
            </w:tcBorders>
          </w:tcPr>
          <w:p w14:paraId="4806ADE8" w14:textId="77777777" w:rsidR="006C1271" w:rsidRPr="001F1150" w:rsidRDefault="006C1271" w:rsidP="006C1271">
            <w:pPr>
              <w:autoSpaceDE w:val="0"/>
              <w:autoSpaceDN w:val="0"/>
              <w:adjustRightInd w:val="0"/>
              <w:rPr>
                <w:sz w:val="24"/>
                <w:szCs w:val="24"/>
              </w:rPr>
            </w:pPr>
            <w:r w:rsidRPr="001F1150">
              <w:rPr>
                <w:sz w:val="24"/>
                <w:szCs w:val="24"/>
              </w:rPr>
              <w:t>сеть</w:t>
            </w:r>
          </w:p>
        </w:tc>
        <w:tc>
          <w:tcPr>
            <w:tcW w:w="993" w:type="dxa"/>
            <w:tcBorders>
              <w:top w:val="single" w:sz="4" w:space="0" w:color="auto"/>
              <w:left w:val="single" w:sz="4" w:space="0" w:color="auto"/>
              <w:bottom w:val="single" w:sz="4" w:space="0" w:color="auto"/>
              <w:right w:val="single" w:sz="4" w:space="0" w:color="auto"/>
            </w:tcBorders>
          </w:tcPr>
          <w:p w14:paraId="434A6D28" w14:textId="77777777" w:rsidR="006C1271" w:rsidRPr="001F1150" w:rsidRDefault="006C1271" w:rsidP="006C1271">
            <w:pPr>
              <w:rPr>
                <w:sz w:val="24"/>
                <w:szCs w:val="24"/>
              </w:rPr>
            </w:pPr>
            <w:r w:rsidRPr="001F1150">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14:paraId="194A6323"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53B2E27"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6005987" w14:textId="77777777" w:rsidR="006C1271" w:rsidRPr="001F1150" w:rsidRDefault="006C1271" w:rsidP="006C1271">
            <w:pPr>
              <w:rPr>
                <w:sz w:val="24"/>
                <w:szCs w:val="24"/>
              </w:rPr>
            </w:pPr>
          </w:p>
        </w:tc>
      </w:tr>
      <w:tr w:rsidR="006C1271" w:rsidRPr="001F1150" w14:paraId="052BDDB4" w14:textId="067781F0"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3F991C3D"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FDD23ED" w14:textId="77777777" w:rsidR="006C1271" w:rsidRPr="001F1150" w:rsidRDefault="006C1271" w:rsidP="006C1271">
            <w:pPr>
              <w:autoSpaceDE w:val="0"/>
              <w:autoSpaceDN w:val="0"/>
              <w:adjustRightInd w:val="0"/>
              <w:rPr>
                <w:sz w:val="24"/>
                <w:szCs w:val="24"/>
              </w:rPr>
            </w:pPr>
            <w:r w:rsidRPr="001F1150">
              <w:rPr>
                <w:sz w:val="24"/>
                <w:szCs w:val="24"/>
              </w:rPr>
              <w:t>СПС Консультант Юрист: Версия Проф</w:t>
            </w:r>
          </w:p>
        </w:tc>
        <w:tc>
          <w:tcPr>
            <w:tcW w:w="1275" w:type="dxa"/>
            <w:tcBorders>
              <w:top w:val="single" w:sz="4" w:space="0" w:color="auto"/>
              <w:left w:val="single" w:sz="4" w:space="0" w:color="auto"/>
              <w:bottom w:val="single" w:sz="4" w:space="0" w:color="auto"/>
              <w:right w:val="single" w:sz="4" w:space="0" w:color="auto"/>
            </w:tcBorders>
          </w:tcPr>
          <w:p w14:paraId="11B83E27" w14:textId="77777777" w:rsidR="006C1271" w:rsidRPr="001F1150" w:rsidRDefault="006C1271" w:rsidP="006C1271">
            <w:pPr>
              <w:autoSpaceDE w:val="0"/>
              <w:autoSpaceDN w:val="0"/>
              <w:adjustRightInd w:val="0"/>
              <w:rPr>
                <w:sz w:val="24"/>
                <w:szCs w:val="24"/>
              </w:rPr>
            </w:pPr>
            <w:r w:rsidRPr="001F1150">
              <w:rPr>
                <w:sz w:val="24"/>
                <w:szCs w:val="24"/>
              </w:rPr>
              <w:t>флеш</w:t>
            </w:r>
          </w:p>
        </w:tc>
        <w:tc>
          <w:tcPr>
            <w:tcW w:w="993" w:type="dxa"/>
            <w:tcBorders>
              <w:top w:val="single" w:sz="4" w:space="0" w:color="auto"/>
              <w:left w:val="single" w:sz="4" w:space="0" w:color="auto"/>
              <w:bottom w:val="single" w:sz="4" w:space="0" w:color="auto"/>
              <w:right w:val="single" w:sz="4" w:space="0" w:color="auto"/>
            </w:tcBorders>
          </w:tcPr>
          <w:p w14:paraId="643505CE" w14:textId="77777777" w:rsidR="006C1271" w:rsidRPr="001F1150" w:rsidRDefault="006C1271" w:rsidP="006C1271">
            <w:pPr>
              <w:rPr>
                <w:sz w:val="24"/>
                <w:szCs w:val="24"/>
              </w:rPr>
            </w:pPr>
            <w:r w:rsidRPr="001F1150">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612C8D0C"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9E3F608"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1C08B43" w14:textId="77777777" w:rsidR="006C1271" w:rsidRPr="001F1150" w:rsidRDefault="006C1271" w:rsidP="006C1271">
            <w:pPr>
              <w:rPr>
                <w:sz w:val="24"/>
                <w:szCs w:val="24"/>
              </w:rPr>
            </w:pPr>
          </w:p>
        </w:tc>
      </w:tr>
      <w:tr w:rsidR="006C1271" w:rsidRPr="001F1150" w14:paraId="51A19157" w14:textId="42AB5039"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7EE4FBC8"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19C2D1B" w14:textId="77777777" w:rsidR="006C1271" w:rsidRPr="001F1150" w:rsidRDefault="006C1271" w:rsidP="006C1271">
            <w:pPr>
              <w:autoSpaceDE w:val="0"/>
              <w:autoSpaceDN w:val="0"/>
              <w:adjustRightInd w:val="0"/>
              <w:rPr>
                <w:sz w:val="24"/>
                <w:szCs w:val="24"/>
              </w:rPr>
            </w:pPr>
            <w:r w:rsidRPr="001F1150">
              <w:rPr>
                <w:sz w:val="24"/>
                <w:szCs w:val="24"/>
              </w:rPr>
              <w:t>СПС Консультант Премиум смарт-комплект Эксперт</w:t>
            </w:r>
          </w:p>
        </w:tc>
        <w:tc>
          <w:tcPr>
            <w:tcW w:w="1275" w:type="dxa"/>
            <w:tcBorders>
              <w:top w:val="single" w:sz="4" w:space="0" w:color="auto"/>
              <w:left w:val="single" w:sz="4" w:space="0" w:color="auto"/>
              <w:bottom w:val="single" w:sz="4" w:space="0" w:color="auto"/>
              <w:right w:val="single" w:sz="4" w:space="0" w:color="auto"/>
            </w:tcBorders>
          </w:tcPr>
          <w:p w14:paraId="4F7B2B9D" w14:textId="77777777" w:rsidR="006C1271" w:rsidRPr="001F1150" w:rsidRDefault="006C1271" w:rsidP="006C1271">
            <w:pPr>
              <w:autoSpaceDE w:val="0"/>
              <w:autoSpaceDN w:val="0"/>
              <w:adjustRightInd w:val="0"/>
              <w:rPr>
                <w:sz w:val="24"/>
                <w:szCs w:val="24"/>
              </w:rPr>
            </w:pPr>
            <w:r w:rsidRPr="001F1150">
              <w:rPr>
                <w:sz w:val="24"/>
                <w:szCs w:val="24"/>
              </w:rPr>
              <w:t>ОВК-Ф</w:t>
            </w:r>
          </w:p>
        </w:tc>
        <w:tc>
          <w:tcPr>
            <w:tcW w:w="993" w:type="dxa"/>
            <w:tcBorders>
              <w:top w:val="single" w:sz="4" w:space="0" w:color="auto"/>
              <w:left w:val="single" w:sz="4" w:space="0" w:color="auto"/>
              <w:bottom w:val="single" w:sz="4" w:space="0" w:color="auto"/>
              <w:right w:val="single" w:sz="4" w:space="0" w:color="auto"/>
            </w:tcBorders>
          </w:tcPr>
          <w:p w14:paraId="434518D3" w14:textId="77777777" w:rsidR="006C1271" w:rsidRPr="001F1150" w:rsidRDefault="006C1271" w:rsidP="006C1271">
            <w:pPr>
              <w:rPr>
                <w:sz w:val="24"/>
                <w:szCs w:val="24"/>
              </w:rPr>
            </w:pPr>
            <w:r w:rsidRPr="001F1150">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4CD63AFB" w14:textId="77777777" w:rsidR="006C1271" w:rsidRPr="001F1150" w:rsidRDefault="006C1271" w:rsidP="006C1271">
            <w:pPr>
              <w:rPr>
                <w:sz w:val="24"/>
                <w:szCs w:val="24"/>
              </w:rPr>
            </w:pPr>
            <w:r w:rsidRPr="001F1150">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E91FF79"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1316E1A" w14:textId="77777777" w:rsidR="006C1271" w:rsidRPr="001F1150" w:rsidRDefault="006C1271" w:rsidP="006C1271">
            <w:pPr>
              <w:rPr>
                <w:sz w:val="24"/>
                <w:szCs w:val="24"/>
              </w:rPr>
            </w:pPr>
          </w:p>
        </w:tc>
      </w:tr>
      <w:tr w:rsidR="006C1271" w:rsidRPr="001F1150" w14:paraId="3A0B9AFA" w14:textId="2059BBA8"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3E518E7F"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9D47A72" w14:textId="77777777" w:rsidR="006C1271" w:rsidRPr="001F1150" w:rsidRDefault="006C1271" w:rsidP="006C1271">
            <w:pPr>
              <w:autoSpaceDE w:val="0"/>
              <w:autoSpaceDN w:val="0"/>
              <w:adjustRightInd w:val="0"/>
              <w:rPr>
                <w:sz w:val="24"/>
                <w:szCs w:val="24"/>
              </w:rPr>
            </w:pPr>
            <w:r w:rsidRPr="001F1150">
              <w:rPr>
                <w:sz w:val="24"/>
                <w:szCs w:val="24"/>
              </w:rPr>
              <w:t xml:space="preserve">СПС КонсультантПлюс: Эксперт-приложение </w:t>
            </w:r>
          </w:p>
        </w:tc>
        <w:tc>
          <w:tcPr>
            <w:tcW w:w="1275" w:type="dxa"/>
            <w:tcBorders>
              <w:top w:val="single" w:sz="4" w:space="0" w:color="auto"/>
              <w:left w:val="single" w:sz="4" w:space="0" w:color="auto"/>
              <w:bottom w:val="single" w:sz="4" w:space="0" w:color="auto"/>
              <w:right w:val="single" w:sz="4" w:space="0" w:color="auto"/>
            </w:tcBorders>
          </w:tcPr>
          <w:p w14:paraId="476A5F39" w14:textId="77777777" w:rsidR="006C1271" w:rsidRPr="001F1150" w:rsidRDefault="006C1271" w:rsidP="006C1271">
            <w:pPr>
              <w:autoSpaceDE w:val="0"/>
              <w:autoSpaceDN w:val="0"/>
              <w:adjustRightInd w:val="0"/>
              <w:rPr>
                <w:sz w:val="24"/>
                <w:szCs w:val="24"/>
              </w:rPr>
            </w:pPr>
            <w:r w:rsidRPr="001F1150">
              <w:rPr>
                <w:bCs/>
                <w:iCs/>
                <w:sz w:val="24"/>
                <w:szCs w:val="24"/>
              </w:rPr>
              <w:t>однопользовательская сетевая</w:t>
            </w:r>
          </w:p>
        </w:tc>
        <w:tc>
          <w:tcPr>
            <w:tcW w:w="993" w:type="dxa"/>
            <w:tcBorders>
              <w:top w:val="single" w:sz="4" w:space="0" w:color="auto"/>
              <w:left w:val="single" w:sz="4" w:space="0" w:color="auto"/>
              <w:bottom w:val="single" w:sz="4" w:space="0" w:color="auto"/>
              <w:right w:val="single" w:sz="4" w:space="0" w:color="auto"/>
            </w:tcBorders>
          </w:tcPr>
          <w:p w14:paraId="56D3F88E" w14:textId="77777777" w:rsidR="006C1271" w:rsidRPr="001F1150" w:rsidRDefault="006C1271" w:rsidP="006C1271">
            <w:pPr>
              <w:rPr>
                <w:sz w:val="24"/>
                <w:szCs w:val="24"/>
              </w:rPr>
            </w:pPr>
            <w:r w:rsidRPr="001F1150">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1CF33A2D"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B4D75DE"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D80D833" w14:textId="77777777" w:rsidR="006C1271" w:rsidRPr="001F1150" w:rsidRDefault="006C1271" w:rsidP="006C1271">
            <w:pPr>
              <w:rPr>
                <w:sz w:val="24"/>
                <w:szCs w:val="24"/>
              </w:rPr>
            </w:pPr>
          </w:p>
        </w:tc>
      </w:tr>
      <w:tr w:rsidR="006C1271" w:rsidRPr="001F1150" w14:paraId="51029157" w14:textId="42F2F0E6"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6A453F5C"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9CA4C1" w14:textId="77777777" w:rsidR="006C1271" w:rsidRPr="001F1150" w:rsidRDefault="006C1271" w:rsidP="006C1271">
            <w:pPr>
              <w:autoSpaceDE w:val="0"/>
              <w:autoSpaceDN w:val="0"/>
              <w:adjustRightInd w:val="0"/>
              <w:rPr>
                <w:sz w:val="24"/>
                <w:szCs w:val="24"/>
              </w:rPr>
            </w:pPr>
            <w:r w:rsidRPr="001F1150">
              <w:rPr>
                <w:sz w:val="24"/>
                <w:szCs w:val="24"/>
              </w:rPr>
              <w:t xml:space="preserve">СПС КонсультантПлюс: Эксперт-приложение </w:t>
            </w:r>
          </w:p>
        </w:tc>
        <w:tc>
          <w:tcPr>
            <w:tcW w:w="1275" w:type="dxa"/>
            <w:tcBorders>
              <w:top w:val="single" w:sz="4" w:space="0" w:color="auto"/>
              <w:left w:val="single" w:sz="4" w:space="0" w:color="auto"/>
              <w:bottom w:val="single" w:sz="4" w:space="0" w:color="auto"/>
              <w:right w:val="single" w:sz="4" w:space="0" w:color="auto"/>
            </w:tcBorders>
          </w:tcPr>
          <w:p w14:paraId="7D69755F" w14:textId="77777777" w:rsidR="006C1271" w:rsidRPr="001F1150" w:rsidRDefault="006C1271" w:rsidP="006C1271">
            <w:pPr>
              <w:autoSpaceDE w:val="0"/>
              <w:autoSpaceDN w:val="0"/>
              <w:adjustRightInd w:val="0"/>
              <w:rPr>
                <w:sz w:val="24"/>
                <w:szCs w:val="24"/>
              </w:rPr>
            </w:pPr>
            <w:r w:rsidRPr="001F1150">
              <w:rPr>
                <w:bCs/>
                <w:iCs/>
                <w:sz w:val="24"/>
                <w:szCs w:val="24"/>
              </w:rPr>
              <w:t>флеш</w:t>
            </w:r>
          </w:p>
        </w:tc>
        <w:tc>
          <w:tcPr>
            <w:tcW w:w="993" w:type="dxa"/>
            <w:tcBorders>
              <w:top w:val="single" w:sz="4" w:space="0" w:color="auto"/>
              <w:left w:val="single" w:sz="4" w:space="0" w:color="auto"/>
              <w:bottom w:val="single" w:sz="4" w:space="0" w:color="auto"/>
              <w:right w:val="single" w:sz="4" w:space="0" w:color="auto"/>
            </w:tcBorders>
          </w:tcPr>
          <w:p w14:paraId="51C8C80E" w14:textId="77777777" w:rsidR="006C1271" w:rsidRPr="001F1150" w:rsidRDefault="006C1271" w:rsidP="006C1271">
            <w:pPr>
              <w:rPr>
                <w:sz w:val="24"/>
                <w:szCs w:val="24"/>
              </w:rPr>
            </w:pPr>
            <w:r w:rsidRPr="001F1150">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1EAF9562"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A560BD0"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D106F42" w14:textId="77777777" w:rsidR="006C1271" w:rsidRPr="001F1150" w:rsidRDefault="006C1271" w:rsidP="006C1271">
            <w:pPr>
              <w:rPr>
                <w:sz w:val="24"/>
                <w:szCs w:val="24"/>
              </w:rPr>
            </w:pPr>
          </w:p>
        </w:tc>
      </w:tr>
      <w:tr w:rsidR="006C1271" w:rsidRPr="001F1150" w14:paraId="3668534D" w14:textId="7A8930A8"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6A8E8E0B"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9EC3B39" w14:textId="0B01E1FF" w:rsidR="006C1271" w:rsidRPr="001F1150" w:rsidRDefault="006C1271" w:rsidP="006C1271">
            <w:pPr>
              <w:autoSpaceDE w:val="0"/>
              <w:autoSpaceDN w:val="0"/>
              <w:adjustRightInd w:val="0"/>
              <w:rPr>
                <w:sz w:val="24"/>
                <w:szCs w:val="24"/>
              </w:rPr>
            </w:pPr>
            <w:r w:rsidRPr="001F1150">
              <w:rPr>
                <w:sz w:val="24"/>
                <w:szCs w:val="24"/>
              </w:rPr>
              <w:t>СС КонсультантБухгалтер: Вопросы-ответы</w:t>
            </w:r>
          </w:p>
        </w:tc>
        <w:tc>
          <w:tcPr>
            <w:tcW w:w="1275" w:type="dxa"/>
            <w:tcBorders>
              <w:top w:val="single" w:sz="4" w:space="0" w:color="auto"/>
              <w:left w:val="single" w:sz="4" w:space="0" w:color="auto"/>
              <w:bottom w:val="single" w:sz="4" w:space="0" w:color="auto"/>
              <w:right w:val="single" w:sz="4" w:space="0" w:color="auto"/>
            </w:tcBorders>
          </w:tcPr>
          <w:p w14:paraId="76A8E3E1" w14:textId="77777777" w:rsidR="006C1271" w:rsidRPr="001F1150" w:rsidRDefault="006C1271" w:rsidP="006C1271">
            <w:pPr>
              <w:autoSpaceDE w:val="0"/>
              <w:autoSpaceDN w:val="0"/>
              <w:adjustRightInd w:val="0"/>
              <w:rPr>
                <w:sz w:val="24"/>
                <w:szCs w:val="24"/>
              </w:rPr>
            </w:pPr>
            <w:r w:rsidRPr="001F1150">
              <w:rPr>
                <w:sz w:val="24"/>
                <w:szCs w:val="24"/>
              </w:rPr>
              <w:t>сеть</w:t>
            </w:r>
          </w:p>
        </w:tc>
        <w:tc>
          <w:tcPr>
            <w:tcW w:w="993" w:type="dxa"/>
            <w:tcBorders>
              <w:top w:val="single" w:sz="4" w:space="0" w:color="auto"/>
              <w:left w:val="single" w:sz="4" w:space="0" w:color="auto"/>
              <w:bottom w:val="single" w:sz="4" w:space="0" w:color="auto"/>
              <w:right w:val="single" w:sz="4" w:space="0" w:color="auto"/>
            </w:tcBorders>
          </w:tcPr>
          <w:p w14:paraId="483B176A" w14:textId="77777777" w:rsidR="006C1271" w:rsidRPr="001F1150" w:rsidRDefault="006C1271" w:rsidP="006C1271">
            <w:pPr>
              <w:rPr>
                <w:sz w:val="24"/>
                <w:szCs w:val="24"/>
              </w:rPr>
            </w:pPr>
            <w:r w:rsidRPr="001F1150">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14:paraId="1DFE0DE9"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D0403E4"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C1C9CA1" w14:textId="77777777" w:rsidR="006C1271" w:rsidRPr="001F1150" w:rsidRDefault="006C1271" w:rsidP="006C1271">
            <w:pPr>
              <w:rPr>
                <w:sz w:val="24"/>
                <w:szCs w:val="24"/>
              </w:rPr>
            </w:pPr>
          </w:p>
        </w:tc>
      </w:tr>
      <w:tr w:rsidR="006C1271" w:rsidRPr="001F1150" w14:paraId="34C57266" w14:textId="70B1D993"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5B507887"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92CBECA" w14:textId="6247A3F7" w:rsidR="006C1271" w:rsidRPr="001F1150" w:rsidRDefault="006C1271" w:rsidP="00185F19">
            <w:pPr>
              <w:autoSpaceDE w:val="0"/>
              <w:autoSpaceDN w:val="0"/>
              <w:adjustRightInd w:val="0"/>
              <w:rPr>
                <w:sz w:val="24"/>
                <w:szCs w:val="24"/>
              </w:rPr>
            </w:pPr>
            <w:r w:rsidRPr="001F1150">
              <w:rPr>
                <w:sz w:val="24"/>
                <w:szCs w:val="24"/>
              </w:rPr>
              <w:t xml:space="preserve">СС КонсультантБухгалтер: Корреспонденция счетов </w:t>
            </w:r>
          </w:p>
        </w:tc>
        <w:tc>
          <w:tcPr>
            <w:tcW w:w="1275" w:type="dxa"/>
            <w:tcBorders>
              <w:top w:val="single" w:sz="4" w:space="0" w:color="auto"/>
              <w:left w:val="single" w:sz="4" w:space="0" w:color="auto"/>
              <w:bottom w:val="single" w:sz="4" w:space="0" w:color="auto"/>
              <w:right w:val="single" w:sz="4" w:space="0" w:color="auto"/>
            </w:tcBorders>
          </w:tcPr>
          <w:p w14:paraId="04A02CDE" w14:textId="77777777" w:rsidR="006C1271" w:rsidRPr="001F1150" w:rsidRDefault="006C1271" w:rsidP="006C1271">
            <w:pPr>
              <w:autoSpaceDE w:val="0"/>
              <w:autoSpaceDN w:val="0"/>
              <w:adjustRightInd w:val="0"/>
              <w:rPr>
                <w:sz w:val="24"/>
                <w:szCs w:val="24"/>
              </w:rPr>
            </w:pPr>
            <w:r w:rsidRPr="001F1150">
              <w:rPr>
                <w:bCs/>
                <w:iCs/>
                <w:sz w:val="24"/>
                <w:szCs w:val="24"/>
              </w:rPr>
              <w:t>однопользовательская сетевая</w:t>
            </w:r>
          </w:p>
        </w:tc>
        <w:tc>
          <w:tcPr>
            <w:tcW w:w="993" w:type="dxa"/>
            <w:tcBorders>
              <w:top w:val="single" w:sz="4" w:space="0" w:color="auto"/>
              <w:left w:val="single" w:sz="4" w:space="0" w:color="auto"/>
              <w:bottom w:val="single" w:sz="4" w:space="0" w:color="auto"/>
              <w:right w:val="single" w:sz="4" w:space="0" w:color="auto"/>
            </w:tcBorders>
          </w:tcPr>
          <w:p w14:paraId="0FE60031" w14:textId="77777777" w:rsidR="006C1271" w:rsidRPr="001F1150" w:rsidRDefault="006C1271" w:rsidP="006C1271">
            <w:pPr>
              <w:rPr>
                <w:sz w:val="24"/>
                <w:szCs w:val="24"/>
              </w:rPr>
            </w:pPr>
            <w:r w:rsidRPr="001F1150">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5A20C7B"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F787494"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1F4DDCD" w14:textId="77777777" w:rsidR="006C1271" w:rsidRPr="001F1150" w:rsidRDefault="006C1271" w:rsidP="006C1271">
            <w:pPr>
              <w:rPr>
                <w:sz w:val="24"/>
                <w:szCs w:val="24"/>
              </w:rPr>
            </w:pPr>
          </w:p>
        </w:tc>
      </w:tr>
      <w:tr w:rsidR="006C1271" w:rsidRPr="001F1150" w14:paraId="0530D201" w14:textId="59EDF5FC"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15C270E0"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F70EF3B" w14:textId="77777777" w:rsidR="006C1271" w:rsidRPr="001F1150" w:rsidRDefault="006C1271" w:rsidP="006C1271">
            <w:pPr>
              <w:keepNext/>
              <w:keepLines/>
              <w:widowControl w:val="0"/>
              <w:suppressLineNumbers/>
              <w:suppressAutoHyphens/>
              <w:rPr>
                <w:sz w:val="24"/>
                <w:szCs w:val="24"/>
              </w:rPr>
            </w:pPr>
            <w:r w:rsidRPr="001F1150">
              <w:rPr>
                <w:sz w:val="24"/>
                <w:szCs w:val="24"/>
              </w:rPr>
              <w:t xml:space="preserve">СПС КонсультантПлюс: Московский выпуск </w:t>
            </w:r>
          </w:p>
        </w:tc>
        <w:tc>
          <w:tcPr>
            <w:tcW w:w="1275" w:type="dxa"/>
            <w:tcBorders>
              <w:top w:val="single" w:sz="4" w:space="0" w:color="auto"/>
              <w:left w:val="single" w:sz="4" w:space="0" w:color="auto"/>
              <w:bottom w:val="single" w:sz="4" w:space="0" w:color="auto"/>
              <w:right w:val="single" w:sz="4" w:space="0" w:color="auto"/>
            </w:tcBorders>
          </w:tcPr>
          <w:p w14:paraId="0A968A92" w14:textId="77777777" w:rsidR="006C1271" w:rsidRPr="001F1150" w:rsidRDefault="006C1271" w:rsidP="006C1271">
            <w:pPr>
              <w:autoSpaceDE w:val="0"/>
              <w:autoSpaceDN w:val="0"/>
              <w:adjustRightInd w:val="0"/>
              <w:rPr>
                <w:sz w:val="24"/>
                <w:szCs w:val="24"/>
              </w:rPr>
            </w:pPr>
            <w:r w:rsidRPr="001F1150">
              <w:rPr>
                <w:bCs/>
                <w:iCs/>
                <w:sz w:val="24"/>
                <w:szCs w:val="24"/>
              </w:rPr>
              <w:t>однопользовательская сетевая</w:t>
            </w:r>
          </w:p>
        </w:tc>
        <w:tc>
          <w:tcPr>
            <w:tcW w:w="993" w:type="dxa"/>
            <w:tcBorders>
              <w:top w:val="single" w:sz="4" w:space="0" w:color="auto"/>
              <w:left w:val="single" w:sz="4" w:space="0" w:color="auto"/>
              <w:bottom w:val="single" w:sz="4" w:space="0" w:color="auto"/>
              <w:right w:val="single" w:sz="4" w:space="0" w:color="auto"/>
            </w:tcBorders>
          </w:tcPr>
          <w:p w14:paraId="4C4EB83D" w14:textId="77777777" w:rsidR="006C1271" w:rsidRPr="001F1150" w:rsidRDefault="006C1271" w:rsidP="006C1271">
            <w:pPr>
              <w:rPr>
                <w:sz w:val="24"/>
                <w:szCs w:val="24"/>
              </w:rPr>
            </w:pPr>
            <w:r w:rsidRPr="001F1150">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2FED4A8"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B8E6EEB"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902AFC6" w14:textId="77777777" w:rsidR="006C1271" w:rsidRPr="001F1150" w:rsidRDefault="006C1271" w:rsidP="006C1271">
            <w:pPr>
              <w:rPr>
                <w:sz w:val="24"/>
                <w:szCs w:val="24"/>
              </w:rPr>
            </w:pPr>
          </w:p>
        </w:tc>
      </w:tr>
      <w:tr w:rsidR="006C1271" w:rsidRPr="001F1150" w14:paraId="16992014" w14:textId="171DEFA3"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3CF520D8"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2F9DCF2" w14:textId="77777777" w:rsidR="006C1271" w:rsidRPr="001F1150" w:rsidRDefault="006C1271" w:rsidP="006C1271">
            <w:pPr>
              <w:keepNext/>
              <w:keepLines/>
              <w:widowControl w:val="0"/>
              <w:suppressLineNumbers/>
              <w:suppressAutoHyphens/>
              <w:rPr>
                <w:sz w:val="24"/>
                <w:szCs w:val="24"/>
              </w:rPr>
            </w:pPr>
            <w:r w:rsidRPr="001F1150">
              <w:rPr>
                <w:spacing w:val="-2"/>
                <w:sz w:val="24"/>
                <w:szCs w:val="24"/>
              </w:rPr>
              <w:t xml:space="preserve">СС КонсультантСудебнаяПрактика: Подборки судебных решений </w:t>
            </w:r>
          </w:p>
        </w:tc>
        <w:tc>
          <w:tcPr>
            <w:tcW w:w="1275" w:type="dxa"/>
            <w:tcBorders>
              <w:top w:val="single" w:sz="4" w:space="0" w:color="auto"/>
              <w:left w:val="single" w:sz="4" w:space="0" w:color="auto"/>
              <w:bottom w:val="single" w:sz="4" w:space="0" w:color="auto"/>
              <w:right w:val="single" w:sz="4" w:space="0" w:color="auto"/>
            </w:tcBorders>
          </w:tcPr>
          <w:p w14:paraId="669DFC57" w14:textId="77777777" w:rsidR="006C1271" w:rsidRPr="001F1150" w:rsidRDefault="006C1271" w:rsidP="006C1271">
            <w:pPr>
              <w:autoSpaceDE w:val="0"/>
              <w:autoSpaceDN w:val="0"/>
              <w:adjustRightInd w:val="0"/>
              <w:rPr>
                <w:sz w:val="24"/>
                <w:szCs w:val="24"/>
              </w:rPr>
            </w:pPr>
            <w:r w:rsidRPr="001F1150">
              <w:rPr>
                <w:bCs/>
                <w:iCs/>
                <w:sz w:val="24"/>
                <w:szCs w:val="24"/>
              </w:rPr>
              <w:t>однопользовательская сетевая</w:t>
            </w:r>
          </w:p>
        </w:tc>
        <w:tc>
          <w:tcPr>
            <w:tcW w:w="993" w:type="dxa"/>
            <w:tcBorders>
              <w:top w:val="single" w:sz="4" w:space="0" w:color="auto"/>
              <w:left w:val="single" w:sz="4" w:space="0" w:color="auto"/>
              <w:bottom w:val="single" w:sz="4" w:space="0" w:color="auto"/>
              <w:right w:val="single" w:sz="4" w:space="0" w:color="auto"/>
            </w:tcBorders>
          </w:tcPr>
          <w:p w14:paraId="55E679EF" w14:textId="77777777" w:rsidR="006C1271" w:rsidRPr="001F1150" w:rsidRDefault="006C1271" w:rsidP="006C1271">
            <w:pPr>
              <w:rPr>
                <w:sz w:val="24"/>
                <w:szCs w:val="24"/>
              </w:rPr>
            </w:pPr>
            <w:r w:rsidRPr="001F1150">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5E0A7FC"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84129A1"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27EF63C" w14:textId="77777777" w:rsidR="006C1271" w:rsidRPr="001F1150" w:rsidRDefault="006C1271" w:rsidP="006C1271">
            <w:pPr>
              <w:rPr>
                <w:sz w:val="24"/>
                <w:szCs w:val="24"/>
              </w:rPr>
            </w:pPr>
          </w:p>
        </w:tc>
      </w:tr>
      <w:tr w:rsidR="006C1271" w:rsidRPr="001F1150" w14:paraId="1DFB8A99" w14:textId="0BB95A94"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0B705538"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F81F06D" w14:textId="77777777" w:rsidR="006C1271" w:rsidRPr="001F1150" w:rsidRDefault="006C1271" w:rsidP="006C1271">
            <w:pPr>
              <w:keepNext/>
              <w:keepLines/>
              <w:widowControl w:val="0"/>
              <w:suppressLineNumbers/>
              <w:suppressAutoHyphens/>
              <w:rPr>
                <w:sz w:val="24"/>
                <w:szCs w:val="24"/>
              </w:rPr>
            </w:pPr>
            <w:r w:rsidRPr="001F1150">
              <w:rPr>
                <w:sz w:val="24"/>
                <w:szCs w:val="24"/>
              </w:rPr>
              <w:t xml:space="preserve">СС Деловые бумаги </w:t>
            </w:r>
          </w:p>
        </w:tc>
        <w:tc>
          <w:tcPr>
            <w:tcW w:w="1275" w:type="dxa"/>
            <w:tcBorders>
              <w:top w:val="single" w:sz="4" w:space="0" w:color="auto"/>
              <w:left w:val="single" w:sz="4" w:space="0" w:color="auto"/>
              <w:bottom w:val="single" w:sz="4" w:space="0" w:color="auto"/>
              <w:right w:val="single" w:sz="4" w:space="0" w:color="auto"/>
            </w:tcBorders>
          </w:tcPr>
          <w:p w14:paraId="66F17072" w14:textId="77777777" w:rsidR="006C1271" w:rsidRPr="001F1150" w:rsidRDefault="006C1271" w:rsidP="006C1271">
            <w:pPr>
              <w:autoSpaceDE w:val="0"/>
              <w:autoSpaceDN w:val="0"/>
              <w:adjustRightInd w:val="0"/>
              <w:rPr>
                <w:sz w:val="24"/>
                <w:szCs w:val="24"/>
              </w:rPr>
            </w:pPr>
            <w:r w:rsidRPr="001F1150">
              <w:rPr>
                <w:bCs/>
                <w:iCs/>
                <w:sz w:val="24"/>
                <w:szCs w:val="24"/>
              </w:rPr>
              <w:t>однопользовательская сетевая</w:t>
            </w:r>
          </w:p>
        </w:tc>
        <w:tc>
          <w:tcPr>
            <w:tcW w:w="993" w:type="dxa"/>
            <w:tcBorders>
              <w:top w:val="single" w:sz="4" w:space="0" w:color="auto"/>
              <w:left w:val="single" w:sz="4" w:space="0" w:color="auto"/>
              <w:bottom w:val="single" w:sz="4" w:space="0" w:color="auto"/>
              <w:right w:val="single" w:sz="4" w:space="0" w:color="auto"/>
            </w:tcBorders>
          </w:tcPr>
          <w:p w14:paraId="5773A027" w14:textId="77777777" w:rsidR="006C1271" w:rsidRPr="001F1150" w:rsidRDefault="006C1271" w:rsidP="006C1271">
            <w:pPr>
              <w:rPr>
                <w:sz w:val="24"/>
                <w:szCs w:val="24"/>
              </w:rPr>
            </w:pPr>
            <w:r w:rsidRPr="001F1150">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09D3D0BD"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06BDE33"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0D4A021" w14:textId="77777777" w:rsidR="006C1271" w:rsidRPr="001F1150" w:rsidRDefault="006C1271" w:rsidP="006C1271">
            <w:pPr>
              <w:rPr>
                <w:sz w:val="24"/>
                <w:szCs w:val="24"/>
              </w:rPr>
            </w:pPr>
          </w:p>
        </w:tc>
      </w:tr>
      <w:tr w:rsidR="006C1271" w:rsidRPr="001F1150" w14:paraId="39A15DCF" w14:textId="580FECF3"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5600E24D"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AF69230" w14:textId="77777777" w:rsidR="006C1271" w:rsidRPr="001F1150" w:rsidRDefault="006C1271" w:rsidP="006C1271">
            <w:pPr>
              <w:keepNext/>
              <w:keepLines/>
              <w:widowControl w:val="0"/>
              <w:suppressLineNumbers/>
              <w:suppressAutoHyphens/>
              <w:rPr>
                <w:sz w:val="24"/>
                <w:szCs w:val="24"/>
              </w:rPr>
            </w:pPr>
            <w:r w:rsidRPr="001F1150">
              <w:rPr>
                <w:sz w:val="24"/>
                <w:szCs w:val="24"/>
              </w:rPr>
              <w:t xml:space="preserve">СС Деловые бумаги </w:t>
            </w:r>
          </w:p>
        </w:tc>
        <w:tc>
          <w:tcPr>
            <w:tcW w:w="1275" w:type="dxa"/>
            <w:tcBorders>
              <w:top w:val="single" w:sz="4" w:space="0" w:color="auto"/>
              <w:left w:val="single" w:sz="4" w:space="0" w:color="auto"/>
              <w:bottom w:val="single" w:sz="4" w:space="0" w:color="auto"/>
              <w:right w:val="single" w:sz="4" w:space="0" w:color="auto"/>
            </w:tcBorders>
          </w:tcPr>
          <w:p w14:paraId="6053430E" w14:textId="77777777" w:rsidR="006C1271" w:rsidRPr="001F1150" w:rsidRDefault="006C1271" w:rsidP="006C1271">
            <w:pPr>
              <w:autoSpaceDE w:val="0"/>
              <w:autoSpaceDN w:val="0"/>
              <w:adjustRightInd w:val="0"/>
              <w:rPr>
                <w:sz w:val="24"/>
                <w:szCs w:val="24"/>
              </w:rPr>
            </w:pPr>
            <w:r w:rsidRPr="001F1150">
              <w:rPr>
                <w:bCs/>
                <w:iCs/>
                <w:sz w:val="24"/>
                <w:szCs w:val="24"/>
              </w:rPr>
              <w:t>флеш</w:t>
            </w:r>
          </w:p>
        </w:tc>
        <w:tc>
          <w:tcPr>
            <w:tcW w:w="993" w:type="dxa"/>
            <w:tcBorders>
              <w:top w:val="single" w:sz="4" w:space="0" w:color="auto"/>
              <w:left w:val="single" w:sz="4" w:space="0" w:color="auto"/>
              <w:bottom w:val="single" w:sz="4" w:space="0" w:color="auto"/>
              <w:right w:val="single" w:sz="4" w:space="0" w:color="auto"/>
            </w:tcBorders>
          </w:tcPr>
          <w:p w14:paraId="75406798" w14:textId="77777777" w:rsidR="006C1271" w:rsidRPr="001F1150" w:rsidRDefault="006C1271" w:rsidP="006C1271">
            <w:pPr>
              <w:rPr>
                <w:sz w:val="24"/>
                <w:szCs w:val="24"/>
              </w:rPr>
            </w:pPr>
            <w:r w:rsidRPr="001F1150">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42D3278E"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44932A6F"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60213BF" w14:textId="77777777" w:rsidR="006C1271" w:rsidRPr="001F1150" w:rsidRDefault="006C1271" w:rsidP="006C1271">
            <w:pPr>
              <w:rPr>
                <w:sz w:val="24"/>
                <w:szCs w:val="24"/>
              </w:rPr>
            </w:pPr>
          </w:p>
        </w:tc>
      </w:tr>
      <w:tr w:rsidR="006C1271" w:rsidRPr="001F1150" w14:paraId="796782EC" w14:textId="48BC6EB0"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7E98A543"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08FE17" w14:textId="77777777" w:rsidR="006C1271" w:rsidRPr="001F1150" w:rsidRDefault="006C1271" w:rsidP="006C1271">
            <w:pPr>
              <w:keepNext/>
              <w:keepLines/>
              <w:widowControl w:val="0"/>
              <w:suppressLineNumbers/>
              <w:suppressAutoHyphens/>
              <w:rPr>
                <w:sz w:val="24"/>
                <w:szCs w:val="24"/>
              </w:rPr>
            </w:pPr>
            <w:r w:rsidRPr="001F1150">
              <w:rPr>
                <w:sz w:val="24"/>
                <w:szCs w:val="24"/>
              </w:rPr>
              <w:t xml:space="preserve">СПС КонсультантПлюс: Сводное региональное законодательство </w:t>
            </w:r>
          </w:p>
        </w:tc>
        <w:tc>
          <w:tcPr>
            <w:tcW w:w="1275" w:type="dxa"/>
            <w:tcBorders>
              <w:top w:val="single" w:sz="4" w:space="0" w:color="auto"/>
              <w:left w:val="single" w:sz="4" w:space="0" w:color="auto"/>
              <w:bottom w:val="single" w:sz="4" w:space="0" w:color="auto"/>
              <w:right w:val="single" w:sz="4" w:space="0" w:color="auto"/>
            </w:tcBorders>
          </w:tcPr>
          <w:p w14:paraId="110890D9" w14:textId="77777777" w:rsidR="006C1271" w:rsidRPr="001F1150" w:rsidRDefault="006C1271" w:rsidP="006C1271">
            <w:pPr>
              <w:autoSpaceDE w:val="0"/>
              <w:autoSpaceDN w:val="0"/>
              <w:adjustRightInd w:val="0"/>
              <w:rPr>
                <w:sz w:val="24"/>
                <w:szCs w:val="24"/>
              </w:rPr>
            </w:pPr>
            <w:r w:rsidRPr="001F1150">
              <w:rPr>
                <w:bCs/>
                <w:iCs/>
                <w:sz w:val="24"/>
                <w:szCs w:val="24"/>
              </w:rPr>
              <w:t>однопользовательская сетевая</w:t>
            </w:r>
          </w:p>
        </w:tc>
        <w:tc>
          <w:tcPr>
            <w:tcW w:w="993" w:type="dxa"/>
            <w:tcBorders>
              <w:top w:val="single" w:sz="4" w:space="0" w:color="auto"/>
              <w:left w:val="single" w:sz="4" w:space="0" w:color="auto"/>
              <w:bottom w:val="single" w:sz="4" w:space="0" w:color="auto"/>
              <w:right w:val="single" w:sz="4" w:space="0" w:color="auto"/>
            </w:tcBorders>
          </w:tcPr>
          <w:p w14:paraId="10A99C2B" w14:textId="77777777" w:rsidR="006C1271" w:rsidRPr="001F1150" w:rsidRDefault="006C1271" w:rsidP="006C1271">
            <w:pPr>
              <w:rPr>
                <w:sz w:val="24"/>
                <w:szCs w:val="24"/>
              </w:rPr>
            </w:pPr>
            <w:r w:rsidRPr="001F1150">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55D8CE19"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979FA86"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FEF29C7" w14:textId="77777777" w:rsidR="006C1271" w:rsidRPr="001F1150" w:rsidRDefault="006C1271" w:rsidP="006C1271">
            <w:pPr>
              <w:rPr>
                <w:sz w:val="24"/>
                <w:szCs w:val="24"/>
              </w:rPr>
            </w:pPr>
          </w:p>
        </w:tc>
      </w:tr>
      <w:tr w:rsidR="006C1271" w:rsidRPr="001F1150" w14:paraId="26F0BDC6" w14:textId="1522C150"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1316A2E1"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73510D" w14:textId="77777777" w:rsidR="006C1271" w:rsidRPr="001F1150" w:rsidRDefault="006C1271" w:rsidP="006C1271">
            <w:pPr>
              <w:keepNext/>
              <w:keepLines/>
              <w:widowControl w:val="0"/>
              <w:suppressLineNumbers/>
              <w:suppressAutoHyphens/>
              <w:rPr>
                <w:sz w:val="24"/>
                <w:szCs w:val="24"/>
              </w:rPr>
            </w:pPr>
            <w:r w:rsidRPr="001F1150">
              <w:rPr>
                <w:sz w:val="24"/>
                <w:szCs w:val="24"/>
              </w:rPr>
              <w:t xml:space="preserve">СПС КонсультантПлюс: Сводное региональное законодательство </w:t>
            </w:r>
          </w:p>
        </w:tc>
        <w:tc>
          <w:tcPr>
            <w:tcW w:w="1275" w:type="dxa"/>
            <w:tcBorders>
              <w:top w:val="single" w:sz="4" w:space="0" w:color="auto"/>
              <w:left w:val="single" w:sz="4" w:space="0" w:color="auto"/>
              <w:bottom w:val="single" w:sz="4" w:space="0" w:color="auto"/>
              <w:right w:val="single" w:sz="4" w:space="0" w:color="auto"/>
            </w:tcBorders>
          </w:tcPr>
          <w:p w14:paraId="70F94C37" w14:textId="77777777" w:rsidR="006C1271" w:rsidRPr="001F1150" w:rsidRDefault="006C1271" w:rsidP="006C1271">
            <w:pPr>
              <w:autoSpaceDE w:val="0"/>
              <w:autoSpaceDN w:val="0"/>
              <w:adjustRightInd w:val="0"/>
              <w:rPr>
                <w:sz w:val="24"/>
                <w:szCs w:val="24"/>
              </w:rPr>
            </w:pPr>
            <w:r w:rsidRPr="001F1150">
              <w:rPr>
                <w:bCs/>
                <w:iCs/>
                <w:sz w:val="24"/>
                <w:szCs w:val="24"/>
              </w:rPr>
              <w:t>флеш</w:t>
            </w:r>
          </w:p>
        </w:tc>
        <w:tc>
          <w:tcPr>
            <w:tcW w:w="993" w:type="dxa"/>
            <w:tcBorders>
              <w:top w:val="single" w:sz="4" w:space="0" w:color="auto"/>
              <w:left w:val="single" w:sz="4" w:space="0" w:color="auto"/>
              <w:bottom w:val="single" w:sz="4" w:space="0" w:color="auto"/>
              <w:right w:val="single" w:sz="4" w:space="0" w:color="auto"/>
            </w:tcBorders>
          </w:tcPr>
          <w:p w14:paraId="26EDDAC9" w14:textId="77777777" w:rsidR="006C1271" w:rsidRPr="001F1150" w:rsidRDefault="006C1271" w:rsidP="006C1271">
            <w:pPr>
              <w:rPr>
                <w:sz w:val="24"/>
                <w:szCs w:val="24"/>
              </w:rPr>
            </w:pPr>
            <w:r w:rsidRPr="001F1150">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0DEF0DCA"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DCB1F99"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15EE404" w14:textId="77777777" w:rsidR="006C1271" w:rsidRPr="001F1150" w:rsidRDefault="006C1271" w:rsidP="006C1271">
            <w:pPr>
              <w:rPr>
                <w:sz w:val="24"/>
                <w:szCs w:val="24"/>
              </w:rPr>
            </w:pPr>
          </w:p>
        </w:tc>
      </w:tr>
      <w:tr w:rsidR="006C1271" w:rsidRPr="001F1150" w14:paraId="33067F4A" w14:textId="605E5201"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7CAD2207"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8FF633A" w14:textId="77777777" w:rsidR="006C1271" w:rsidRPr="001F1150" w:rsidRDefault="006C1271" w:rsidP="006C1271">
            <w:pPr>
              <w:keepNext/>
              <w:keepLines/>
              <w:widowControl w:val="0"/>
              <w:suppressLineNumbers/>
              <w:suppressAutoHyphens/>
              <w:rPr>
                <w:sz w:val="24"/>
                <w:szCs w:val="24"/>
              </w:rPr>
            </w:pPr>
            <w:r w:rsidRPr="001F1150">
              <w:rPr>
                <w:sz w:val="24"/>
                <w:szCs w:val="24"/>
              </w:rPr>
              <w:t xml:space="preserve">СС КонсультантАрбитраж: Арбитражные суды всех округов </w:t>
            </w:r>
          </w:p>
        </w:tc>
        <w:tc>
          <w:tcPr>
            <w:tcW w:w="1275" w:type="dxa"/>
            <w:tcBorders>
              <w:top w:val="single" w:sz="4" w:space="0" w:color="auto"/>
              <w:left w:val="single" w:sz="4" w:space="0" w:color="auto"/>
              <w:bottom w:val="single" w:sz="4" w:space="0" w:color="auto"/>
              <w:right w:val="single" w:sz="4" w:space="0" w:color="auto"/>
            </w:tcBorders>
          </w:tcPr>
          <w:p w14:paraId="188E6524" w14:textId="77777777" w:rsidR="006C1271" w:rsidRPr="001F1150" w:rsidRDefault="006C1271" w:rsidP="006C1271">
            <w:pPr>
              <w:autoSpaceDE w:val="0"/>
              <w:autoSpaceDN w:val="0"/>
              <w:adjustRightInd w:val="0"/>
              <w:rPr>
                <w:sz w:val="24"/>
                <w:szCs w:val="24"/>
              </w:rPr>
            </w:pPr>
            <w:r w:rsidRPr="001F1150">
              <w:rPr>
                <w:bCs/>
                <w:iCs/>
                <w:sz w:val="24"/>
                <w:szCs w:val="24"/>
              </w:rPr>
              <w:t>однопользовательская сетевая</w:t>
            </w:r>
          </w:p>
        </w:tc>
        <w:tc>
          <w:tcPr>
            <w:tcW w:w="993" w:type="dxa"/>
            <w:tcBorders>
              <w:top w:val="single" w:sz="4" w:space="0" w:color="auto"/>
              <w:left w:val="single" w:sz="4" w:space="0" w:color="auto"/>
              <w:bottom w:val="single" w:sz="4" w:space="0" w:color="auto"/>
              <w:right w:val="single" w:sz="4" w:space="0" w:color="auto"/>
            </w:tcBorders>
          </w:tcPr>
          <w:p w14:paraId="29CACAFB" w14:textId="77777777" w:rsidR="006C1271" w:rsidRPr="001F1150" w:rsidRDefault="006C1271" w:rsidP="006C1271">
            <w:pPr>
              <w:rPr>
                <w:sz w:val="24"/>
                <w:szCs w:val="24"/>
              </w:rPr>
            </w:pPr>
            <w:r w:rsidRPr="001F1150">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63D9BBCC"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5D8D6CF"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7CE794" w14:textId="77777777" w:rsidR="006C1271" w:rsidRPr="001F1150" w:rsidRDefault="006C1271" w:rsidP="006C1271">
            <w:pPr>
              <w:rPr>
                <w:sz w:val="24"/>
                <w:szCs w:val="24"/>
              </w:rPr>
            </w:pPr>
          </w:p>
        </w:tc>
      </w:tr>
      <w:tr w:rsidR="006C1271" w:rsidRPr="001F1150" w14:paraId="63E664E3" w14:textId="5BCCCBDE"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1B4E0F3B"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CAAF9A4" w14:textId="77777777" w:rsidR="006C1271" w:rsidRPr="001F1150" w:rsidRDefault="006C1271" w:rsidP="006C1271">
            <w:pPr>
              <w:keepNext/>
              <w:keepLines/>
              <w:widowControl w:val="0"/>
              <w:suppressLineNumbers/>
              <w:suppressAutoHyphens/>
              <w:rPr>
                <w:sz w:val="24"/>
                <w:szCs w:val="24"/>
              </w:rPr>
            </w:pPr>
            <w:r w:rsidRPr="001F1150">
              <w:rPr>
                <w:sz w:val="24"/>
                <w:szCs w:val="24"/>
              </w:rPr>
              <w:t xml:space="preserve">СС КонсультантАрбитраж: Арбитражные суды всех округов </w:t>
            </w:r>
          </w:p>
        </w:tc>
        <w:tc>
          <w:tcPr>
            <w:tcW w:w="1275" w:type="dxa"/>
            <w:tcBorders>
              <w:top w:val="single" w:sz="4" w:space="0" w:color="auto"/>
              <w:left w:val="single" w:sz="4" w:space="0" w:color="auto"/>
              <w:bottom w:val="single" w:sz="4" w:space="0" w:color="auto"/>
              <w:right w:val="single" w:sz="4" w:space="0" w:color="auto"/>
            </w:tcBorders>
          </w:tcPr>
          <w:p w14:paraId="6637CCB0" w14:textId="77777777" w:rsidR="006C1271" w:rsidRPr="001F1150" w:rsidRDefault="006C1271" w:rsidP="006C1271">
            <w:pPr>
              <w:autoSpaceDE w:val="0"/>
              <w:autoSpaceDN w:val="0"/>
              <w:adjustRightInd w:val="0"/>
              <w:rPr>
                <w:sz w:val="24"/>
                <w:szCs w:val="24"/>
              </w:rPr>
            </w:pPr>
            <w:r w:rsidRPr="001F1150">
              <w:rPr>
                <w:bCs/>
                <w:iCs/>
                <w:sz w:val="24"/>
                <w:szCs w:val="24"/>
              </w:rPr>
              <w:t>флеш</w:t>
            </w:r>
          </w:p>
        </w:tc>
        <w:tc>
          <w:tcPr>
            <w:tcW w:w="993" w:type="dxa"/>
            <w:tcBorders>
              <w:top w:val="single" w:sz="4" w:space="0" w:color="auto"/>
              <w:left w:val="single" w:sz="4" w:space="0" w:color="auto"/>
              <w:bottom w:val="single" w:sz="4" w:space="0" w:color="auto"/>
              <w:right w:val="single" w:sz="4" w:space="0" w:color="auto"/>
            </w:tcBorders>
          </w:tcPr>
          <w:p w14:paraId="05B45A0D" w14:textId="77777777" w:rsidR="006C1271" w:rsidRPr="001F1150" w:rsidRDefault="006C1271" w:rsidP="006C1271">
            <w:pPr>
              <w:rPr>
                <w:sz w:val="24"/>
                <w:szCs w:val="24"/>
              </w:rPr>
            </w:pPr>
            <w:r w:rsidRPr="001F1150">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72EF5D97"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0A784B9"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B5D8D7" w14:textId="77777777" w:rsidR="006C1271" w:rsidRPr="001F1150" w:rsidRDefault="006C1271" w:rsidP="006C1271">
            <w:pPr>
              <w:rPr>
                <w:sz w:val="24"/>
                <w:szCs w:val="24"/>
              </w:rPr>
            </w:pPr>
          </w:p>
        </w:tc>
      </w:tr>
      <w:tr w:rsidR="006C1271" w:rsidRPr="001F1150" w14:paraId="157F4EDE" w14:textId="0D4C9E1B" w:rsidTr="006C1271">
        <w:trPr>
          <w:trHeight w:val="165"/>
        </w:trPr>
        <w:tc>
          <w:tcPr>
            <w:tcW w:w="568" w:type="dxa"/>
            <w:tcBorders>
              <w:top w:val="single" w:sz="4" w:space="0" w:color="auto"/>
              <w:left w:val="single" w:sz="4" w:space="0" w:color="auto"/>
              <w:bottom w:val="single" w:sz="4" w:space="0" w:color="auto"/>
              <w:right w:val="single" w:sz="4" w:space="0" w:color="auto"/>
            </w:tcBorders>
          </w:tcPr>
          <w:p w14:paraId="18B93C32" w14:textId="77777777" w:rsidR="006C1271" w:rsidRPr="001F1150" w:rsidRDefault="006C1271" w:rsidP="006C1271">
            <w:pPr>
              <w:numPr>
                <w:ilvl w:val="0"/>
                <w:numId w:val="58"/>
              </w:numPr>
              <w:ind w:left="0" w:firstLine="0"/>
              <w:rPr>
                <w:rFonts w:eastAsia="Arial Unicode M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5471AF1" w14:textId="77777777" w:rsidR="006C1271" w:rsidRPr="001F1150" w:rsidRDefault="006C1271" w:rsidP="006C1271">
            <w:pPr>
              <w:keepNext/>
              <w:keepLines/>
              <w:widowControl w:val="0"/>
              <w:suppressLineNumbers/>
              <w:suppressAutoHyphens/>
              <w:rPr>
                <w:sz w:val="24"/>
                <w:szCs w:val="24"/>
              </w:rPr>
            </w:pPr>
            <w:r w:rsidRPr="001F1150">
              <w:rPr>
                <w:rFonts w:eastAsia="Arial Unicode MS"/>
                <w:sz w:val="24"/>
                <w:szCs w:val="24"/>
              </w:rPr>
              <w:t>СС КонсультантПлюс: Проекты правовых актов</w:t>
            </w:r>
          </w:p>
        </w:tc>
        <w:tc>
          <w:tcPr>
            <w:tcW w:w="1275" w:type="dxa"/>
            <w:tcBorders>
              <w:top w:val="single" w:sz="4" w:space="0" w:color="auto"/>
              <w:left w:val="single" w:sz="4" w:space="0" w:color="auto"/>
              <w:bottom w:val="single" w:sz="4" w:space="0" w:color="auto"/>
              <w:right w:val="single" w:sz="4" w:space="0" w:color="auto"/>
            </w:tcBorders>
          </w:tcPr>
          <w:p w14:paraId="63E13BAF" w14:textId="77777777" w:rsidR="006C1271" w:rsidRPr="001F1150" w:rsidRDefault="006C1271" w:rsidP="006C1271">
            <w:pPr>
              <w:autoSpaceDE w:val="0"/>
              <w:autoSpaceDN w:val="0"/>
              <w:adjustRightInd w:val="0"/>
              <w:rPr>
                <w:sz w:val="24"/>
                <w:szCs w:val="24"/>
              </w:rPr>
            </w:pPr>
            <w:r w:rsidRPr="001F1150">
              <w:rPr>
                <w:bCs/>
                <w:iCs/>
                <w:sz w:val="24"/>
                <w:szCs w:val="24"/>
              </w:rPr>
              <w:t>однопользовательская сетевая</w:t>
            </w:r>
          </w:p>
        </w:tc>
        <w:tc>
          <w:tcPr>
            <w:tcW w:w="993" w:type="dxa"/>
            <w:tcBorders>
              <w:top w:val="single" w:sz="4" w:space="0" w:color="auto"/>
              <w:left w:val="single" w:sz="4" w:space="0" w:color="auto"/>
              <w:bottom w:val="single" w:sz="4" w:space="0" w:color="auto"/>
              <w:right w:val="single" w:sz="4" w:space="0" w:color="auto"/>
            </w:tcBorders>
          </w:tcPr>
          <w:p w14:paraId="52BB81E3" w14:textId="77777777" w:rsidR="006C1271" w:rsidRPr="001F1150" w:rsidRDefault="006C1271" w:rsidP="006C1271">
            <w:pPr>
              <w:rPr>
                <w:sz w:val="24"/>
                <w:szCs w:val="24"/>
              </w:rPr>
            </w:pPr>
            <w:r w:rsidRPr="001F1150">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7E72CF15" w14:textId="77777777" w:rsidR="006C1271" w:rsidRPr="001F1150" w:rsidRDefault="006C1271" w:rsidP="006C1271">
            <w:pPr>
              <w:rPr>
                <w:sz w:val="24"/>
                <w:szCs w:val="24"/>
              </w:rPr>
            </w:pPr>
            <w:r w:rsidRPr="001F1150">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BE05A5E" w14:textId="77777777" w:rsidR="006C1271" w:rsidRPr="001F1150" w:rsidRDefault="006C1271" w:rsidP="006C1271">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F5A17CC" w14:textId="77777777" w:rsidR="006C1271" w:rsidRPr="001F1150" w:rsidRDefault="006C1271" w:rsidP="006C1271">
            <w:pPr>
              <w:rPr>
                <w:sz w:val="24"/>
                <w:szCs w:val="24"/>
              </w:rPr>
            </w:pPr>
          </w:p>
        </w:tc>
      </w:tr>
      <w:tr w:rsidR="006C1271" w:rsidRPr="001F1150" w14:paraId="6ECB0B47" w14:textId="77777777" w:rsidTr="006C1271">
        <w:trPr>
          <w:trHeight w:val="165"/>
        </w:trPr>
        <w:tc>
          <w:tcPr>
            <w:tcW w:w="8222" w:type="dxa"/>
            <w:gridSpan w:val="6"/>
            <w:tcBorders>
              <w:top w:val="single" w:sz="4" w:space="0" w:color="auto"/>
              <w:left w:val="single" w:sz="4" w:space="0" w:color="auto"/>
              <w:bottom w:val="single" w:sz="4" w:space="0" w:color="auto"/>
              <w:right w:val="single" w:sz="4" w:space="0" w:color="auto"/>
            </w:tcBorders>
            <w:vAlign w:val="center"/>
          </w:tcPr>
          <w:p w14:paraId="0E0AFBD2" w14:textId="2A2AC4B9" w:rsidR="006C1271" w:rsidRPr="001F1150" w:rsidRDefault="006C1271" w:rsidP="006C1271">
            <w:pPr>
              <w:jc w:val="right"/>
              <w:rPr>
                <w:sz w:val="24"/>
                <w:szCs w:val="24"/>
              </w:rPr>
            </w:pPr>
            <w:r>
              <w:rPr>
                <w:sz w:val="24"/>
                <w:szCs w:val="24"/>
              </w:rPr>
              <w:t>ИТОГО с НДС, руб.</w:t>
            </w:r>
          </w:p>
        </w:tc>
        <w:tc>
          <w:tcPr>
            <w:tcW w:w="1985" w:type="dxa"/>
            <w:tcBorders>
              <w:top w:val="single" w:sz="4" w:space="0" w:color="auto"/>
              <w:left w:val="single" w:sz="4" w:space="0" w:color="auto"/>
              <w:bottom w:val="single" w:sz="4" w:space="0" w:color="auto"/>
              <w:right w:val="single" w:sz="4" w:space="0" w:color="auto"/>
            </w:tcBorders>
          </w:tcPr>
          <w:p w14:paraId="566B55E5" w14:textId="77777777" w:rsidR="006C1271" w:rsidRPr="001F1150" w:rsidRDefault="006C1271" w:rsidP="006C1271">
            <w:pPr>
              <w:rPr>
                <w:sz w:val="24"/>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lastRenderedPageBreak/>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0"/>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lastRenderedPageBreak/>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1F1150" w:rsidRDefault="001F1150" w:rsidP="00486ED5">
                            <w:r w:rsidRPr="00AE4917">
                              <w:t xml:space="preserve">Комиссия по закупочной деятельности </w:t>
                            </w:r>
                            <w:r>
                              <w:t>/Комиссия по аккредитации</w:t>
                            </w:r>
                          </w:p>
                          <w:p w14:paraId="199B95AD" w14:textId="77777777" w:rsidR="001F1150" w:rsidRDefault="001F1150" w:rsidP="00486ED5"/>
                          <w:p w14:paraId="00C9CC6B" w14:textId="7E4CC102" w:rsidR="001F1150" w:rsidRDefault="001F1150" w:rsidP="00486ED5">
                            <w:r>
                              <w:t>В зависимости от содержимого конверта:</w:t>
                            </w:r>
                          </w:p>
                          <w:p w14:paraId="4FECEBF1" w14:textId="38A3C886" w:rsidR="001F1150" w:rsidRDefault="001F1150" w:rsidP="002271B6">
                            <w:pPr>
                              <w:pStyle w:val="afff3"/>
                              <w:numPr>
                                <w:ilvl w:val="0"/>
                                <w:numId w:val="13"/>
                              </w:numPr>
                            </w:pPr>
                            <w:r>
                              <w:t>АККРЕДИТАЦИЯ</w:t>
                            </w:r>
                          </w:p>
                          <w:p w14:paraId="61955326" w14:textId="5A039BE4" w:rsidR="001F1150" w:rsidRPr="00AE4917" w:rsidRDefault="001F1150" w:rsidP="002271B6">
                            <w:pPr>
                              <w:pStyle w:val="afff3"/>
                              <w:numPr>
                                <w:ilvl w:val="0"/>
                                <w:numId w:val="13"/>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1F1150" w:rsidRDefault="001F1150" w:rsidP="00486ED5">
                      <w:r w:rsidRPr="00AE4917">
                        <w:t xml:space="preserve">Комиссия по закупочной деятельности </w:t>
                      </w:r>
                      <w:r>
                        <w:t>/Комиссия по аккредитации</w:t>
                      </w:r>
                    </w:p>
                    <w:p w14:paraId="199B95AD" w14:textId="77777777" w:rsidR="001F1150" w:rsidRDefault="001F1150" w:rsidP="00486ED5"/>
                    <w:p w14:paraId="00C9CC6B" w14:textId="7E4CC102" w:rsidR="001F1150" w:rsidRDefault="001F1150" w:rsidP="00486ED5">
                      <w:r>
                        <w:t>В зависимости от содержимого конверта:</w:t>
                      </w:r>
                    </w:p>
                    <w:p w14:paraId="4FECEBF1" w14:textId="38A3C886" w:rsidR="001F1150" w:rsidRDefault="001F1150" w:rsidP="002271B6">
                      <w:pPr>
                        <w:pStyle w:val="afff3"/>
                        <w:numPr>
                          <w:ilvl w:val="0"/>
                          <w:numId w:val="13"/>
                        </w:numPr>
                      </w:pPr>
                      <w:r>
                        <w:t>АККРЕДИТАЦИЯ</w:t>
                      </w:r>
                    </w:p>
                    <w:p w14:paraId="61955326" w14:textId="5A039BE4" w:rsidR="001F1150" w:rsidRPr="00AE4917" w:rsidRDefault="001F1150" w:rsidP="002271B6">
                      <w:pPr>
                        <w:pStyle w:val="afff3"/>
                        <w:numPr>
                          <w:ilvl w:val="0"/>
                          <w:numId w:val="13"/>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1F1150" w:rsidRPr="008D0025" w:rsidRDefault="001F1150" w:rsidP="00486ED5">
                            <w:pPr>
                              <w:rPr>
                                <w:rFonts w:ascii="Arial" w:hAnsi="Arial" w:cs="Arial"/>
                              </w:rPr>
                            </w:pPr>
                            <w:r>
                              <w:rPr>
                                <w:rFonts w:ascii="Arial" w:hAnsi="Arial" w:cs="Arial"/>
                              </w:rPr>
                              <w:t>Адрес подачи:</w:t>
                            </w:r>
                          </w:p>
                          <w:p w14:paraId="00FD9240" w14:textId="77777777" w:rsidR="001F1150" w:rsidRPr="006E58C7" w:rsidRDefault="001F1150"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1F1150" w:rsidRPr="008D0025" w:rsidRDefault="001F1150"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1F1150" w:rsidRPr="008D0025" w:rsidRDefault="001F1150" w:rsidP="00486ED5">
                      <w:pPr>
                        <w:rPr>
                          <w:rFonts w:ascii="Arial" w:hAnsi="Arial" w:cs="Arial"/>
                        </w:rPr>
                      </w:pPr>
                      <w:r>
                        <w:rPr>
                          <w:rFonts w:ascii="Arial" w:hAnsi="Arial" w:cs="Arial"/>
                        </w:rPr>
                        <w:t>Адрес подачи:</w:t>
                      </w:r>
                    </w:p>
                    <w:p w14:paraId="00FD9240" w14:textId="77777777" w:rsidR="001F1150" w:rsidRPr="006E58C7" w:rsidRDefault="001F1150"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1F1150" w:rsidRPr="008D0025" w:rsidRDefault="001F1150"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1F1150" w:rsidRDefault="001F115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F1150" w:rsidRDefault="001F115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1F1150" w:rsidRDefault="001F115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F1150" w:rsidRDefault="001F115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1F1150" w:rsidRDefault="001F1150"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1F1150" w:rsidRDefault="001F1150"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1F1150" w:rsidRDefault="001F1150" w:rsidP="00486ED5">
                            <w:pPr>
                              <w:jc w:val="center"/>
                            </w:pPr>
                            <w:r>
                              <w:t>_________</w:t>
                            </w:r>
                          </w:p>
                          <w:p w14:paraId="5A4A2F33" w14:textId="77777777" w:rsidR="001F1150" w:rsidRPr="00191D86" w:rsidRDefault="001F1150"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1F1150" w:rsidRDefault="001F1150" w:rsidP="00486ED5">
                      <w:pPr>
                        <w:jc w:val="center"/>
                      </w:pPr>
                      <w:r>
                        <w:t>_________</w:t>
                      </w:r>
                    </w:p>
                    <w:p w14:paraId="5A4A2F33" w14:textId="77777777" w:rsidR="001F1150" w:rsidRPr="00191D86" w:rsidRDefault="001F1150"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1F1150" w:rsidRPr="00191D86" w:rsidRDefault="001F1150" w:rsidP="00486ED5">
                            <w:pPr>
                              <w:jc w:val="center"/>
                              <w:rPr>
                                <w:rFonts w:ascii="Arial" w:hAnsi="Arial" w:cs="Arial"/>
                                <w:b/>
                              </w:rPr>
                            </w:pPr>
                          </w:p>
                          <w:p w14:paraId="7892D226" w14:textId="135D6AF4" w:rsidR="001F1150" w:rsidRPr="00486ED5" w:rsidRDefault="001F115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F1150" w:rsidRPr="00191D86" w:rsidRDefault="001F1150"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1F1150" w:rsidRPr="00191D86" w:rsidRDefault="001F1150" w:rsidP="00486ED5">
                      <w:pPr>
                        <w:jc w:val="center"/>
                        <w:rPr>
                          <w:rFonts w:ascii="Arial" w:hAnsi="Arial" w:cs="Arial"/>
                          <w:b/>
                        </w:rPr>
                      </w:pPr>
                    </w:p>
                    <w:p w14:paraId="7892D226" w14:textId="135D6AF4" w:rsidR="001F1150" w:rsidRPr="00486ED5" w:rsidRDefault="001F115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F1150" w:rsidRPr="00191D86" w:rsidRDefault="001F1150"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1F1150" w:rsidRPr="008D0025" w:rsidRDefault="001F115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F1150" w:rsidRPr="00D377EA" w:rsidRDefault="001F1150"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1F1150" w:rsidRPr="008D0025" w:rsidRDefault="001F1150"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1F1150" w:rsidRPr="008D0025" w:rsidRDefault="001F115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F1150" w:rsidRPr="00D377EA" w:rsidRDefault="001F1150"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1F1150" w:rsidRPr="008D0025" w:rsidRDefault="001F1150"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1F1150" w:rsidRDefault="001F115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F1150" w:rsidRDefault="001F1150"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1F1150" w:rsidRDefault="001F115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F1150" w:rsidRDefault="001F1150"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52100"/>
      <w:r w:rsidRPr="00C20CF1">
        <w:lastRenderedPageBreak/>
        <w:t>ПРОЕКТ ДОГОВОРА</w:t>
      </w:r>
      <w:bookmarkEnd w:id="91"/>
    </w:p>
    <w:p w14:paraId="5F4A3E12" w14:textId="77777777" w:rsidR="00E1739A" w:rsidRDefault="00E1739A" w:rsidP="00E1739A">
      <w:pPr>
        <w:jc w:val="center"/>
        <w:rPr>
          <w:b/>
        </w:rPr>
      </w:pPr>
    </w:p>
    <w:p w14:paraId="2DDE5518" w14:textId="002FF378" w:rsidR="00366FD0" w:rsidRPr="008C0518" w:rsidRDefault="00366FD0" w:rsidP="00366FD0">
      <w:pPr>
        <w:widowControl w:val="0"/>
        <w:jc w:val="center"/>
        <w:rPr>
          <w:sz w:val="24"/>
          <w:szCs w:val="24"/>
        </w:rPr>
      </w:pPr>
      <w:r w:rsidRPr="008C0518">
        <w:rPr>
          <w:b/>
          <w:sz w:val="24"/>
          <w:szCs w:val="24"/>
        </w:rPr>
        <w:t xml:space="preserve">ДОГОВОР № </w:t>
      </w:r>
      <w:r>
        <w:rPr>
          <w:b/>
          <w:sz w:val="24"/>
          <w:szCs w:val="24"/>
        </w:rPr>
        <w:t>_________</w:t>
      </w:r>
    </w:p>
    <w:p w14:paraId="45733476" w14:textId="77777777" w:rsidR="00366FD0" w:rsidRPr="008C0518" w:rsidRDefault="00366FD0" w:rsidP="00366FD0">
      <w:pPr>
        <w:widowControl w:val="0"/>
        <w:jc w:val="center"/>
        <w:rPr>
          <w:b/>
          <w:sz w:val="24"/>
          <w:szCs w:val="24"/>
        </w:rPr>
      </w:pPr>
      <w:r w:rsidRPr="008C0518">
        <w:rPr>
          <w:b/>
          <w:sz w:val="24"/>
          <w:szCs w:val="24"/>
        </w:rPr>
        <w:t xml:space="preserve">ОКАЗАНИЯ ИНФОРМАЦИОННЫХ УСЛУГ </w:t>
      </w:r>
    </w:p>
    <w:p w14:paraId="6FB07C4A" w14:textId="77777777" w:rsidR="00366FD0" w:rsidRPr="008C0518" w:rsidRDefault="00366FD0" w:rsidP="00366FD0">
      <w:pPr>
        <w:pStyle w:val="ConsPlusNonformat"/>
        <w:widowControl w:val="0"/>
        <w:rPr>
          <w:rFonts w:ascii="Times New Roman" w:hAnsi="Times New Roman"/>
          <w:sz w:val="24"/>
          <w:szCs w:val="24"/>
        </w:rPr>
      </w:pPr>
      <w:r w:rsidRPr="008C0518">
        <w:rPr>
          <w:rFonts w:ascii="Times New Roman" w:hAnsi="Times New Roman"/>
          <w:sz w:val="24"/>
          <w:szCs w:val="24"/>
        </w:rPr>
        <w:t xml:space="preserve">                                </w:t>
      </w:r>
    </w:p>
    <w:p w14:paraId="609D1286" w14:textId="3510F8AD" w:rsidR="00366FD0" w:rsidRPr="008C0518" w:rsidRDefault="00366FD0" w:rsidP="00366FD0">
      <w:pPr>
        <w:widowControl w:val="0"/>
        <w:jc w:val="center"/>
        <w:rPr>
          <w:sz w:val="24"/>
          <w:szCs w:val="24"/>
        </w:rPr>
      </w:pPr>
      <w:r w:rsidRPr="008C0518">
        <w:rPr>
          <w:sz w:val="24"/>
          <w:szCs w:val="24"/>
        </w:rPr>
        <w:t>г. Москва</w:t>
      </w:r>
      <w:r w:rsidRPr="008C0518">
        <w:rPr>
          <w:sz w:val="24"/>
          <w:szCs w:val="24"/>
        </w:rPr>
        <w:tab/>
      </w:r>
      <w:r w:rsidRPr="008C0518">
        <w:rPr>
          <w:sz w:val="24"/>
          <w:szCs w:val="24"/>
        </w:rPr>
        <w:tab/>
      </w:r>
      <w:r w:rsidRPr="008C0518">
        <w:rPr>
          <w:sz w:val="24"/>
          <w:szCs w:val="24"/>
        </w:rPr>
        <w:tab/>
      </w:r>
      <w:r w:rsidRPr="008C0518">
        <w:rPr>
          <w:sz w:val="24"/>
          <w:szCs w:val="24"/>
        </w:rPr>
        <w:tab/>
      </w:r>
      <w:r w:rsidRPr="008C0518">
        <w:rPr>
          <w:sz w:val="24"/>
          <w:szCs w:val="24"/>
        </w:rPr>
        <w:tab/>
        <w:t xml:space="preserve">                                </w:t>
      </w:r>
      <w:r w:rsidRPr="008C0518">
        <w:rPr>
          <w:sz w:val="24"/>
          <w:szCs w:val="24"/>
        </w:rPr>
        <w:tab/>
        <w:t xml:space="preserve">              </w:t>
      </w:r>
      <w:r>
        <w:rPr>
          <w:sz w:val="24"/>
          <w:szCs w:val="24"/>
        </w:rPr>
        <w:t xml:space="preserve">         </w:t>
      </w:r>
      <w:r w:rsidRPr="008C0518">
        <w:rPr>
          <w:sz w:val="24"/>
          <w:szCs w:val="24"/>
        </w:rPr>
        <w:t>«</w:t>
      </w:r>
      <w:r>
        <w:rPr>
          <w:sz w:val="24"/>
          <w:szCs w:val="24"/>
        </w:rPr>
        <w:t>_</w:t>
      </w:r>
      <w:r w:rsidRPr="008C0518">
        <w:rPr>
          <w:sz w:val="24"/>
          <w:szCs w:val="24"/>
        </w:rPr>
        <w:t>» декабря 201</w:t>
      </w:r>
      <w:r>
        <w:rPr>
          <w:sz w:val="24"/>
          <w:szCs w:val="24"/>
        </w:rPr>
        <w:t>7</w:t>
      </w:r>
      <w:r w:rsidRPr="008C0518">
        <w:rPr>
          <w:sz w:val="24"/>
          <w:szCs w:val="24"/>
        </w:rPr>
        <w:t xml:space="preserve"> г.</w:t>
      </w:r>
    </w:p>
    <w:p w14:paraId="04DC9166" w14:textId="77777777" w:rsidR="00366FD0" w:rsidRPr="008C0518" w:rsidRDefault="00366FD0" w:rsidP="00366FD0">
      <w:pPr>
        <w:pStyle w:val="af"/>
        <w:widowControl w:val="0"/>
        <w:rPr>
          <w:szCs w:val="24"/>
        </w:rPr>
      </w:pPr>
    </w:p>
    <w:p w14:paraId="1CC2AD0E" w14:textId="4DD7167B" w:rsidR="00366FD0" w:rsidRDefault="00366FD0" w:rsidP="00366FD0">
      <w:pPr>
        <w:widowControl w:val="0"/>
        <w:autoSpaceDE w:val="0"/>
        <w:ind w:firstLine="709"/>
        <w:jc w:val="both"/>
        <w:rPr>
          <w:color w:val="000000"/>
          <w:sz w:val="24"/>
          <w:szCs w:val="24"/>
          <w:lang w:eastAsia="ar-SA"/>
        </w:rPr>
      </w:pPr>
      <w:r w:rsidRPr="008C0518">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8C0518">
        <w:rPr>
          <w:color w:val="000000"/>
          <w:sz w:val="24"/>
          <w:szCs w:val="24"/>
          <w:lang w:eastAsia="ar-SA"/>
        </w:rPr>
        <w:t xml:space="preserve">», именуемая в дальнейшем «Заказчик», в лице </w:t>
      </w:r>
      <w:r w:rsidR="000941E1" w:rsidRPr="000941E1">
        <w:rPr>
          <w:color w:val="000000"/>
          <w:sz w:val="24"/>
          <w:szCs w:val="24"/>
          <w:lang w:eastAsia="ar-SA"/>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w:t>
      </w:r>
      <w:r w:rsidRPr="008C0518">
        <w:rPr>
          <w:color w:val="000000"/>
          <w:sz w:val="24"/>
          <w:szCs w:val="24"/>
          <w:lang w:eastAsia="ar-SA"/>
        </w:rPr>
        <w:t>, с одной стороны, и</w:t>
      </w:r>
    </w:p>
    <w:p w14:paraId="7375B1FF" w14:textId="3A3E8536" w:rsidR="00366FD0" w:rsidRPr="008C0518" w:rsidRDefault="000941E1" w:rsidP="00366FD0">
      <w:pPr>
        <w:widowControl w:val="0"/>
        <w:autoSpaceDE w:val="0"/>
        <w:ind w:firstLine="709"/>
        <w:jc w:val="both"/>
        <w:rPr>
          <w:color w:val="000000"/>
          <w:sz w:val="24"/>
          <w:szCs w:val="24"/>
          <w:lang w:eastAsia="ar-SA"/>
        </w:rPr>
      </w:pPr>
      <w:r>
        <w:rPr>
          <w:b/>
          <w:sz w:val="24"/>
          <w:szCs w:val="24"/>
        </w:rPr>
        <w:t>_________________________________________________</w:t>
      </w:r>
      <w:r w:rsidR="00366FD0" w:rsidRPr="008C0518">
        <w:rPr>
          <w:b/>
          <w:sz w:val="24"/>
          <w:szCs w:val="24"/>
        </w:rPr>
        <w:t xml:space="preserve">, </w:t>
      </w:r>
      <w:r w:rsidR="00366FD0" w:rsidRPr="008C0518">
        <w:rPr>
          <w:sz w:val="24"/>
          <w:szCs w:val="24"/>
        </w:rPr>
        <w:t>именуемое в дальнейшем «</w:t>
      </w:r>
      <w:r w:rsidR="00366FD0" w:rsidRPr="008C0518">
        <w:rPr>
          <w:b/>
          <w:sz w:val="24"/>
          <w:szCs w:val="24"/>
        </w:rPr>
        <w:t>Исполнитель</w:t>
      </w:r>
      <w:r w:rsidR="00366FD0" w:rsidRPr="008C0518">
        <w:rPr>
          <w:sz w:val="24"/>
          <w:szCs w:val="24"/>
        </w:rPr>
        <w:t xml:space="preserve">», в лице </w:t>
      </w:r>
      <w:r>
        <w:rPr>
          <w:sz w:val="24"/>
          <w:szCs w:val="24"/>
        </w:rPr>
        <w:t>_____________________________________________</w:t>
      </w:r>
      <w:r w:rsidR="00366FD0" w:rsidRPr="008C0518">
        <w:rPr>
          <w:sz w:val="24"/>
          <w:szCs w:val="24"/>
        </w:rPr>
        <w:t xml:space="preserve">, действующего на основании </w:t>
      </w:r>
      <w:r>
        <w:rPr>
          <w:sz w:val="24"/>
          <w:szCs w:val="24"/>
        </w:rPr>
        <w:t>______________________</w:t>
      </w:r>
      <w:r w:rsidR="00366FD0" w:rsidRPr="008C0518">
        <w:rPr>
          <w:color w:val="000000"/>
          <w:sz w:val="24"/>
          <w:szCs w:val="24"/>
          <w:lang w:eastAsia="ar-SA"/>
        </w:rPr>
        <w:t>, с другой стороны, далее совместно именуемые «Стороны», а по отдельности – «Сторона», заключили настоящий договор о нижеследующем:</w:t>
      </w:r>
    </w:p>
    <w:p w14:paraId="053A8185" w14:textId="77777777" w:rsidR="00366FD0" w:rsidRPr="008C0518" w:rsidRDefault="00366FD0" w:rsidP="00366FD0">
      <w:pPr>
        <w:widowControl w:val="0"/>
        <w:autoSpaceDE w:val="0"/>
        <w:ind w:firstLine="709"/>
        <w:jc w:val="both"/>
        <w:rPr>
          <w:color w:val="000000"/>
          <w:sz w:val="24"/>
          <w:szCs w:val="24"/>
          <w:lang w:eastAsia="ar-SA"/>
        </w:rPr>
      </w:pPr>
    </w:p>
    <w:p w14:paraId="308784CA" w14:textId="77777777" w:rsidR="00366FD0" w:rsidRPr="008C0518" w:rsidRDefault="00366FD0" w:rsidP="00366FD0">
      <w:pPr>
        <w:pStyle w:val="ConsNormal"/>
        <w:ind w:firstLine="0"/>
        <w:jc w:val="center"/>
        <w:rPr>
          <w:rFonts w:ascii="Times New Roman" w:hAnsi="Times New Roman"/>
          <w:b/>
          <w:bCs/>
          <w:sz w:val="24"/>
          <w:szCs w:val="24"/>
        </w:rPr>
      </w:pPr>
      <w:r w:rsidRPr="008C0518">
        <w:rPr>
          <w:rFonts w:ascii="Times New Roman" w:hAnsi="Times New Roman"/>
          <w:b/>
          <w:bCs/>
          <w:sz w:val="24"/>
          <w:szCs w:val="24"/>
        </w:rPr>
        <w:t>ОСНОВНЫЕ ПОНЯТИЯ</w:t>
      </w:r>
    </w:p>
    <w:p w14:paraId="59FDF912" w14:textId="77777777" w:rsidR="00366FD0" w:rsidRPr="008C0518" w:rsidRDefault="00366FD0" w:rsidP="00366FD0">
      <w:pPr>
        <w:pStyle w:val="23"/>
        <w:widowControl w:val="0"/>
        <w:ind w:firstLine="0"/>
        <w:rPr>
          <w:szCs w:val="24"/>
        </w:rPr>
      </w:pPr>
    </w:p>
    <w:p w14:paraId="7F491083" w14:textId="77777777" w:rsidR="00366FD0" w:rsidRPr="008C0518" w:rsidRDefault="00366FD0" w:rsidP="00366FD0">
      <w:pPr>
        <w:pStyle w:val="23"/>
        <w:widowControl w:val="0"/>
        <w:ind w:firstLine="709"/>
        <w:rPr>
          <w:szCs w:val="24"/>
        </w:rPr>
      </w:pPr>
      <w:r w:rsidRPr="008C0518">
        <w:rPr>
          <w:szCs w:val="24"/>
        </w:rPr>
        <w:t>а)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310B5DCA" w14:textId="77777777" w:rsidR="00366FD0" w:rsidRPr="008C0518" w:rsidRDefault="00366FD0" w:rsidP="00366FD0">
      <w:pPr>
        <w:pStyle w:val="ConsPlusNormal"/>
        <w:widowControl w:val="0"/>
        <w:ind w:firstLine="709"/>
        <w:jc w:val="both"/>
        <w:rPr>
          <w:rFonts w:ascii="Times New Roman" w:hAnsi="Times New Roman"/>
          <w:sz w:val="24"/>
          <w:szCs w:val="24"/>
        </w:rPr>
      </w:pPr>
      <w:r w:rsidRPr="008C0518">
        <w:rPr>
          <w:rFonts w:ascii="Times New Roman" w:hAnsi="Times New Roman"/>
          <w:sz w:val="24"/>
          <w:szCs w:val="24"/>
        </w:rPr>
        <w:t>б)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1C19CCF3" w14:textId="77777777" w:rsidR="00366FD0" w:rsidRPr="008C0518" w:rsidRDefault="00366FD0" w:rsidP="00366FD0">
      <w:pPr>
        <w:widowControl w:val="0"/>
        <w:autoSpaceDE w:val="0"/>
        <w:autoSpaceDN w:val="0"/>
        <w:adjustRightInd w:val="0"/>
        <w:ind w:firstLine="709"/>
        <w:jc w:val="both"/>
        <w:rPr>
          <w:sz w:val="24"/>
          <w:szCs w:val="24"/>
        </w:rPr>
      </w:pPr>
      <w:r w:rsidRPr="008C0518">
        <w:rPr>
          <w:sz w:val="24"/>
          <w:szCs w:val="24"/>
        </w:rPr>
        <w:t xml:space="preserve">в) Регистрация экземпляра Системы на компьютер Заказчика (далее Регистрация) - процедура, при которой запоминаются параметры конкретного компьютера </w:t>
      </w:r>
      <w:r w:rsidRPr="008C0518">
        <w:rPr>
          <w:sz w:val="24"/>
          <w:szCs w:val="24"/>
        </w:rPr>
        <w:lastRenderedPageBreak/>
        <w:t>Заказчика и генерируется цифровой код, после принятия которого экземпляр Системы становится работоспособным на данном компьютере.</w:t>
      </w:r>
    </w:p>
    <w:p w14:paraId="24D85375" w14:textId="77777777" w:rsidR="00366FD0" w:rsidRPr="008C0518" w:rsidRDefault="00366FD0" w:rsidP="00366FD0">
      <w:pPr>
        <w:widowControl w:val="0"/>
        <w:autoSpaceDE w:val="0"/>
        <w:autoSpaceDN w:val="0"/>
        <w:adjustRightInd w:val="0"/>
        <w:ind w:firstLine="709"/>
        <w:jc w:val="both"/>
        <w:rPr>
          <w:sz w:val="24"/>
          <w:szCs w:val="24"/>
        </w:rPr>
      </w:pPr>
      <w:r w:rsidRPr="008C0518">
        <w:rPr>
          <w:sz w:val="24"/>
          <w:szCs w:val="24"/>
        </w:rPr>
        <w:t xml:space="preserve">г) Перерегистрация экземпляра Системы - регистрация экземпляра Системы, перенесенного на новый компьютер Заказчика.  </w:t>
      </w:r>
    </w:p>
    <w:p w14:paraId="1A06666E" w14:textId="77777777" w:rsidR="00366FD0" w:rsidRPr="008C0518" w:rsidRDefault="00366FD0" w:rsidP="00366FD0">
      <w:pPr>
        <w:pStyle w:val="ac"/>
        <w:widowControl w:val="0"/>
        <w:ind w:firstLine="709"/>
        <w:jc w:val="both"/>
        <w:rPr>
          <w:color w:val="auto"/>
          <w:szCs w:val="24"/>
        </w:rPr>
      </w:pPr>
      <w:r w:rsidRPr="008C0518">
        <w:rPr>
          <w:color w:val="auto"/>
          <w:szCs w:val="24"/>
        </w:rPr>
        <w:t>д) Использование текстов нормативно-правовых актов в коммерческих целях - использование текстов нормативно-правовых актов в качестве объектов для непосредственного извлечения прибыли (продажа текста нормативного акта, включение текста нормативного акта в состав сборника или книги и др.). Использование информации, содержащейся в нормативно-правовом акте, в процессе обычной деятельности юридического лица, в том числе в судебных процессах, коммерческим не является.</w:t>
      </w:r>
    </w:p>
    <w:p w14:paraId="029442E9" w14:textId="77777777" w:rsidR="00366FD0" w:rsidRPr="008C0518" w:rsidRDefault="00366FD0" w:rsidP="00366FD0">
      <w:pPr>
        <w:pStyle w:val="ac"/>
        <w:widowControl w:val="0"/>
        <w:ind w:firstLine="709"/>
        <w:rPr>
          <w:color w:val="auto"/>
          <w:szCs w:val="24"/>
        </w:rPr>
      </w:pPr>
      <w:r w:rsidRPr="008C0518">
        <w:rPr>
          <w:color w:val="auto"/>
          <w:szCs w:val="24"/>
        </w:rPr>
        <w:t>е)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0CD799EC" w14:textId="77777777" w:rsidR="00366FD0" w:rsidRPr="008C0518" w:rsidRDefault="00366FD0" w:rsidP="00366FD0">
      <w:pPr>
        <w:pStyle w:val="ConsPlusNormal"/>
        <w:widowControl w:val="0"/>
        <w:ind w:firstLine="709"/>
        <w:jc w:val="both"/>
        <w:rPr>
          <w:rFonts w:ascii="Times New Roman" w:hAnsi="Times New Roman"/>
          <w:sz w:val="24"/>
          <w:szCs w:val="24"/>
        </w:rPr>
      </w:pPr>
      <w:r w:rsidRPr="008C0518">
        <w:rPr>
          <w:rFonts w:ascii="Times New Roman" w:hAnsi="Times New Roman"/>
          <w:sz w:val="24"/>
          <w:szCs w:val="24"/>
        </w:rPr>
        <w:t>ж) КЦ КонсультантПлюс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(услуг по адаптации и сопровождению экземпляров Систем).</w:t>
      </w:r>
    </w:p>
    <w:p w14:paraId="4638ABD5" w14:textId="77777777" w:rsidR="00366FD0" w:rsidRPr="008C0518" w:rsidRDefault="00366FD0" w:rsidP="00366FD0">
      <w:pPr>
        <w:pStyle w:val="ConsPlusNormal"/>
        <w:widowControl w:val="0"/>
        <w:ind w:firstLine="709"/>
        <w:jc w:val="both"/>
        <w:rPr>
          <w:rFonts w:ascii="Times New Roman" w:hAnsi="Times New Roman"/>
          <w:sz w:val="24"/>
          <w:szCs w:val="24"/>
        </w:rPr>
      </w:pPr>
      <w:r w:rsidRPr="008C0518">
        <w:rPr>
          <w:rFonts w:ascii="Times New Roman" w:hAnsi="Times New Roman"/>
          <w:sz w:val="24"/>
          <w:szCs w:val="24"/>
        </w:rPr>
        <w:t>з)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14:paraId="0724E496" w14:textId="77777777" w:rsidR="00366FD0" w:rsidRDefault="00366FD0" w:rsidP="00366FD0">
      <w:pPr>
        <w:pStyle w:val="ConsPlusNormal"/>
        <w:widowControl w:val="0"/>
        <w:ind w:firstLine="709"/>
        <w:jc w:val="both"/>
        <w:rPr>
          <w:rFonts w:ascii="Times New Roman" w:hAnsi="Times New Roman"/>
          <w:sz w:val="24"/>
          <w:szCs w:val="24"/>
        </w:rPr>
      </w:pPr>
      <w:r w:rsidRPr="008C0518">
        <w:rPr>
          <w:rFonts w:ascii="Times New Roman" w:hAnsi="Times New Roman"/>
          <w:sz w:val="24"/>
          <w:szCs w:val="24"/>
        </w:rPr>
        <w:t>и)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14:paraId="2D620D5C"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Pr>
          <w:sz w:val="24"/>
          <w:szCs w:val="24"/>
        </w:rPr>
        <w:t>П</w:t>
      </w:r>
      <w:r w:rsidRPr="008C0518">
        <w:rPr>
          <w:sz w:val="24"/>
          <w:szCs w:val="24"/>
        </w:rPr>
        <w:t>РЕДМЕТ ДОГОВОРА</w:t>
      </w:r>
    </w:p>
    <w:p w14:paraId="25A7451C" w14:textId="77777777" w:rsidR="00366FD0" w:rsidRPr="008C0518" w:rsidRDefault="00366FD0" w:rsidP="00366FD0">
      <w:pPr>
        <w:widowControl w:val="0"/>
        <w:ind w:firstLine="709"/>
        <w:rPr>
          <w:sz w:val="24"/>
          <w:szCs w:val="24"/>
        </w:rPr>
      </w:pPr>
    </w:p>
    <w:p w14:paraId="1D130FFA" w14:textId="7B27D976" w:rsidR="00366FD0" w:rsidRPr="008C0518" w:rsidRDefault="00366FD0" w:rsidP="00366FD0">
      <w:pPr>
        <w:widowControl w:val="0"/>
        <w:ind w:firstLine="709"/>
        <w:jc w:val="both"/>
        <w:rPr>
          <w:color w:val="000000"/>
          <w:sz w:val="24"/>
          <w:szCs w:val="24"/>
        </w:rPr>
      </w:pPr>
      <w:r w:rsidRPr="008C0518">
        <w:rPr>
          <w:color w:val="000000"/>
          <w:sz w:val="24"/>
          <w:szCs w:val="24"/>
        </w:rPr>
        <w:t xml:space="preserve">1.1. Исполнитель обязуется оказывать Заказчику информационные услуги с использованием нижеуказанных экземпляров Систем (услуги по адаптации и сопровождению экземпляров Систем, далее по тексту - информационные услуги, </w:t>
      </w:r>
      <w:r w:rsidRPr="008C0518">
        <w:rPr>
          <w:color w:val="000000"/>
          <w:sz w:val="24"/>
          <w:szCs w:val="24"/>
        </w:rPr>
        <w:lastRenderedPageBreak/>
        <w:t xml:space="preserve">услуги) в течение срока действия настоящего Договора по адресу(ам): г. </w:t>
      </w:r>
      <w:r w:rsidR="00B101D0">
        <w:rPr>
          <w:color w:val="000000"/>
          <w:sz w:val="24"/>
          <w:szCs w:val="24"/>
        </w:rPr>
        <w:t>Москва, ул. Новый Арбат, д. 36</w:t>
      </w:r>
      <w:r w:rsidRPr="008C0518">
        <w:rPr>
          <w:color w:val="000000"/>
          <w:sz w:val="24"/>
          <w:szCs w:val="24"/>
        </w:rPr>
        <w:t>, а Заказчик обязуется оплатить оказанные услуги согласно следующему перечню:</w:t>
      </w:r>
    </w:p>
    <w:p w14:paraId="7F58A443" w14:textId="77777777" w:rsidR="00366FD0" w:rsidRPr="008C0518" w:rsidRDefault="00366FD0" w:rsidP="00366FD0">
      <w:pPr>
        <w:pStyle w:val="afff3"/>
        <w:widowControl w:val="0"/>
        <w:ind w:left="710"/>
        <w:contextualSpacing w:val="0"/>
        <w:rPr>
          <w:color w:val="000000"/>
          <w:sz w:val="24"/>
          <w:szCs w:val="24"/>
        </w:rPr>
      </w:pPr>
    </w:p>
    <w:p w14:paraId="06A29242" w14:textId="77777777" w:rsidR="00366FD0" w:rsidRPr="008C0518" w:rsidRDefault="00366FD0" w:rsidP="00366FD0">
      <w:pPr>
        <w:pStyle w:val="afff3"/>
        <w:widowControl w:val="0"/>
        <w:ind w:left="710"/>
        <w:contextualSpacing w:val="0"/>
        <w:rPr>
          <w:color w:val="000000"/>
          <w:sz w:val="24"/>
          <w:szCs w:val="24"/>
        </w:rPr>
      </w:pPr>
    </w:p>
    <w:tbl>
      <w:tblPr>
        <w:tblW w:w="933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98"/>
        <w:gridCol w:w="866"/>
        <w:gridCol w:w="942"/>
        <w:gridCol w:w="1232"/>
      </w:tblGrid>
      <w:tr w:rsidR="00366FD0" w:rsidRPr="008C0518" w14:paraId="721E0748" w14:textId="77777777" w:rsidTr="00B101D0">
        <w:trPr>
          <w:trHeight w:val="357"/>
        </w:trPr>
        <w:tc>
          <w:tcPr>
            <w:tcW w:w="6298" w:type="dxa"/>
            <w:tcBorders>
              <w:top w:val="single" w:sz="6" w:space="0" w:color="auto"/>
              <w:bottom w:val="single" w:sz="6" w:space="0" w:color="auto"/>
              <w:right w:val="single" w:sz="4" w:space="0" w:color="auto"/>
            </w:tcBorders>
            <w:vAlign w:val="center"/>
          </w:tcPr>
          <w:p w14:paraId="25D1A174" w14:textId="77777777" w:rsidR="00366FD0" w:rsidRPr="008C0518" w:rsidRDefault="00366FD0" w:rsidP="001F1150">
            <w:pPr>
              <w:widowControl w:val="0"/>
              <w:autoSpaceDE w:val="0"/>
              <w:autoSpaceDN w:val="0"/>
              <w:adjustRightInd w:val="0"/>
              <w:jc w:val="center"/>
              <w:rPr>
                <w:bCs/>
                <w:sz w:val="24"/>
                <w:szCs w:val="24"/>
              </w:rPr>
            </w:pPr>
            <w:r w:rsidRPr="008C0518">
              <w:rPr>
                <w:bCs/>
                <w:sz w:val="24"/>
                <w:szCs w:val="24"/>
              </w:rPr>
              <w:t>Наименование экземпляра Системы</w:t>
            </w:r>
          </w:p>
        </w:tc>
        <w:tc>
          <w:tcPr>
            <w:tcW w:w="866" w:type="dxa"/>
            <w:tcBorders>
              <w:top w:val="single" w:sz="6" w:space="0" w:color="auto"/>
              <w:left w:val="single" w:sz="4" w:space="0" w:color="auto"/>
              <w:bottom w:val="single" w:sz="6" w:space="0" w:color="auto"/>
              <w:right w:val="single" w:sz="4" w:space="0" w:color="auto"/>
            </w:tcBorders>
          </w:tcPr>
          <w:p w14:paraId="762BB0CF" w14:textId="77777777" w:rsidR="00366FD0" w:rsidRPr="008C0518" w:rsidRDefault="00366FD0" w:rsidP="001F1150">
            <w:pPr>
              <w:widowControl w:val="0"/>
              <w:ind w:left="-108" w:right="-108"/>
              <w:jc w:val="center"/>
              <w:rPr>
                <w:sz w:val="24"/>
                <w:szCs w:val="24"/>
              </w:rPr>
            </w:pPr>
            <w:r w:rsidRPr="008C0518">
              <w:rPr>
                <w:sz w:val="24"/>
                <w:szCs w:val="24"/>
              </w:rPr>
              <w:t>Кол-во,</w:t>
            </w:r>
          </w:p>
          <w:p w14:paraId="052AF4F5" w14:textId="77777777" w:rsidR="00366FD0" w:rsidRPr="008C0518" w:rsidRDefault="00366FD0" w:rsidP="001F1150">
            <w:pPr>
              <w:widowControl w:val="0"/>
              <w:ind w:left="-108" w:right="-108"/>
              <w:jc w:val="center"/>
              <w:rPr>
                <w:sz w:val="24"/>
                <w:szCs w:val="24"/>
              </w:rPr>
            </w:pPr>
            <w:r w:rsidRPr="008C0518">
              <w:rPr>
                <w:sz w:val="24"/>
                <w:szCs w:val="24"/>
              </w:rPr>
              <w:t>шт.</w:t>
            </w:r>
          </w:p>
        </w:tc>
        <w:tc>
          <w:tcPr>
            <w:tcW w:w="942" w:type="dxa"/>
            <w:tcBorders>
              <w:top w:val="single" w:sz="6" w:space="0" w:color="auto"/>
              <w:left w:val="single" w:sz="4" w:space="0" w:color="auto"/>
              <w:bottom w:val="single" w:sz="6" w:space="0" w:color="auto"/>
              <w:right w:val="single" w:sz="6" w:space="0" w:color="auto"/>
            </w:tcBorders>
            <w:vAlign w:val="center"/>
          </w:tcPr>
          <w:p w14:paraId="5C0402F0" w14:textId="77777777" w:rsidR="00366FD0" w:rsidRPr="008C0518" w:rsidRDefault="00366FD0" w:rsidP="001F1150">
            <w:pPr>
              <w:widowControl w:val="0"/>
              <w:jc w:val="center"/>
              <w:rPr>
                <w:bCs/>
                <w:sz w:val="24"/>
                <w:szCs w:val="24"/>
              </w:rPr>
            </w:pPr>
            <w:r w:rsidRPr="008C0518">
              <w:rPr>
                <w:bCs/>
                <w:sz w:val="24"/>
                <w:szCs w:val="24"/>
              </w:rPr>
              <w:t>Число ОД</w:t>
            </w:r>
          </w:p>
        </w:tc>
        <w:tc>
          <w:tcPr>
            <w:tcW w:w="1232" w:type="dxa"/>
            <w:tcBorders>
              <w:top w:val="single" w:sz="6" w:space="0" w:color="auto"/>
              <w:left w:val="single" w:sz="6" w:space="0" w:color="auto"/>
              <w:bottom w:val="single" w:sz="6" w:space="0" w:color="auto"/>
            </w:tcBorders>
          </w:tcPr>
          <w:p w14:paraId="20F1AA46" w14:textId="77777777" w:rsidR="00366FD0" w:rsidRPr="008C0518" w:rsidRDefault="00366FD0" w:rsidP="001F1150">
            <w:pPr>
              <w:widowControl w:val="0"/>
              <w:ind w:left="-108" w:right="-108"/>
              <w:jc w:val="center"/>
              <w:rPr>
                <w:sz w:val="24"/>
                <w:szCs w:val="24"/>
              </w:rPr>
            </w:pPr>
            <w:r w:rsidRPr="008C0518">
              <w:rPr>
                <w:sz w:val="24"/>
                <w:szCs w:val="24"/>
              </w:rPr>
              <w:t>Номер дистрибутива</w:t>
            </w:r>
          </w:p>
        </w:tc>
      </w:tr>
      <w:tr w:rsidR="00C07D11" w:rsidRPr="008C0518" w14:paraId="766DAC7B"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050A5CC8" w14:textId="217697CD" w:rsidR="00C07D11" w:rsidRPr="008C0518" w:rsidRDefault="00C07D11" w:rsidP="00C07D11">
            <w:pPr>
              <w:widowControl w:val="0"/>
              <w:autoSpaceDE w:val="0"/>
              <w:autoSpaceDN w:val="0"/>
              <w:adjustRightInd w:val="0"/>
              <w:rPr>
                <w:sz w:val="24"/>
                <w:szCs w:val="24"/>
              </w:rPr>
            </w:pPr>
            <w:r w:rsidRPr="00137099">
              <w:rPr>
                <w:sz w:val="24"/>
                <w:szCs w:val="24"/>
              </w:rPr>
              <w:t>СПС Консультант Юрист: Версия Проф</w:t>
            </w:r>
          </w:p>
        </w:tc>
        <w:tc>
          <w:tcPr>
            <w:tcW w:w="866" w:type="dxa"/>
            <w:tcBorders>
              <w:top w:val="single" w:sz="4" w:space="0" w:color="auto"/>
              <w:left w:val="single" w:sz="4" w:space="0" w:color="auto"/>
              <w:bottom w:val="single" w:sz="4" w:space="0" w:color="auto"/>
              <w:right w:val="single" w:sz="4" w:space="0" w:color="auto"/>
            </w:tcBorders>
          </w:tcPr>
          <w:p w14:paraId="79960F70" w14:textId="24B0F28C"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0CDB3107" w14:textId="69148293" w:rsidR="00C07D11" w:rsidRPr="008C0518" w:rsidRDefault="00C07D11" w:rsidP="00C07D11">
            <w:pPr>
              <w:widowControl w:val="0"/>
              <w:jc w:val="center"/>
              <w:outlineLvl w:val="0"/>
              <w:rPr>
                <w:bCs/>
                <w:sz w:val="24"/>
                <w:szCs w:val="24"/>
              </w:rPr>
            </w:pPr>
            <w:r w:rsidRPr="00137099">
              <w:rPr>
                <w:sz w:val="24"/>
                <w:szCs w:val="24"/>
              </w:rPr>
              <w:t>50</w:t>
            </w:r>
          </w:p>
        </w:tc>
        <w:tc>
          <w:tcPr>
            <w:tcW w:w="1232" w:type="dxa"/>
            <w:tcBorders>
              <w:top w:val="single" w:sz="6" w:space="0" w:color="auto"/>
              <w:left w:val="single" w:sz="6" w:space="0" w:color="auto"/>
              <w:bottom w:val="single" w:sz="6" w:space="0" w:color="auto"/>
            </w:tcBorders>
          </w:tcPr>
          <w:p w14:paraId="4FF49E67" w14:textId="7AA812D4" w:rsidR="00C07D11" w:rsidRPr="008C0518" w:rsidRDefault="00C07D11" w:rsidP="00C07D11">
            <w:pPr>
              <w:widowControl w:val="0"/>
              <w:rPr>
                <w:sz w:val="24"/>
                <w:szCs w:val="24"/>
              </w:rPr>
            </w:pPr>
          </w:p>
        </w:tc>
      </w:tr>
      <w:tr w:rsidR="00C07D11" w:rsidRPr="008C0518" w14:paraId="7AFC51C4"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687EED6E" w14:textId="52E23C6F" w:rsidR="00C07D11" w:rsidRPr="008C0518" w:rsidRDefault="00C07D11" w:rsidP="00C07D11">
            <w:pPr>
              <w:widowControl w:val="0"/>
              <w:autoSpaceDE w:val="0"/>
              <w:autoSpaceDN w:val="0"/>
              <w:adjustRightInd w:val="0"/>
              <w:rPr>
                <w:sz w:val="24"/>
                <w:szCs w:val="24"/>
              </w:rPr>
            </w:pPr>
            <w:r w:rsidRPr="00137099">
              <w:rPr>
                <w:sz w:val="24"/>
                <w:szCs w:val="24"/>
              </w:rPr>
              <w:t>СПС Консультант Юрист: Версия Проф</w:t>
            </w:r>
          </w:p>
        </w:tc>
        <w:tc>
          <w:tcPr>
            <w:tcW w:w="866" w:type="dxa"/>
            <w:tcBorders>
              <w:top w:val="single" w:sz="4" w:space="0" w:color="auto"/>
              <w:left w:val="single" w:sz="4" w:space="0" w:color="auto"/>
              <w:bottom w:val="single" w:sz="4" w:space="0" w:color="auto"/>
              <w:right w:val="single" w:sz="4" w:space="0" w:color="auto"/>
            </w:tcBorders>
          </w:tcPr>
          <w:p w14:paraId="686793D0" w14:textId="3355B3FC"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689E8041" w14:textId="3493F41E" w:rsidR="00C07D11" w:rsidRPr="008C0518" w:rsidRDefault="00C07D11" w:rsidP="00C07D11">
            <w:pPr>
              <w:widowControl w:val="0"/>
              <w:jc w:val="center"/>
              <w:outlineLvl w:val="0"/>
              <w:rPr>
                <w:bCs/>
                <w:sz w:val="24"/>
                <w:szCs w:val="24"/>
              </w:rPr>
            </w:pPr>
            <w:r w:rsidRPr="00137099">
              <w:rPr>
                <w:sz w:val="24"/>
                <w:szCs w:val="24"/>
              </w:rPr>
              <w:t>1</w:t>
            </w:r>
          </w:p>
        </w:tc>
        <w:tc>
          <w:tcPr>
            <w:tcW w:w="1232" w:type="dxa"/>
            <w:tcBorders>
              <w:top w:val="single" w:sz="6" w:space="0" w:color="auto"/>
              <w:left w:val="single" w:sz="6" w:space="0" w:color="auto"/>
              <w:bottom w:val="single" w:sz="6" w:space="0" w:color="auto"/>
            </w:tcBorders>
          </w:tcPr>
          <w:p w14:paraId="23AB3AD2" w14:textId="11CDB11E" w:rsidR="00C07D11" w:rsidRPr="008C0518" w:rsidRDefault="00C07D11" w:rsidP="00C07D11">
            <w:pPr>
              <w:widowControl w:val="0"/>
              <w:rPr>
                <w:sz w:val="24"/>
                <w:szCs w:val="24"/>
              </w:rPr>
            </w:pPr>
          </w:p>
        </w:tc>
      </w:tr>
      <w:tr w:rsidR="00C07D11" w:rsidRPr="008C0518" w14:paraId="3B692BAE"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3CD9D758" w14:textId="2B08FDA3" w:rsidR="00C07D11" w:rsidRPr="008C0518" w:rsidRDefault="00C07D11" w:rsidP="00C07D11">
            <w:pPr>
              <w:widowControl w:val="0"/>
              <w:autoSpaceDE w:val="0"/>
              <w:autoSpaceDN w:val="0"/>
              <w:adjustRightInd w:val="0"/>
              <w:rPr>
                <w:sz w:val="24"/>
                <w:szCs w:val="24"/>
              </w:rPr>
            </w:pPr>
            <w:r w:rsidRPr="00137099">
              <w:rPr>
                <w:sz w:val="24"/>
                <w:szCs w:val="24"/>
              </w:rPr>
              <w:t>СПС Консультант Премиум смарт-комплект Эксперт</w:t>
            </w:r>
          </w:p>
        </w:tc>
        <w:tc>
          <w:tcPr>
            <w:tcW w:w="866" w:type="dxa"/>
            <w:tcBorders>
              <w:top w:val="single" w:sz="4" w:space="0" w:color="auto"/>
              <w:left w:val="single" w:sz="4" w:space="0" w:color="auto"/>
              <w:bottom w:val="single" w:sz="4" w:space="0" w:color="auto"/>
              <w:right w:val="single" w:sz="4" w:space="0" w:color="auto"/>
            </w:tcBorders>
          </w:tcPr>
          <w:p w14:paraId="0C2730A6" w14:textId="79E69D31" w:rsidR="00C07D11" w:rsidRPr="008C0518" w:rsidRDefault="00C07D11" w:rsidP="00C07D11">
            <w:pPr>
              <w:widowControl w:val="0"/>
              <w:jc w:val="center"/>
              <w:outlineLvl w:val="0"/>
              <w:rPr>
                <w:bCs/>
                <w:sz w:val="24"/>
                <w:szCs w:val="24"/>
              </w:rPr>
            </w:pPr>
            <w:r w:rsidRPr="00137099">
              <w:rPr>
                <w:sz w:val="24"/>
                <w:szCs w:val="24"/>
              </w:rPr>
              <w:t>2</w:t>
            </w:r>
          </w:p>
        </w:tc>
        <w:tc>
          <w:tcPr>
            <w:tcW w:w="942" w:type="dxa"/>
            <w:tcBorders>
              <w:top w:val="single" w:sz="4" w:space="0" w:color="auto"/>
              <w:left w:val="single" w:sz="4" w:space="0" w:color="auto"/>
              <w:bottom w:val="single" w:sz="4" w:space="0" w:color="auto"/>
              <w:right w:val="single" w:sz="4" w:space="0" w:color="auto"/>
            </w:tcBorders>
          </w:tcPr>
          <w:p w14:paraId="56821670" w14:textId="2FCA7CF5" w:rsidR="00C07D11" w:rsidRPr="008C0518" w:rsidRDefault="00C07D11" w:rsidP="00C07D11">
            <w:pPr>
              <w:widowControl w:val="0"/>
              <w:jc w:val="center"/>
              <w:outlineLvl w:val="0"/>
              <w:rPr>
                <w:bCs/>
                <w:sz w:val="24"/>
                <w:szCs w:val="24"/>
              </w:rPr>
            </w:pPr>
            <w:r w:rsidRPr="00137099">
              <w:rPr>
                <w:sz w:val="24"/>
                <w:szCs w:val="24"/>
              </w:rPr>
              <w:t>1</w:t>
            </w:r>
          </w:p>
        </w:tc>
        <w:tc>
          <w:tcPr>
            <w:tcW w:w="1232" w:type="dxa"/>
            <w:tcBorders>
              <w:top w:val="single" w:sz="6" w:space="0" w:color="auto"/>
              <w:left w:val="single" w:sz="6" w:space="0" w:color="auto"/>
              <w:bottom w:val="single" w:sz="6" w:space="0" w:color="auto"/>
            </w:tcBorders>
          </w:tcPr>
          <w:p w14:paraId="57A3A120" w14:textId="3AEB9F6D" w:rsidR="00C07D11" w:rsidRPr="008C0518" w:rsidRDefault="00C07D11" w:rsidP="00C07D11">
            <w:pPr>
              <w:widowControl w:val="0"/>
              <w:rPr>
                <w:sz w:val="24"/>
                <w:szCs w:val="24"/>
              </w:rPr>
            </w:pPr>
          </w:p>
        </w:tc>
      </w:tr>
      <w:tr w:rsidR="00C07D11" w:rsidRPr="008C0518" w14:paraId="000466AB"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4CBD90FF" w14:textId="062895BB" w:rsidR="00C07D11" w:rsidRPr="008C0518" w:rsidRDefault="00C07D11" w:rsidP="00C07D11">
            <w:pPr>
              <w:widowControl w:val="0"/>
              <w:autoSpaceDE w:val="0"/>
              <w:autoSpaceDN w:val="0"/>
              <w:adjustRightInd w:val="0"/>
              <w:rPr>
                <w:sz w:val="24"/>
                <w:szCs w:val="24"/>
              </w:rPr>
            </w:pPr>
            <w:r w:rsidRPr="00137099">
              <w:rPr>
                <w:sz w:val="24"/>
                <w:szCs w:val="24"/>
              </w:rPr>
              <w:t xml:space="preserve">СПС КонсультантПлюс: Эксперт-приложение </w:t>
            </w:r>
          </w:p>
        </w:tc>
        <w:tc>
          <w:tcPr>
            <w:tcW w:w="866" w:type="dxa"/>
            <w:tcBorders>
              <w:top w:val="single" w:sz="4" w:space="0" w:color="auto"/>
              <w:left w:val="single" w:sz="4" w:space="0" w:color="auto"/>
              <w:bottom w:val="single" w:sz="4" w:space="0" w:color="auto"/>
              <w:right w:val="single" w:sz="4" w:space="0" w:color="auto"/>
            </w:tcBorders>
          </w:tcPr>
          <w:p w14:paraId="1F7057DC" w14:textId="1F29480E"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33E768DE" w14:textId="7889DEDA" w:rsidR="00C07D11" w:rsidRPr="008C0518" w:rsidRDefault="00C07D11" w:rsidP="00C07D11">
            <w:pPr>
              <w:widowControl w:val="0"/>
              <w:jc w:val="center"/>
              <w:outlineLvl w:val="0"/>
              <w:rPr>
                <w:bCs/>
                <w:sz w:val="24"/>
                <w:szCs w:val="24"/>
              </w:rPr>
            </w:pPr>
            <w:r w:rsidRPr="00137099">
              <w:rPr>
                <w:sz w:val="24"/>
                <w:szCs w:val="24"/>
              </w:rPr>
              <w:t>2</w:t>
            </w:r>
          </w:p>
        </w:tc>
        <w:tc>
          <w:tcPr>
            <w:tcW w:w="1232" w:type="dxa"/>
            <w:tcBorders>
              <w:top w:val="single" w:sz="6" w:space="0" w:color="auto"/>
              <w:left w:val="single" w:sz="6" w:space="0" w:color="auto"/>
              <w:bottom w:val="single" w:sz="6" w:space="0" w:color="auto"/>
            </w:tcBorders>
          </w:tcPr>
          <w:p w14:paraId="4FAECD3C" w14:textId="2F342E50" w:rsidR="00C07D11" w:rsidRPr="008C0518" w:rsidRDefault="00C07D11" w:rsidP="00C07D11">
            <w:pPr>
              <w:widowControl w:val="0"/>
              <w:rPr>
                <w:sz w:val="24"/>
                <w:szCs w:val="24"/>
              </w:rPr>
            </w:pPr>
          </w:p>
        </w:tc>
      </w:tr>
      <w:tr w:rsidR="00C07D11" w:rsidRPr="008C0518" w14:paraId="14AFAC2D"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43E368DD" w14:textId="5C37488E" w:rsidR="00C07D11" w:rsidRPr="008C0518" w:rsidRDefault="00C07D11" w:rsidP="00C07D11">
            <w:pPr>
              <w:widowControl w:val="0"/>
              <w:autoSpaceDE w:val="0"/>
              <w:autoSpaceDN w:val="0"/>
              <w:adjustRightInd w:val="0"/>
              <w:rPr>
                <w:sz w:val="24"/>
                <w:szCs w:val="24"/>
              </w:rPr>
            </w:pPr>
            <w:r w:rsidRPr="00137099">
              <w:rPr>
                <w:sz w:val="24"/>
                <w:szCs w:val="24"/>
              </w:rPr>
              <w:t xml:space="preserve">СПС КонсультантПлюс: Эксперт-приложение </w:t>
            </w:r>
          </w:p>
        </w:tc>
        <w:tc>
          <w:tcPr>
            <w:tcW w:w="866" w:type="dxa"/>
            <w:tcBorders>
              <w:top w:val="single" w:sz="4" w:space="0" w:color="auto"/>
              <w:left w:val="single" w:sz="4" w:space="0" w:color="auto"/>
              <w:bottom w:val="single" w:sz="4" w:space="0" w:color="auto"/>
              <w:right w:val="single" w:sz="4" w:space="0" w:color="auto"/>
            </w:tcBorders>
          </w:tcPr>
          <w:p w14:paraId="063ACFB7" w14:textId="0DBE0041"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193F5043" w14:textId="7903D4BB" w:rsidR="00C07D11" w:rsidRPr="008C0518" w:rsidRDefault="00C07D11" w:rsidP="00C07D11">
            <w:pPr>
              <w:widowControl w:val="0"/>
              <w:jc w:val="center"/>
              <w:outlineLvl w:val="0"/>
              <w:rPr>
                <w:bCs/>
                <w:sz w:val="24"/>
                <w:szCs w:val="24"/>
              </w:rPr>
            </w:pPr>
            <w:r w:rsidRPr="00137099">
              <w:rPr>
                <w:sz w:val="24"/>
                <w:szCs w:val="24"/>
              </w:rPr>
              <w:t>1</w:t>
            </w:r>
          </w:p>
        </w:tc>
        <w:tc>
          <w:tcPr>
            <w:tcW w:w="1232" w:type="dxa"/>
            <w:tcBorders>
              <w:top w:val="single" w:sz="6" w:space="0" w:color="auto"/>
              <w:left w:val="single" w:sz="6" w:space="0" w:color="auto"/>
              <w:bottom w:val="single" w:sz="6" w:space="0" w:color="auto"/>
            </w:tcBorders>
          </w:tcPr>
          <w:p w14:paraId="2CF6D755" w14:textId="021433DB" w:rsidR="00C07D11" w:rsidRPr="008C0518" w:rsidRDefault="00C07D11" w:rsidP="00C07D11">
            <w:pPr>
              <w:widowControl w:val="0"/>
              <w:rPr>
                <w:sz w:val="24"/>
                <w:szCs w:val="24"/>
              </w:rPr>
            </w:pPr>
          </w:p>
        </w:tc>
      </w:tr>
      <w:tr w:rsidR="00C07D11" w:rsidRPr="008C0518" w14:paraId="20074546"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tcPr>
          <w:p w14:paraId="326CFB16" w14:textId="2304F48F" w:rsidR="00C07D11" w:rsidRPr="008C0518" w:rsidRDefault="00C07D11" w:rsidP="00C07D11">
            <w:pPr>
              <w:widowControl w:val="0"/>
              <w:autoSpaceDE w:val="0"/>
              <w:autoSpaceDN w:val="0"/>
              <w:adjustRightInd w:val="0"/>
              <w:rPr>
                <w:sz w:val="24"/>
                <w:szCs w:val="24"/>
              </w:rPr>
            </w:pPr>
            <w:r w:rsidRPr="00137099">
              <w:rPr>
                <w:sz w:val="24"/>
                <w:szCs w:val="24"/>
              </w:rPr>
              <w:t>СС КонсультантБухгалтер: Вопросы-ответы</w:t>
            </w:r>
          </w:p>
        </w:tc>
        <w:tc>
          <w:tcPr>
            <w:tcW w:w="866" w:type="dxa"/>
            <w:tcBorders>
              <w:top w:val="single" w:sz="4" w:space="0" w:color="auto"/>
              <w:left w:val="single" w:sz="4" w:space="0" w:color="auto"/>
              <w:bottom w:val="single" w:sz="4" w:space="0" w:color="auto"/>
              <w:right w:val="single" w:sz="4" w:space="0" w:color="auto"/>
            </w:tcBorders>
          </w:tcPr>
          <w:p w14:paraId="19E95270" w14:textId="4D1C75CF"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270C4531" w14:textId="3D2E18B7" w:rsidR="00C07D11" w:rsidRPr="008C0518" w:rsidRDefault="00C07D11" w:rsidP="00C07D11">
            <w:pPr>
              <w:widowControl w:val="0"/>
              <w:jc w:val="center"/>
              <w:outlineLvl w:val="0"/>
              <w:rPr>
                <w:bCs/>
                <w:sz w:val="24"/>
                <w:szCs w:val="24"/>
              </w:rPr>
            </w:pPr>
            <w:r w:rsidRPr="00137099">
              <w:rPr>
                <w:sz w:val="24"/>
                <w:szCs w:val="24"/>
              </w:rPr>
              <w:t>50</w:t>
            </w:r>
          </w:p>
        </w:tc>
        <w:tc>
          <w:tcPr>
            <w:tcW w:w="1232" w:type="dxa"/>
            <w:tcBorders>
              <w:top w:val="single" w:sz="6" w:space="0" w:color="auto"/>
              <w:left w:val="single" w:sz="6" w:space="0" w:color="auto"/>
              <w:bottom w:val="single" w:sz="6" w:space="0" w:color="auto"/>
            </w:tcBorders>
          </w:tcPr>
          <w:p w14:paraId="1CC72C9D" w14:textId="78AB0376" w:rsidR="00C07D11" w:rsidRPr="008C0518" w:rsidRDefault="00C07D11" w:rsidP="00C07D11">
            <w:pPr>
              <w:widowControl w:val="0"/>
              <w:rPr>
                <w:sz w:val="24"/>
                <w:szCs w:val="24"/>
              </w:rPr>
            </w:pPr>
          </w:p>
        </w:tc>
      </w:tr>
      <w:tr w:rsidR="00C07D11" w:rsidRPr="008C0518" w14:paraId="56CD1CDA"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51F957C9" w14:textId="2C76F5C7" w:rsidR="00C07D11" w:rsidRPr="008C0518" w:rsidRDefault="00C07D11" w:rsidP="00C07D11">
            <w:pPr>
              <w:widowControl w:val="0"/>
              <w:autoSpaceDE w:val="0"/>
              <w:autoSpaceDN w:val="0"/>
              <w:adjustRightInd w:val="0"/>
              <w:rPr>
                <w:sz w:val="24"/>
                <w:szCs w:val="24"/>
              </w:rPr>
            </w:pPr>
            <w:r w:rsidRPr="00137099">
              <w:rPr>
                <w:sz w:val="24"/>
                <w:szCs w:val="24"/>
              </w:rPr>
              <w:t xml:space="preserve">СС КонсультантБухгалтер: Корреспонденция счетов </w:t>
            </w:r>
          </w:p>
        </w:tc>
        <w:tc>
          <w:tcPr>
            <w:tcW w:w="866" w:type="dxa"/>
            <w:tcBorders>
              <w:top w:val="single" w:sz="4" w:space="0" w:color="auto"/>
              <w:left w:val="single" w:sz="4" w:space="0" w:color="auto"/>
              <w:bottom w:val="single" w:sz="4" w:space="0" w:color="auto"/>
              <w:right w:val="single" w:sz="4" w:space="0" w:color="auto"/>
            </w:tcBorders>
          </w:tcPr>
          <w:p w14:paraId="65A98D30" w14:textId="57E068E1"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349A5C1B" w14:textId="56D79DB8" w:rsidR="00C07D11" w:rsidRPr="008C0518" w:rsidRDefault="00C07D11" w:rsidP="00C07D11">
            <w:pPr>
              <w:widowControl w:val="0"/>
              <w:jc w:val="center"/>
              <w:outlineLvl w:val="0"/>
              <w:rPr>
                <w:bCs/>
                <w:sz w:val="24"/>
                <w:szCs w:val="24"/>
              </w:rPr>
            </w:pPr>
            <w:r w:rsidRPr="00137099">
              <w:rPr>
                <w:sz w:val="24"/>
                <w:szCs w:val="24"/>
              </w:rPr>
              <w:t>2</w:t>
            </w:r>
          </w:p>
        </w:tc>
        <w:tc>
          <w:tcPr>
            <w:tcW w:w="1232" w:type="dxa"/>
            <w:tcBorders>
              <w:top w:val="single" w:sz="6" w:space="0" w:color="auto"/>
              <w:left w:val="single" w:sz="6" w:space="0" w:color="auto"/>
              <w:bottom w:val="single" w:sz="6" w:space="0" w:color="auto"/>
            </w:tcBorders>
          </w:tcPr>
          <w:p w14:paraId="20CC4057" w14:textId="3CB2BAF7" w:rsidR="00C07D11" w:rsidRPr="008C0518" w:rsidRDefault="00C07D11" w:rsidP="00C07D11">
            <w:pPr>
              <w:widowControl w:val="0"/>
              <w:rPr>
                <w:sz w:val="24"/>
                <w:szCs w:val="24"/>
              </w:rPr>
            </w:pPr>
          </w:p>
        </w:tc>
      </w:tr>
      <w:tr w:rsidR="00C07D11" w:rsidRPr="008C0518" w14:paraId="05A27DC8"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15D8A978" w14:textId="28CA8C17" w:rsidR="00C07D11" w:rsidRPr="008C0518" w:rsidRDefault="00C07D11" w:rsidP="00C07D11">
            <w:pPr>
              <w:widowControl w:val="0"/>
              <w:autoSpaceDE w:val="0"/>
              <w:autoSpaceDN w:val="0"/>
              <w:adjustRightInd w:val="0"/>
              <w:rPr>
                <w:sz w:val="24"/>
                <w:szCs w:val="24"/>
              </w:rPr>
            </w:pPr>
            <w:r w:rsidRPr="00137099">
              <w:rPr>
                <w:sz w:val="24"/>
                <w:szCs w:val="24"/>
              </w:rPr>
              <w:t xml:space="preserve">СПС КонсультантПлюс: Московский выпуск </w:t>
            </w:r>
          </w:p>
        </w:tc>
        <w:tc>
          <w:tcPr>
            <w:tcW w:w="866" w:type="dxa"/>
            <w:tcBorders>
              <w:top w:val="single" w:sz="4" w:space="0" w:color="auto"/>
              <w:left w:val="single" w:sz="4" w:space="0" w:color="auto"/>
              <w:bottom w:val="single" w:sz="4" w:space="0" w:color="auto"/>
              <w:right w:val="single" w:sz="4" w:space="0" w:color="auto"/>
            </w:tcBorders>
          </w:tcPr>
          <w:p w14:paraId="33EA2501" w14:textId="5724620B"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389A6AFC" w14:textId="5A7BD395" w:rsidR="00C07D11" w:rsidRPr="008C0518" w:rsidRDefault="00C07D11" w:rsidP="00C07D11">
            <w:pPr>
              <w:widowControl w:val="0"/>
              <w:jc w:val="center"/>
              <w:outlineLvl w:val="0"/>
              <w:rPr>
                <w:bCs/>
                <w:sz w:val="24"/>
                <w:szCs w:val="24"/>
              </w:rPr>
            </w:pPr>
            <w:r w:rsidRPr="00137099">
              <w:rPr>
                <w:sz w:val="24"/>
                <w:szCs w:val="24"/>
              </w:rPr>
              <w:t>2</w:t>
            </w:r>
          </w:p>
        </w:tc>
        <w:tc>
          <w:tcPr>
            <w:tcW w:w="1232" w:type="dxa"/>
            <w:tcBorders>
              <w:top w:val="single" w:sz="6" w:space="0" w:color="auto"/>
              <w:left w:val="single" w:sz="6" w:space="0" w:color="auto"/>
              <w:bottom w:val="single" w:sz="6" w:space="0" w:color="auto"/>
            </w:tcBorders>
          </w:tcPr>
          <w:p w14:paraId="1707144D" w14:textId="26DE5B80" w:rsidR="00C07D11" w:rsidRPr="008C0518" w:rsidRDefault="00C07D11" w:rsidP="00C07D11">
            <w:pPr>
              <w:widowControl w:val="0"/>
              <w:rPr>
                <w:sz w:val="24"/>
                <w:szCs w:val="24"/>
              </w:rPr>
            </w:pPr>
          </w:p>
        </w:tc>
      </w:tr>
      <w:tr w:rsidR="00C07D11" w:rsidRPr="008C0518" w14:paraId="3F7851ED"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45C010C9" w14:textId="5B70ECA5" w:rsidR="00C07D11" w:rsidRPr="008C0518" w:rsidRDefault="00C07D11" w:rsidP="00C07D11">
            <w:pPr>
              <w:widowControl w:val="0"/>
              <w:autoSpaceDE w:val="0"/>
              <w:autoSpaceDN w:val="0"/>
              <w:adjustRightInd w:val="0"/>
              <w:rPr>
                <w:sz w:val="24"/>
                <w:szCs w:val="24"/>
              </w:rPr>
            </w:pPr>
            <w:r w:rsidRPr="00137099">
              <w:rPr>
                <w:spacing w:val="-2"/>
                <w:sz w:val="24"/>
                <w:szCs w:val="24"/>
              </w:rPr>
              <w:t xml:space="preserve">СС КонсультантСудебнаяПрактика: Подборки судебных решений </w:t>
            </w:r>
          </w:p>
        </w:tc>
        <w:tc>
          <w:tcPr>
            <w:tcW w:w="866" w:type="dxa"/>
            <w:tcBorders>
              <w:top w:val="single" w:sz="4" w:space="0" w:color="auto"/>
              <w:left w:val="single" w:sz="4" w:space="0" w:color="auto"/>
              <w:bottom w:val="single" w:sz="4" w:space="0" w:color="auto"/>
              <w:right w:val="single" w:sz="4" w:space="0" w:color="auto"/>
            </w:tcBorders>
          </w:tcPr>
          <w:p w14:paraId="7450D285" w14:textId="29D225D3"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5BA940E9" w14:textId="4A99910B" w:rsidR="00C07D11" w:rsidRPr="008C0518" w:rsidRDefault="00C07D11" w:rsidP="00C07D11">
            <w:pPr>
              <w:widowControl w:val="0"/>
              <w:jc w:val="center"/>
              <w:outlineLvl w:val="0"/>
              <w:rPr>
                <w:bCs/>
                <w:sz w:val="24"/>
                <w:szCs w:val="24"/>
              </w:rPr>
            </w:pPr>
            <w:r w:rsidRPr="00137099">
              <w:rPr>
                <w:sz w:val="24"/>
                <w:szCs w:val="24"/>
              </w:rPr>
              <w:t>2</w:t>
            </w:r>
          </w:p>
        </w:tc>
        <w:tc>
          <w:tcPr>
            <w:tcW w:w="1232" w:type="dxa"/>
            <w:tcBorders>
              <w:top w:val="single" w:sz="6" w:space="0" w:color="auto"/>
              <w:left w:val="single" w:sz="6" w:space="0" w:color="auto"/>
              <w:bottom w:val="single" w:sz="6" w:space="0" w:color="auto"/>
            </w:tcBorders>
          </w:tcPr>
          <w:p w14:paraId="072C0995" w14:textId="5F318089" w:rsidR="00C07D11" w:rsidRPr="008C0518" w:rsidRDefault="00C07D11" w:rsidP="00C07D11">
            <w:pPr>
              <w:widowControl w:val="0"/>
              <w:rPr>
                <w:sz w:val="24"/>
                <w:szCs w:val="24"/>
              </w:rPr>
            </w:pPr>
          </w:p>
        </w:tc>
      </w:tr>
      <w:tr w:rsidR="00C07D11" w:rsidRPr="008C0518" w14:paraId="78B342DB"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05EBBECD" w14:textId="005E2486" w:rsidR="00C07D11" w:rsidRPr="008C0518" w:rsidRDefault="00C07D11" w:rsidP="00C07D11">
            <w:pPr>
              <w:widowControl w:val="0"/>
              <w:autoSpaceDE w:val="0"/>
              <w:autoSpaceDN w:val="0"/>
              <w:adjustRightInd w:val="0"/>
              <w:rPr>
                <w:sz w:val="24"/>
                <w:szCs w:val="24"/>
              </w:rPr>
            </w:pPr>
            <w:r w:rsidRPr="00137099">
              <w:rPr>
                <w:sz w:val="24"/>
                <w:szCs w:val="24"/>
              </w:rPr>
              <w:t xml:space="preserve">СС Деловые бумаги </w:t>
            </w:r>
          </w:p>
        </w:tc>
        <w:tc>
          <w:tcPr>
            <w:tcW w:w="866" w:type="dxa"/>
            <w:tcBorders>
              <w:top w:val="single" w:sz="4" w:space="0" w:color="auto"/>
              <w:left w:val="single" w:sz="4" w:space="0" w:color="auto"/>
              <w:bottom w:val="single" w:sz="4" w:space="0" w:color="auto"/>
              <w:right w:val="single" w:sz="4" w:space="0" w:color="auto"/>
            </w:tcBorders>
          </w:tcPr>
          <w:p w14:paraId="40037FCF" w14:textId="7E01E3B8"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614B1106" w14:textId="7801D508" w:rsidR="00C07D11" w:rsidRPr="008C0518" w:rsidRDefault="00C07D11" w:rsidP="00C07D11">
            <w:pPr>
              <w:widowControl w:val="0"/>
              <w:jc w:val="center"/>
              <w:outlineLvl w:val="0"/>
              <w:rPr>
                <w:bCs/>
                <w:sz w:val="24"/>
                <w:szCs w:val="24"/>
              </w:rPr>
            </w:pPr>
            <w:r w:rsidRPr="00137099">
              <w:rPr>
                <w:sz w:val="24"/>
                <w:szCs w:val="24"/>
              </w:rPr>
              <w:t>2</w:t>
            </w:r>
          </w:p>
        </w:tc>
        <w:tc>
          <w:tcPr>
            <w:tcW w:w="1232" w:type="dxa"/>
            <w:tcBorders>
              <w:top w:val="single" w:sz="6" w:space="0" w:color="auto"/>
              <w:left w:val="single" w:sz="6" w:space="0" w:color="auto"/>
              <w:bottom w:val="single" w:sz="6" w:space="0" w:color="auto"/>
            </w:tcBorders>
          </w:tcPr>
          <w:p w14:paraId="17D8F171" w14:textId="206C2EB1" w:rsidR="00C07D11" w:rsidRPr="008C0518" w:rsidRDefault="00C07D11" w:rsidP="00C07D11">
            <w:pPr>
              <w:widowControl w:val="0"/>
              <w:rPr>
                <w:sz w:val="24"/>
                <w:szCs w:val="24"/>
              </w:rPr>
            </w:pPr>
          </w:p>
        </w:tc>
      </w:tr>
      <w:tr w:rsidR="00C07D11" w:rsidRPr="008C0518" w14:paraId="3DF786D9"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1018BE5A" w14:textId="795693A8" w:rsidR="00C07D11" w:rsidRPr="008C0518" w:rsidRDefault="00C07D11" w:rsidP="00C07D11">
            <w:pPr>
              <w:widowControl w:val="0"/>
              <w:autoSpaceDE w:val="0"/>
              <w:autoSpaceDN w:val="0"/>
              <w:adjustRightInd w:val="0"/>
              <w:rPr>
                <w:sz w:val="24"/>
                <w:szCs w:val="24"/>
              </w:rPr>
            </w:pPr>
            <w:r w:rsidRPr="00137099">
              <w:rPr>
                <w:sz w:val="24"/>
                <w:szCs w:val="24"/>
              </w:rPr>
              <w:t xml:space="preserve">СС Деловые бумаги </w:t>
            </w:r>
          </w:p>
        </w:tc>
        <w:tc>
          <w:tcPr>
            <w:tcW w:w="866" w:type="dxa"/>
            <w:tcBorders>
              <w:top w:val="single" w:sz="4" w:space="0" w:color="auto"/>
              <w:left w:val="single" w:sz="4" w:space="0" w:color="auto"/>
              <w:bottom w:val="single" w:sz="4" w:space="0" w:color="auto"/>
              <w:right w:val="single" w:sz="4" w:space="0" w:color="auto"/>
            </w:tcBorders>
          </w:tcPr>
          <w:p w14:paraId="204B40AA" w14:textId="298A0268"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01FC758E" w14:textId="7D67E775" w:rsidR="00C07D11" w:rsidRPr="008C0518" w:rsidRDefault="00C07D11" w:rsidP="00C07D11">
            <w:pPr>
              <w:widowControl w:val="0"/>
              <w:jc w:val="center"/>
              <w:outlineLvl w:val="0"/>
              <w:rPr>
                <w:bCs/>
                <w:sz w:val="24"/>
                <w:szCs w:val="24"/>
              </w:rPr>
            </w:pPr>
            <w:r w:rsidRPr="00137099">
              <w:rPr>
                <w:sz w:val="24"/>
                <w:szCs w:val="24"/>
              </w:rPr>
              <w:t>1</w:t>
            </w:r>
          </w:p>
        </w:tc>
        <w:tc>
          <w:tcPr>
            <w:tcW w:w="1232" w:type="dxa"/>
            <w:tcBorders>
              <w:top w:val="single" w:sz="6" w:space="0" w:color="auto"/>
              <w:left w:val="single" w:sz="6" w:space="0" w:color="auto"/>
              <w:bottom w:val="single" w:sz="6" w:space="0" w:color="auto"/>
            </w:tcBorders>
          </w:tcPr>
          <w:p w14:paraId="4D367A1D" w14:textId="736EFD9E" w:rsidR="00C07D11" w:rsidRPr="008C0518" w:rsidRDefault="00C07D11" w:rsidP="00C07D11">
            <w:pPr>
              <w:widowControl w:val="0"/>
              <w:rPr>
                <w:sz w:val="24"/>
                <w:szCs w:val="24"/>
              </w:rPr>
            </w:pPr>
          </w:p>
        </w:tc>
      </w:tr>
      <w:tr w:rsidR="00C07D11" w:rsidRPr="008C0518" w14:paraId="2208E813"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5BFD1B48" w14:textId="162768B2" w:rsidR="00C07D11" w:rsidRPr="008C0518" w:rsidRDefault="00C07D11" w:rsidP="00C07D11">
            <w:pPr>
              <w:widowControl w:val="0"/>
              <w:autoSpaceDE w:val="0"/>
              <w:autoSpaceDN w:val="0"/>
              <w:adjustRightInd w:val="0"/>
              <w:rPr>
                <w:sz w:val="24"/>
                <w:szCs w:val="24"/>
              </w:rPr>
            </w:pPr>
            <w:r w:rsidRPr="00137099">
              <w:rPr>
                <w:sz w:val="24"/>
                <w:szCs w:val="24"/>
              </w:rPr>
              <w:t xml:space="preserve">СПС КонсультантПлюс: Сводное региональное законодательство </w:t>
            </w:r>
          </w:p>
        </w:tc>
        <w:tc>
          <w:tcPr>
            <w:tcW w:w="866" w:type="dxa"/>
            <w:tcBorders>
              <w:top w:val="single" w:sz="4" w:space="0" w:color="auto"/>
              <w:left w:val="single" w:sz="4" w:space="0" w:color="auto"/>
              <w:bottom w:val="single" w:sz="4" w:space="0" w:color="auto"/>
              <w:right w:val="single" w:sz="4" w:space="0" w:color="auto"/>
            </w:tcBorders>
          </w:tcPr>
          <w:p w14:paraId="180C7AF1" w14:textId="2E8B0D4C"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31D5249A" w14:textId="65D7390F" w:rsidR="00C07D11" w:rsidRPr="008C0518" w:rsidRDefault="00C07D11" w:rsidP="00C07D11">
            <w:pPr>
              <w:widowControl w:val="0"/>
              <w:jc w:val="center"/>
              <w:outlineLvl w:val="0"/>
              <w:rPr>
                <w:bCs/>
                <w:sz w:val="24"/>
                <w:szCs w:val="24"/>
              </w:rPr>
            </w:pPr>
            <w:r w:rsidRPr="00137099">
              <w:rPr>
                <w:sz w:val="24"/>
                <w:szCs w:val="24"/>
              </w:rPr>
              <w:t>2</w:t>
            </w:r>
          </w:p>
        </w:tc>
        <w:tc>
          <w:tcPr>
            <w:tcW w:w="1232" w:type="dxa"/>
            <w:tcBorders>
              <w:top w:val="single" w:sz="6" w:space="0" w:color="auto"/>
              <w:left w:val="single" w:sz="6" w:space="0" w:color="auto"/>
              <w:bottom w:val="single" w:sz="6" w:space="0" w:color="auto"/>
            </w:tcBorders>
          </w:tcPr>
          <w:p w14:paraId="58E9F27F" w14:textId="4EF9F6B8" w:rsidR="00C07D11" w:rsidRPr="008C0518" w:rsidRDefault="00C07D11" w:rsidP="00C07D11">
            <w:pPr>
              <w:widowControl w:val="0"/>
              <w:rPr>
                <w:sz w:val="24"/>
                <w:szCs w:val="24"/>
              </w:rPr>
            </w:pPr>
          </w:p>
        </w:tc>
      </w:tr>
      <w:tr w:rsidR="00C07D11" w:rsidRPr="008C0518" w14:paraId="0104655F"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4ABBF6FF" w14:textId="0CB4D855" w:rsidR="00C07D11" w:rsidRPr="008C0518" w:rsidRDefault="00C07D11" w:rsidP="00C07D11">
            <w:pPr>
              <w:widowControl w:val="0"/>
              <w:autoSpaceDE w:val="0"/>
              <w:autoSpaceDN w:val="0"/>
              <w:adjustRightInd w:val="0"/>
              <w:rPr>
                <w:sz w:val="24"/>
                <w:szCs w:val="24"/>
              </w:rPr>
            </w:pPr>
            <w:r w:rsidRPr="00137099">
              <w:rPr>
                <w:sz w:val="24"/>
                <w:szCs w:val="24"/>
              </w:rPr>
              <w:t xml:space="preserve">СПС КонсультантПлюс: Сводное региональное законодательство </w:t>
            </w:r>
          </w:p>
        </w:tc>
        <w:tc>
          <w:tcPr>
            <w:tcW w:w="866" w:type="dxa"/>
            <w:tcBorders>
              <w:top w:val="single" w:sz="4" w:space="0" w:color="auto"/>
              <w:left w:val="single" w:sz="4" w:space="0" w:color="auto"/>
              <w:bottom w:val="single" w:sz="4" w:space="0" w:color="auto"/>
              <w:right w:val="single" w:sz="4" w:space="0" w:color="auto"/>
            </w:tcBorders>
          </w:tcPr>
          <w:p w14:paraId="27FF632A" w14:textId="2789FB52"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0B8C0386" w14:textId="61E06089" w:rsidR="00C07D11" w:rsidRPr="008C0518" w:rsidRDefault="00C07D11" w:rsidP="00C07D11">
            <w:pPr>
              <w:widowControl w:val="0"/>
              <w:jc w:val="center"/>
              <w:outlineLvl w:val="0"/>
              <w:rPr>
                <w:bCs/>
                <w:sz w:val="24"/>
                <w:szCs w:val="24"/>
              </w:rPr>
            </w:pPr>
            <w:r w:rsidRPr="00137099">
              <w:rPr>
                <w:sz w:val="24"/>
                <w:szCs w:val="24"/>
              </w:rPr>
              <w:t>1</w:t>
            </w:r>
          </w:p>
        </w:tc>
        <w:tc>
          <w:tcPr>
            <w:tcW w:w="1232" w:type="dxa"/>
            <w:tcBorders>
              <w:top w:val="single" w:sz="6" w:space="0" w:color="auto"/>
              <w:left w:val="single" w:sz="6" w:space="0" w:color="auto"/>
              <w:bottom w:val="single" w:sz="6" w:space="0" w:color="auto"/>
            </w:tcBorders>
          </w:tcPr>
          <w:p w14:paraId="156FE72D" w14:textId="7FC4D80A" w:rsidR="00C07D11" w:rsidRPr="008C0518" w:rsidRDefault="00C07D11" w:rsidP="00C07D11">
            <w:pPr>
              <w:widowControl w:val="0"/>
              <w:rPr>
                <w:sz w:val="24"/>
                <w:szCs w:val="24"/>
              </w:rPr>
            </w:pPr>
          </w:p>
        </w:tc>
      </w:tr>
      <w:tr w:rsidR="00C07D11" w:rsidRPr="008C0518" w14:paraId="09BBB1F7"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20B18D95" w14:textId="77E4577C" w:rsidR="00C07D11" w:rsidRPr="008C0518" w:rsidRDefault="00C07D11" w:rsidP="00C07D11">
            <w:pPr>
              <w:widowControl w:val="0"/>
              <w:autoSpaceDE w:val="0"/>
              <w:autoSpaceDN w:val="0"/>
              <w:adjustRightInd w:val="0"/>
              <w:rPr>
                <w:sz w:val="24"/>
                <w:szCs w:val="24"/>
              </w:rPr>
            </w:pPr>
            <w:r w:rsidRPr="00137099">
              <w:rPr>
                <w:sz w:val="24"/>
                <w:szCs w:val="24"/>
              </w:rPr>
              <w:t xml:space="preserve">СС КонсультантАрбитраж: Арбитражные суды всех округов </w:t>
            </w:r>
          </w:p>
        </w:tc>
        <w:tc>
          <w:tcPr>
            <w:tcW w:w="866" w:type="dxa"/>
            <w:tcBorders>
              <w:top w:val="single" w:sz="4" w:space="0" w:color="auto"/>
              <w:left w:val="single" w:sz="4" w:space="0" w:color="auto"/>
              <w:bottom w:val="single" w:sz="4" w:space="0" w:color="auto"/>
              <w:right w:val="single" w:sz="4" w:space="0" w:color="auto"/>
            </w:tcBorders>
          </w:tcPr>
          <w:p w14:paraId="56915D14" w14:textId="737B430A"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21ACA657" w14:textId="44310495" w:rsidR="00C07D11" w:rsidRPr="008C0518" w:rsidRDefault="00C07D11" w:rsidP="00C07D11">
            <w:pPr>
              <w:widowControl w:val="0"/>
              <w:jc w:val="center"/>
              <w:outlineLvl w:val="0"/>
              <w:rPr>
                <w:bCs/>
                <w:sz w:val="24"/>
                <w:szCs w:val="24"/>
              </w:rPr>
            </w:pPr>
            <w:r w:rsidRPr="00137099">
              <w:rPr>
                <w:sz w:val="24"/>
                <w:szCs w:val="24"/>
              </w:rPr>
              <w:t>2</w:t>
            </w:r>
          </w:p>
        </w:tc>
        <w:tc>
          <w:tcPr>
            <w:tcW w:w="1232" w:type="dxa"/>
            <w:tcBorders>
              <w:top w:val="single" w:sz="6" w:space="0" w:color="auto"/>
              <w:left w:val="single" w:sz="6" w:space="0" w:color="auto"/>
              <w:bottom w:val="single" w:sz="6" w:space="0" w:color="auto"/>
            </w:tcBorders>
          </w:tcPr>
          <w:p w14:paraId="77762022" w14:textId="52FFE217" w:rsidR="00C07D11" w:rsidRPr="008C0518" w:rsidRDefault="00C07D11" w:rsidP="00C07D11">
            <w:pPr>
              <w:widowControl w:val="0"/>
              <w:rPr>
                <w:sz w:val="24"/>
                <w:szCs w:val="24"/>
              </w:rPr>
            </w:pPr>
          </w:p>
        </w:tc>
      </w:tr>
      <w:tr w:rsidR="00C07D11" w:rsidRPr="008C0518" w14:paraId="45CFC3BE"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71F1919C" w14:textId="27899E99" w:rsidR="00C07D11" w:rsidRPr="008C0518" w:rsidRDefault="00C07D11" w:rsidP="00C07D11">
            <w:pPr>
              <w:widowControl w:val="0"/>
              <w:autoSpaceDE w:val="0"/>
              <w:autoSpaceDN w:val="0"/>
              <w:adjustRightInd w:val="0"/>
              <w:rPr>
                <w:sz w:val="24"/>
                <w:szCs w:val="24"/>
              </w:rPr>
            </w:pPr>
            <w:r w:rsidRPr="00137099">
              <w:rPr>
                <w:sz w:val="24"/>
                <w:szCs w:val="24"/>
              </w:rPr>
              <w:t xml:space="preserve">СС КонсультантАрбитраж: Арбитражные суды всех округов </w:t>
            </w:r>
          </w:p>
        </w:tc>
        <w:tc>
          <w:tcPr>
            <w:tcW w:w="866" w:type="dxa"/>
            <w:tcBorders>
              <w:top w:val="single" w:sz="4" w:space="0" w:color="auto"/>
              <w:left w:val="single" w:sz="4" w:space="0" w:color="auto"/>
              <w:bottom w:val="single" w:sz="4" w:space="0" w:color="auto"/>
              <w:right w:val="single" w:sz="4" w:space="0" w:color="auto"/>
            </w:tcBorders>
          </w:tcPr>
          <w:p w14:paraId="5B6C0D80" w14:textId="5AC7D70F"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5B4EBCD8" w14:textId="4B203383" w:rsidR="00C07D11" w:rsidRPr="008C0518" w:rsidRDefault="00C07D11" w:rsidP="00C07D11">
            <w:pPr>
              <w:widowControl w:val="0"/>
              <w:jc w:val="center"/>
              <w:outlineLvl w:val="0"/>
              <w:rPr>
                <w:bCs/>
                <w:sz w:val="24"/>
                <w:szCs w:val="24"/>
              </w:rPr>
            </w:pPr>
            <w:r w:rsidRPr="00137099">
              <w:rPr>
                <w:sz w:val="24"/>
                <w:szCs w:val="24"/>
              </w:rPr>
              <w:t>1</w:t>
            </w:r>
          </w:p>
        </w:tc>
        <w:tc>
          <w:tcPr>
            <w:tcW w:w="1232" w:type="dxa"/>
            <w:tcBorders>
              <w:top w:val="single" w:sz="6" w:space="0" w:color="auto"/>
              <w:left w:val="single" w:sz="6" w:space="0" w:color="auto"/>
              <w:bottom w:val="single" w:sz="6" w:space="0" w:color="auto"/>
            </w:tcBorders>
          </w:tcPr>
          <w:p w14:paraId="76AF8009" w14:textId="77777777" w:rsidR="00C07D11" w:rsidRPr="008C0518" w:rsidRDefault="00C07D11" w:rsidP="00C07D11">
            <w:pPr>
              <w:widowControl w:val="0"/>
              <w:rPr>
                <w:sz w:val="24"/>
                <w:szCs w:val="24"/>
              </w:rPr>
            </w:pPr>
          </w:p>
        </w:tc>
      </w:tr>
      <w:tr w:rsidR="00C07D11" w:rsidRPr="008C0518" w14:paraId="5F652C2D" w14:textId="77777777" w:rsidTr="001F1150">
        <w:trPr>
          <w:trHeight w:val="73"/>
        </w:trPr>
        <w:tc>
          <w:tcPr>
            <w:tcW w:w="6298" w:type="dxa"/>
            <w:tcBorders>
              <w:top w:val="single" w:sz="4" w:space="0" w:color="auto"/>
              <w:left w:val="single" w:sz="4" w:space="0" w:color="auto"/>
              <w:bottom w:val="single" w:sz="4" w:space="0" w:color="auto"/>
              <w:right w:val="single" w:sz="4" w:space="0" w:color="auto"/>
            </w:tcBorders>
            <w:vAlign w:val="center"/>
          </w:tcPr>
          <w:p w14:paraId="00A6FCB8" w14:textId="2D650C52" w:rsidR="00C07D11" w:rsidRPr="008C0518" w:rsidRDefault="00C07D11" w:rsidP="00C07D11">
            <w:pPr>
              <w:widowControl w:val="0"/>
              <w:autoSpaceDE w:val="0"/>
              <w:autoSpaceDN w:val="0"/>
              <w:adjustRightInd w:val="0"/>
              <w:rPr>
                <w:sz w:val="24"/>
                <w:szCs w:val="24"/>
              </w:rPr>
            </w:pPr>
            <w:r w:rsidRPr="00137099">
              <w:rPr>
                <w:rFonts w:eastAsia="Arial Unicode MS"/>
                <w:sz w:val="24"/>
                <w:szCs w:val="24"/>
              </w:rPr>
              <w:t>СС КонсультантПлюс: Проекты правовых актов</w:t>
            </w:r>
          </w:p>
        </w:tc>
        <w:tc>
          <w:tcPr>
            <w:tcW w:w="866" w:type="dxa"/>
            <w:tcBorders>
              <w:top w:val="single" w:sz="4" w:space="0" w:color="auto"/>
              <w:left w:val="single" w:sz="4" w:space="0" w:color="auto"/>
              <w:bottom w:val="single" w:sz="4" w:space="0" w:color="auto"/>
              <w:right w:val="single" w:sz="4" w:space="0" w:color="auto"/>
            </w:tcBorders>
          </w:tcPr>
          <w:p w14:paraId="2139C3DC" w14:textId="3F92412D" w:rsidR="00C07D11" w:rsidRPr="008C0518" w:rsidRDefault="00C07D11" w:rsidP="00C07D11">
            <w:pPr>
              <w:widowControl w:val="0"/>
              <w:jc w:val="center"/>
              <w:outlineLvl w:val="0"/>
              <w:rPr>
                <w:bCs/>
                <w:sz w:val="24"/>
                <w:szCs w:val="24"/>
              </w:rPr>
            </w:pPr>
            <w:r w:rsidRPr="00137099">
              <w:rPr>
                <w:sz w:val="24"/>
                <w:szCs w:val="24"/>
              </w:rPr>
              <w:t>1</w:t>
            </w:r>
          </w:p>
        </w:tc>
        <w:tc>
          <w:tcPr>
            <w:tcW w:w="942" w:type="dxa"/>
            <w:tcBorders>
              <w:top w:val="single" w:sz="4" w:space="0" w:color="auto"/>
              <w:left w:val="single" w:sz="4" w:space="0" w:color="auto"/>
              <w:bottom w:val="single" w:sz="4" w:space="0" w:color="auto"/>
              <w:right w:val="single" w:sz="4" w:space="0" w:color="auto"/>
            </w:tcBorders>
          </w:tcPr>
          <w:p w14:paraId="401B9E6C" w14:textId="5F4F44CF" w:rsidR="00C07D11" w:rsidRPr="008C0518" w:rsidRDefault="00C07D11" w:rsidP="00C07D11">
            <w:pPr>
              <w:widowControl w:val="0"/>
              <w:jc w:val="center"/>
              <w:outlineLvl w:val="0"/>
              <w:rPr>
                <w:bCs/>
                <w:sz w:val="24"/>
                <w:szCs w:val="24"/>
              </w:rPr>
            </w:pPr>
            <w:r w:rsidRPr="00137099">
              <w:rPr>
                <w:sz w:val="24"/>
                <w:szCs w:val="24"/>
              </w:rPr>
              <w:t>2</w:t>
            </w:r>
          </w:p>
        </w:tc>
        <w:tc>
          <w:tcPr>
            <w:tcW w:w="1232" w:type="dxa"/>
            <w:tcBorders>
              <w:top w:val="single" w:sz="6" w:space="0" w:color="auto"/>
              <w:left w:val="single" w:sz="6" w:space="0" w:color="auto"/>
              <w:bottom w:val="single" w:sz="6" w:space="0" w:color="auto"/>
            </w:tcBorders>
          </w:tcPr>
          <w:p w14:paraId="7E996FDB" w14:textId="2DD87244" w:rsidR="00C07D11" w:rsidRPr="008C0518" w:rsidRDefault="00C07D11" w:rsidP="00C07D11">
            <w:pPr>
              <w:widowControl w:val="0"/>
              <w:rPr>
                <w:sz w:val="24"/>
                <w:szCs w:val="24"/>
              </w:rPr>
            </w:pPr>
          </w:p>
        </w:tc>
      </w:tr>
    </w:tbl>
    <w:p w14:paraId="475CB1DC" w14:textId="77777777" w:rsidR="00366FD0" w:rsidRPr="008C0518" w:rsidRDefault="00366FD0" w:rsidP="00366FD0">
      <w:pPr>
        <w:pStyle w:val="10"/>
        <w:keepNext w:val="0"/>
        <w:widowControl w:val="0"/>
        <w:numPr>
          <w:ilvl w:val="0"/>
          <w:numId w:val="0"/>
        </w:numPr>
        <w:spacing w:before="0" w:after="0"/>
        <w:jc w:val="left"/>
        <w:rPr>
          <w:sz w:val="24"/>
          <w:szCs w:val="24"/>
        </w:rPr>
      </w:pPr>
    </w:p>
    <w:p w14:paraId="4A2013E5"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120"/>
        <w:ind w:left="357" w:hanging="357"/>
        <w:rPr>
          <w:bCs/>
          <w:vanish/>
          <w:sz w:val="24"/>
          <w:szCs w:val="24"/>
        </w:rPr>
      </w:pPr>
      <w:r w:rsidRPr="008C0518">
        <w:rPr>
          <w:sz w:val="24"/>
          <w:szCs w:val="24"/>
        </w:rPr>
        <w:t xml:space="preserve">ПОРЯДОК ИСПОЛЬЗОВАНИЯ ЭКЗЕМПЛЯРА СИСТЕМЫ </w:t>
      </w:r>
    </w:p>
    <w:p w14:paraId="4BA82343" w14:textId="77777777" w:rsidR="00366FD0" w:rsidRDefault="00366FD0" w:rsidP="00366FD0">
      <w:pPr>
        <w:widowControl w:val="0"/>
        <w:ind w:firstLine="851"/>
        <w:jc w:val="both"/>
        <w:rPr>
          <w:color w:val="000000"/>
          <w:sz w:val="24"/>
          <w:szCs w:val="24"/>
        </w:rPr>
      </w:pPr>
    </w:p>
    <w:p w14:paraId="0C5DB0D6" w14:textId="77777777" w:rsidR="00366FD0" w:rsidRPr="008C0518" w:rsidRDefault="00366FD0" w:rsidP="00366FD0">
      <w:pPr>
        <w:widowControl w:val="0"/>
        <w:ind w:firstLine="851"/>
        <w:jc w:val="both"/>
        <w:rPr>
          <w:color w:val="000000"/>
          <w:sz w:val="24"/>
          <w:szCs w:val="24"/>
        </w:rPr>
      </w:pPr>
    </w:p>
    <w:p w14:paraId="0155C003" w14:textId="77777777" w:rsidR="00366FD0" w:rsidRPr="008C0518" w:rsidRDefault="00366FD0" w:rsidP="00366FD0">
      <w:pPr>
        <w:widowControl w:val="0"/>
        <w:ind w:firstLine="709"/>
        <w:jc w:val="both"/>
        <w:rPr>
          <w:color w:val="000000"/>
          <w:sz w:val="24"/>
          <w:szCs w:val="24"/>
        </w:rPr>
      </w:pPr>
      <w:r w:rsidRPr="008C0518">
        <w:rPr>
          <w:color w:val="000000"/>
          <w:sz w:val="24"/>
          <w:szCs w:val="24"/>
        </w:rPr>
        <w:t>2.1.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14:paraId="51B3E464" w14:textId="77777777" w:rsidR="00366FD0" w:rsidRPr="008C0518" w:rsidRDefault="00366FD0" w:rsidP="00366FD0">
      <w:pPr>
        <w:widowControl w:val="0"/>
        <w:ind w:firstLine="709"/>
        <w:jc w:val="both"/>
        <w:rPr>
          <w:color w:val="000000"/>
          <w:sz w:val="24"/>
          <w:szCs w:val="24"/>
        </w:rPr>
      </w:pPr>
      <w:r w:rsidRPr="008C0518">
        <w:rPr>
          <w:color w:val="000000"/>
          <w:sz w:val="24"/>
          <w:szCs w:val="24"/>
        </w:rPr>
        <w:t>2.2. Заказчик вправе переносить экземпляр Системы (сетевую версию экземпляра Системы) на другой (-ую)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14:paraId="7D4DBE19" w14:textId="77777777" w:rsidR="00366FD0" w:rsidRPr="008C0518" w:rsidRDefault="00366FD0" w:rsidP="00366FD0">
      <w:pPr>
        <w:widowControl w:val="0"/>
        <w:ind w:firstLine="709"/>
        <w:jc w:val="both"/>
        <w:rPr>
          <w:color w:val="000000"/>
          <w:sz w:val="24"/>
          <w:szCs w:val="24"/>
        </w:rPr>
      </w:pPr>
      <w:r w:rsidRPr="008C0518">
        <w:rPr>
          <w:color w:val="000000"/>
          <w:sz w:val="24"/>
          <w:szCs w:val="24"/>
        </w:rPr>
        <w:lastRenderedPageBreak/>
        <w:t>2.3.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в локальной сети с числом ОД большим, чем определено настоящим Договором для данной Системы.</w:t>
      </w:r>
    </w:p>
    <w:p w14:paraId="2A82AE5C" w14:textId="77777777" w:rsidR="00366FD0" w:rsidRPr="008C0518" w:rsidRDefault="00366FD0" w:rsidP="00366FD0">
      <w:pPr>
        <w:widowControl w:val="0"/>
        <w:ind w:firstLine="709"/>
        <w:jc w:val="both"/>
        <w:rPr>
          <w:color w:val="000000"/>
          <w:sz w:val="24"/>
          <w:szCs w:val="24"/>
        </w:rPr>
      </w:pPr>
      <w:r w:rsidRPr="008C0518">
        <w:rPr>
          <w:color w:val="000000"/>
          <w:sz w:val="24"/>
          <w:szCs w:val="24"/>
        </w:rPr>
        <w:t>2.4. Использование Заказчиком передаваемой информации:</w:t>
      </w:r>
    </w:p>
    <w:p w14:paraId="7267BAD6" w14:textId="77777777" w:rsidR="00366FD0" w:rsidRPr="008C0518" w:rsidRDefault="00366FD0" w:rsidP="00366FD0">
      <w:pPr>
        <w:widowControl w:val="0"/>
        <w:ind w:firstLine="709"/>
        <w:jc w:val="both"/>
        <w:rPr>
          <w:color w:val="000000"/>
          <w:sz w:val="24"/>
          <w:szCs w:val="24"/>
        </w:rPr>
      </w:pPr>
      <w:r w:rsidRPr="008C0518">
        <w:rPr>
          <w:color w:val="000000"/>
          <w:sz w:val="24"/>
          <w:szCs w:val="24"/>
        </w:rPr>
        <w:t xml:space="preserve">2.4.1.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 </w:t>
      </w:r>
    </w:p>
    <w:p w14:paraId="1077A585" w14:textId="77777777" w:rsidR="00366FD0" w:rsidRPr="008C0518" w:rsidRDefault="00366FD0" w:rsidP="00366FD0">
      <w:pPr>
        <w:widowControl w:val="0"/>
        <w:ind w:firstLine="709"/>
        <w:jc w:val="both"/>
        <w:rPr>
          <w:color w:val="000000"/>
          <w:sz w:val="24"/>
          <w:szCs w:val="24"/>
        </w:rPr>
      </w:pPr>
      <w:r w:rsidRPr="008C0518">
        <w:rPr>
          <w:color w:val="000000"/>
          <w:sz w:val="24"/>
          <w:szCs w:val="24"/>
        </w:rPr>
        <w:t>2.4.2.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5915A9DE" w14:textId="77777777" w:rsidR="00366FD0" w:rsidRPr="008C0518" w:rsidRDefault="00366FD0" w:rsidP="00366FD0">
      <w:pPr>
        <w:widowControl w:val="0"/>
        <w:ind w:firstLine="709"/>
        <w:jc w:val="both"/>
        <w:rPr>
          <w:color w:val="000000"/>
          <w:sz w:val="24"/>
          <w:szCs w:val="24"/>
        </w:rPr>
      </w:pPr>
      <w:r w:rsidRPr="008C0518">
        <w:rPr>
          <w:color w:val="000000"/>
          <w:sz w:val="24"/>
          <w:szCs w:val="24"/>
        </w:rPr>
        <w:t>2.5.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14:paraId="2F229F96" w14:textId="77777777" w:rsidR="00366FD0" w:rsidRPr="008C0518" w:rsidRDefault="00366FD0" w:rsidP="00366FD0">
      <w:pPr>
        <w:widowControl w:val="0"/>
        <w:ind w:firstLine="851"/>
        <w:jc w:val="both"/>
        <w:rPr>
          <w:color w:val="000000"/>
          <w:sz w:val="24"/>
          <w:szCs w:val="24"/>
        </w:rPr>
      </w:pPr>
    </w:p>
    <w:p w14:paraId="5E511395"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sidRPr="008C0518">
        <w:rPr>
          <w:sz w:val="24"/>
          <w:szCs w:val="24"/>
        </w:rPr>
        <w:t xml:space="preserve"> ПЕРЕДАЧА ЭКЗЕМПЛЯРА СИСТЕМЫ ТРЕТЬИМ ЛИЦАМ</w:t>
      </w:r>
    </w:p>
    <w:p w14:paraId="67693004" w14:textId="77777777" w:rsidR="00366FD0" w:rsidRPr="008C0518" w:rsidRDefault="00366FD0" w:rsidP="00366FD0">
      <w:pPr>
        <w:widowControl w:val="0"/>
        <w:rPr>
          <w:sz w:val="24"/>
          <w:szCs w:val="24"/>
        </w:rPr>
      </w:pPr>
    </w:p>
    <w:p w14:paraId="4963F114" w14:textId="77777777" w:rsidR="00366FD0" w:rsidRPr="008C0518" w:rsidRDefault="00366FD0" w:rsidP="00366FD0">
      <w:pPr>
        <w:widowControl w:val="0"/>
        <w:ind w:firstLine="709"/>
        <w:jc w:val="both"/>
        <w:rPr>
          <w:color w:val="000000"/>
          <w:sz w:val="24"/>
          <w:szCs w:val="24"/>
        </w:rPr>
      </w:pPr>
      <w:r w:rsidRPr="008C0518">
        <w:rPr>
          <w:color w:val="000000"/>
          <w:sz w:val="24"/>
          <w:szCs w:val="24"/>
        </w:rPr>
        <w:t>3.1. Заказчик вправе передать экземпляр(ы) Системы третьему лицу в собственность.</w:t>
      </w:r>
    </w:p>
    <w:p w14:paraId="1A246E20" w14:textId="77777777" w:rsidR="00366FD0" w:rsidRPr="008C0518" w:rsidRDefault="00366FD0" w:rsidP="00366FD0">
      <w:pPr>
        <w:widowControl w:val="0"/>
        <w:ind w:firstLine="709"/>
        <w:jc w:val="both"/>
        <w:rPr>
          <w:color w:val="000000"/>
          <w:sz w:val="24"/>
          <w:szCs w:val="24"/>
        </w:rPr>
      </w:pPr>
      <w:r w:rsidRPr="008C0518">
        <w:rPr>
          <w:color w:val="000000"/>
          <w:sz w:val="24"/>
          <w:szCs w:val="24"/>
        </w:rPr>
        <w:t>3.2. Заказчик не вправе передавать экземпляр Системы третьему лицу во временное пользование (в том числе прокат, аренду).</w:t>
      </w:r>
    </w:p>
    <w:p w14:paraId="02A17DA6" w14:textId="77777777" w:rsidR="00366FD0" w:rsidRPr="008C0518" w:rsidRDefault="00366FD0" w:rsidP="00366FD0">
      <w:pPr>
        <w:widowControl w:val="0"/>
        <w:ind w:firstLine="709"/>
        <w:jc w:val="both"/>
        <w:rPr>
          <w:color w:val="000000"/>
          <w:sz w:val="24"/>
          <w:szCs w:val="24"/>
        </w:rPr>
      </w:pPr>
      <w:r w:rsidRPr="008C0518">
        <w:rPr>
          <w:color w:val="000000"/>
          <w:sz w:val="24"/>
          <w:szCs w:val="24"/>
        </w:rPr>
        <w:lastRenderedPageBreak/>
        <w:t>3.3. После передачи экземпляра Системы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сдачи-приемки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третьему лицу.</w:t>
      </w:r>
    </w:p>
    <w:p w14:paraId="085DE961" w14:textId="77777777" w:rsidR="00366FD0" w:rsidRPr="008C0518" w:rsidRDefault="00366FD0" w:rsidP="00366FD0">
      <w:pPr>
        <w:widowControl w:val="0"/>
        <w:ind w:firstLine="709"/>
        <w:jc w:val="both"/>
        <w:rPr>
          <w:color w:val="000000"/>
          <w:sz w:val="24"/>
          <w:szCs w:val="24"/>
        </w:rPr>
      </w:pPr>
      <w:r w:rsidRPr="008C0518">
        <w:rPr>
          <w:color w:val="000000"/>
          <w:sz w:val="24"/>
          <w:szCs w:val="24"/>
        </w:rPr>
        <w:t>3.4.После передачи Заказчиком экземпляра Системы третьему лицу все обязательства Исполнителя перед Заказчиком по оказанию информационных услуг (услуг по адаптации и сопровождению экземпляров Систем) теряют силу.</w:t>
      </w:r>
    </w:p>
    <w:p w14:paraId="15CED7D4" w14:textId="77777777" w:rsidR="00366FD0" w:rsidRPr="008C0518" w:rsidRDefault="00366FD0" w:rsidP="00366FD0">
      <w:pPr>
        <w:widowControl w:val="0"/>
        <w:tabs>
          <w:tab w:val="num" w:pos="426"/>
        </w:tabs>
        <w:ind w:firstLine="709"/>
        <w:jc w:val="center"/>
        <w:rPr>
          <w:sz w:val="24"/>
          <w:szCs w:val="24"/>
        </w:rPr>
      </w:pPr>
    </w:p>
    <w:p w14:paraId="3B3AA338"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sidRPr="008C0518">
        <w:rPr>
          <w:sz w:val="24"/>
          <w:szCs w:val="24"/>
        </w:rPr>
        <w:t xml:space="preserve"> ПОРЯДОК ОКАЗАНИЯ ИНФОРМАЦИОННЫХ УСЛУГ</w:t>
      </w:r>
    </w:p>
    <w:p w14:paraId="53946350" w14:textId="77777777" w:rsidR="00366FD0" w:rsidRPr="008C0518" w:rsidRDefault="00366FD0" w:rsidP="00366FD0">
      <w:pPr>
        <w:widowControl w:val="0"/>
        <w:rPr>
          <w:sz w:val="24"/>
          <w:szCs w:val="24"/>
        </w:rPr>
      </w:pPr>
    </w:p>
    <w:p w14:paraId="7EB2CCA0" w14:textId="77777777" w:rsidR="00366FD0" w:rsidRPr="008C0518" w:rsidRDefault="00366FD0" w:rsidP="00366FD0">
      <w:pPr>
        <w:widowControl w:val="0"/>
        <w:ind w:firstLine="709"/>
        <w:jc w:val="both"/>
        <w:rPr>
          <w:color w:val="000000"/>
          <w:sz w:val="24"/>
          <w:szCs w:val="24"/>
        </w:rPr>
      </w:pPr>
      <w:r w:rsidRPr="008C0518">
        <w:rPr>
          <w:color w:val="000000"/>
          <w:sz w:val="24"/>
          <w:szCs w:val="24"/>
        </w:rPr>
        <w:t>4.1. Исполнитель начинает оказывать информационные услуги с использованием экземпляра Системы услуг (услуг по адаптации и сопровождению экземпляров Систем) после предоставления Заказчиком оригинала регистрационной карты (листа) с номером, соответствующим номеру экземпляра Системы.</w:t>
      </w:r>
    </w:p>
    <w:p w14:paraId="2C610ACA" w14:textId="77777777" w:rsidR="00366FD0" w:rsidRPr="008C0518" w:rsidRDefault="00366FD0" w:rsidP="00366FD0">
      <w:pPr>
        <w:widowControl w:val="0"/>
        <w:ind w:firstLine="709"/>
        <w:jc w:val="both"/>
        <w:rPr>
          <w:color w:val="000000"/>
          <w:sz w:val="24"/>
          <w:szCs w:val="24"/>
        </w:rPr>
      </w:pPr>
      <w:r w:rsidRPr="008C0518">
        <w:rPr>
          <w:color w:val="000000"/>
          <w:sz w:val="24"/>
          <w:szCs w:val="24"/>
        </w:rPr>
        <w:t>4.2. Оказание информационных услуг (услуг по адаптации и сопровождению экземпляров Систем) предусматривает:</w:t>
      </w:r>
    </w:p>
    <w:p w14:paraId="21E7BA2E" w14:textId="77777777" w:rsidR="00366FD0" w:rsidRPr="008C0518" w:rsidRDefault="00366FD0" w:rsidP="00366FD0">
      <w:pPr>
        <w:pStyle w:val="afff3"/>
        <w:widowControl w:val="0"/>
        <w:numPr>
          <w:ilvl w:val="0"/>
          <w:numId w:val="54"/>
        </w:numPr>
        <w:ind w:left="0" w:firstLine="709"/>
        <w:contextualSpacing w:val="0"/>
        <w:jc w:val="both"/>
        <w:rPr>
          <w:bCs/>
          <w:sz w:val="24"/>
          <w:szCs w:val="24"/>
        </w:rPr>
      </w:pPr>
      <w:r w:rsidRPr="008C0518">
        <w:rPr>
          <w:bCs/>
          <w:sz w:val="24"/>
          <w:szCs w:val="24"/>
        </w:rPr>
        <w:t xml:space="preserve">предоставление информации для соответствующего экземпляра Системы, принадлежащей Заказчику, в пределах объема, поступившего из </w:t>
      </w:r>
      <w:r w:rsidRPr="008C0518">
        <w:rPr>
          <w:sz w:val="24"/>
          <w:szCs w:val="24"/>
        </w:rPr>
        <w:t xml:space="preserve">КЦ КонсультантПлюс </w:t>
      </w:r>
      <w:r w:rsidRPr="008C0518">
        <w:rPr>
          <w:bCs/>
          <w:sz w:val="24"/>
          <w:szCs w:val="24"/>
        </w:rPr>
        <w:t>к Исполнителю;</w:t>
      </w:r>
    </w:p>
    <w:p w14:paraId="51DE4589" w14:textId="77777777" w:rsidR="00366FD0" w:rsidRPr="008C0518" w:rsidRDefault="00366FD0" w:rsidP="00366FD0">
      <w:pPr>
        <w:pStyle w:val="afff3"/>
        <w:widowControl w:val="0"/>
        <w:numPr>
          <w:ilvl w:val="0"/>
          <w:numId w:val="54"/>
        </w:numPr>
        <w:ind w:left="0" w:firstLine="709"/>
        <w:contextualSpacing w:val="0"/>
        <w:jc w:val="both"/>
        <w:rPr>
          <w:sz w:val="24"/>
          <w:szCs w:val="24"/>
        </w:rPr>
      </w:pPr>
      <w:r w:rsidRPr="008C0518">
        <w:rPr>
          <w:bCs/>
          <w:sz w:val="24"/>
          <w:szCs w:val="24"/>
        </w:rPr>
        <w:t>адаптацию (установку, тестирование, регистрацию, форматирование в комплект(ы)) экземпляра(ов) Систем на компьютерном оборудовании Заказчика;</w:t>
      </w:r>
    </w:p>
    <w:p w14:paraId="571E75E8" w14:textId="77777777" w:rsidR="00366FD0" w:rsidRPr="008C0518" w:rsidRDefault="00366FD0" w:rsidP="00366FD0">
      <w:pPr>
        <w:pStyle w:val="afff3"/>
        <w:widowControl w:val="0"/>
        <w:numPr>
          <w:ilvl w:val="0"/>
          <w:numId w:val="54"/>
        </w:numPr>
        <w:ind w:left="0" w:firstLine="709"/>
        <w:contextualSpacing w:val="0"/>
        <w:jc w:val="both"/>
        <w:rPr>
          <w:sz w:val="24"/>
          <w:szCs w:val="24"/>
        </w:rPr>
      </w:pPr>
      <w:r w:rsidRPr="008C0518">
        <w:rPr>
          <w:bCs/>
          <w:sz w:val="24"/>
          <w:szCs w:val="24"/>
        </w:rPr>
        <w:t>передачу Заказчику актуальной информации (актуальных наборов текстовой информации, адаптированных к установленным у Заказчика экземплярам Систем):</w:t>
      </w:r>
    </w:p>
    <w:p w14:paraId="469E16A7" w14:textId="77777777" w:rsidR="00366FD0" w:rsidRPr="008C0518" w:rsidRDefault="00366FD0" w:rsidP="00366FD0">
      <w:pPr>
        <w:pStyle w:val="afff3"/>
        <w:widowControl w:val="0"/>
        <w:numPr>
          <w:ilvl w:val="0"/>
          <w:numId w:val="55"/>
        </w:numPr>
        <w:ind w:left="0" w:firstLine="709"/>
        <w:contextualSpacing w:val="0"/>
        <w:jc w:val="both"/>
        <w:rPr>
          <w:sz w:val="24"/>
          <w:szCs w:val="24"/>
        </w:rPr>
      </w:pPr>
      <w:r w:rsidRPr="008C0518">
        <w:rPr>
          <w:sz w:val="24"/>
          <w:szCs w:val="24"/>
        </w:rPr>
        <w:t>еженедельно, сотрудником Исполнителя</w:t>
      </w:r>
    </w:p>
    <w:p w14:paraId="39D7E88C" w14:textId="77777777" w:rsidR="00366FD0" w:rsidRPr="008C0518" w:rsidRDefault="00366FD0" w:rsidP="00366FD0">
      <w:pPr>
        <w:pStyle w:val="afff3"/>
        <w:widowControl w:val="0"/>
        <w:numPr>
          <w:ilvl w:val="0"/>
          <w:numId w:val="55"/>
        </w:numPr>
        <w:ind w:left="0" w:firstLine="709"/>
        <w:contextualSpacing w:val="0"/>
        <w:jc w:val="both"/>
        <w:rPr>
          <w:sz w:val="24"/>
          <w:szCs w:val="24"/>
        </w:rPr>
      </w:pPr>
      <w:r w:rsidRPr="008C0518">
        <w:rPr>
          <w:sz w:val="24"/>
          <w:szCs w:val="24"/>
        </w:rPr>
        <w:t>другое: ____________________________________________________________________</w:t>
      </w:r>
    </w:p>
    <w:p w14:paraId="2B012192" w14:textId="77777777" w:rsidR="00366FD0" w:rsidRPr="008C0518" w:rsidRDefault="00366FD0" w:rsidP="00366FD0">
      <w:pPr>
        <w:pStyle w:val="afff3"/>
        <w:widowControl w:val="0"/>
        <w:numPr>
          <w:ilvl w:val="0"/>
          <w:numId w:val="56"/>
        </w:numPr>
        <w:ind w:left="0" w:firstLine="709"/>
        <w:contextualSpacing w:val="0"/>
        <w:jc w:val="both"/>
        <w:rPr>
          <w:sz w:val="24"/>
          <w:szCs w:val="24"/>
        </w:rPr>
      </w:pPr>
      <w:r w:rsidRPr="008C0518">
        <w:rPr>
          <w:sz w:val="24"/>
          <w:szCs w:val="24"/>
        </w:rPr>
        <w:t>техническую профилактику работоспособности экземпляра Системы и восстановление работоспособности экземпляра Системы в случае сбоев компьютерного оборудования после их устранения Заказчиком (тестирование, переустановка);</w:t>
      </w:r>
    </w:p>
    <w:p w14:paraId="6571A84B" w14:textId="77777777" w:rsidR="00366FD0" w:rsidRPr="008C0518" w:rsidRDefault="00366FD0" w:rsidP="00366FD0">
      <w:pPr>
        <w:pStyle w:val="ConsNormal"/>
        <w:numPr>
          <w:ilvl w:val="0"/>
          <w:numId w:val="56"/>
        </w:numPr>
        <w:ind w:left="0" w:firstLine="709"/>
        <w:jc w:val="both"/>
        <w:rPr>
          <w:rFonts w:ascii="Times New Roman" w:hAnsi="Times New Roman"/>
          <w:sz w:val="24"/>
          <w:szCs w:val="24"/>
        </w:rPr>
      </w:pPr>
      <w:r w:rsidRPr="008C0518">
        <w:rPr>
          <w:rFonts w:ascii="Times New Roman" w:hAnsi="Times New Roman"/>
          <w:sz w:val="24"/>
          <w:szCs w:val="24"/>
        </w:rPr>
        <w:lastRenderedPageBreak/>
        <w:t>консультирование по работе с экземпляром(ами) Системы, в т.ч. обучение Заказчика работе с экземпляром Системы по методикам Сети КонсультантПлюс с возможностью получения специального сертификата об обучении;</w:t>
      </w:r>
    </w:p>
    <w:p w14:paraId="54521F4F" w14:textId="77777777" w:rsidR="00366FD0" w:rsidRPr="008C0518" w:rsidRDefault="00366FD0" w:rsidP="00366FD0">
      <w:pPr>
        <w:pStyle w:val="ConsNormal"/>
        <w:numPr>
          <w:ilvl w:val="0"/>
          <w:numId w:val="56"/>
        </w:numPr>
        <w:ind w:left="0" w:firstLine="709"/>
        <w:jc w:val="both"/>
        <w:rPr>
          <w:rFonts w:ascii="Times New Roman" w:hAnsi="Times New Roman"/>
          <w:sz w:val="24"/>
          <w:szCs w:val="24"/>
        </w:rPr>
      </w:pPr>
      <w:r w:rsidRPr="008C0518">
        <w:rPr>
          <w:rFonts w:ascii="Times New Roman" w:hAnsi="Times New Roman"/>
          <w:sz w:val="24"/>
          <w:szCs w:val="24"/>
        </w:rPr>
        <w:t>предоставление возможности получения Заказчиком консультаций по работе экземпляра Системы по телефону и в офисе Исполнителя;</w:t>
      </w:r>
    </w:p>
    <w:p w14:paraId="6D880046" w14:textId="77777777" w:rsidR="00366FD0" w:rsidRPr="008C0518" w:rsidRDefault="00366FD0" w:rsidP="00366FD0">
      <w:pPr>
        <w:pStyle w:val="afff3"/>
        <w:widowControl w:val="0"/>
        <w:numPr>
          <w:ilvl w:val="0"/>
          <w:numId w:val="56"/>
        </w:numPr>
        <w:ind w:left="0" w:firstLine="709"/>
        <w:contextualSpacing w:val="0"/>
        <w:jc w:val="both"/>
        <w:rPr>
          <w:sz w:val="24"/>
          <w:szCs w:val="24"/>
        </w:rPr>
      </w:pPr>
      <w:r w:rsidRPr="008C0518">
        <w:rPr>
          <w:sz w:val="24"/>
          <w:szCs w:val="24"/>
        </w:rPr>
        <w:t>предоставление иных услуг по адаптации и сопровождению экземпляра(ов) Системы;</w:t>
      </w:r>
    </w:p>
    <w:p w14:paraId="157F70D2" w14:textId="77777777" w:rsidR="00366FD0" w:rsidRPr="008C0518" w:rsidRDefault="00366FD0" w:rsidP="00366FD0">
      <w:pPr>
        <w:pStyle w:val="afff3"/>
        <w:widowControl w:val="0"/>
        <w:numPr>
          <w:ilvl w:val="0"/>
          <w:numId w:val="56"/>
        </w:numPr>
        <w:ind w:left="0" w:firstLine="709"/>
        <w:contextualSpacing w:val="0"/>
        <w:jc w:val="both"/>
        <w:rPr>
          <w:sz w:val="24"/>
          <w:szCs w:val="24"/>
        </w:rPr>
      </w:pPr>
      <w:r w:rsidRPr="008C0518">
        <w:rPr>
          <w:sz w:val="24"/>
          <w:szCs w:val="24"/>
        </w:rPr>
        <w:t>предоставление другой информации, материалов и услуг.</w:t>
      </w:r>
    </w:p>
    <w:p w14:paraId="5517F7A3" w14:textId="77777777" w:rsidR="00366FD0" w:rsidRPr="008C0518" w:rsidRDefault="00366FD0" w:rsidP="00366FD0">
      <w:pPr>
        <w:widowControl w:val="0"/>
        <w:ind w:firstLine="709"/>
        <w:jc w:val="both"/>
        <w:rPr>
          <w:color w:val="000000"/>
          <w:sz w:val="24"/>
          <w:szCs w:val="24"/>
        </w:rPr>
      </w:pPr>
      <w:r w:rsidRPr="008C0518">
        <w:rPr>
          <w:color w:val="000000"/>
          <w:sz w:val="24"/>
          <w:szCs w:val="24"/>
        </w:rPr>
        <w:t>4.3. Заказчик имеет право получать текущую информацию не реже 1 (одного) раза в неделю, в т.ч. принимать наборы текстовой информации в принадлежащий ему экземпляр Системы в соответствии с его функциональным назначением.</w:t>
      </w:r>
    </w:p>
    <w:p w14:paraId="13840FC5" w14:textId="77777777" w:rsidR="00366FD0" w:rsidRPr="008C0518" w:rsidRDefault="00366FD0" w:rsidP="00366FD0">
      <w:pPr>
        <w:widowControl w:val="0"/>
        <w:ind w:firstLine="709"/>
        <w:jc w:val="both"/>
        <w:rPr>
          <w:color w:val="000000"/>
          <w:sz w:val="24"/>
          <w:szCs w:val="24"/>
        </w:rPr>
      </w:pPr>
      <w:r w:rsidRPr="008C0518">
        <w:rPr>
          <w:color w:val="000000"/>
          <w:sz w:val="24"/>
          <w:szCs w:val="24"/>
        </w:rPr>
        <w:t>4.4. Оказание Заказчику текущих информационных услуг с использованием экземпляра Системы (услуг по адаптации и сопровождению экземпляров Систем) осуществляется без выбора документов.</w:t>
      </w:r>
    </w:p>
    <w:p w14:paraId="4C5DAD17" w14:textId="77777777" w:rsidR="00366FD0" w:rsidRPr="008C0518" w:rsidRDefault="00366FD0" w:rsidP="00366FD0">
      <w:pPr>
        <w:widowControl w:val="0"/>
        <w:ind w:firstLine="709"/>
        <w:jc w:val="both"/>
        <w:rPr>
          <w:color w:val="000000"/>
          <w:sz w:val="24"/>
          <w:szCs w:val="24"/>
        </w:rPr>
      </w:pPr>
      <w:r w:rsidRPr="008C0518">
        <w:rPr>
          <w:color w:val="000000"/>
          <w:sz w:val="24"/>
          <w:szCs w:val="24"/>
        </w:rPr>
        <w:t>4.5. Заказчик обязуется согласовать с Исполнителем точное время доставки информации, обеспечить готовность и работоспособность технических средств и беспрепятственный доступ к экземпляру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40C631DC" w14:textId="77777777" w:rsidR="00366FD0" w:rsidRPr="008C0518" w:rsidRDefault="00366FD0" w:rsidP="00366FD0">
      <w:pPr>
        <w:widowControl w:val="0"/>
        <w:jc w:val="both"/>
        <w:rPr>
          <w:sz w:val="24"/>
          <w:szCs w:val="24"/>
        </w:rPr>
      </w:pPr>
    </w:p>
    <w:p w14:paraId="0E738AFC"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sidRPr="008C0518">
        <w:rPr>
          <w:sz w:val="24"/>
          <w:szCs w:val="24"/>
        </w:rPr>
        <w:t>ПОРЯДОК РАСЧЕТОВ</w:t>
      </w:r>
    </w:p>
    <w:p w14:paraId="01A792A8" w14:textId="77777777" w:rsidR="00366FD0" w:rsidRPr="008C0518" w:rsidRDefault="00366FD0" w:rsidP="00366FD0">
      <w:pPr>
        <w:widowControl w:val="0"/>
        <w:rPr>
          <w:sz w:val="24"/>
          <w:szCs w:val="24"/>
        </w:rPr>
      </w:pPr>
    </w:p>
    <w:p w14:paraId="0A7DF7E2" w14:textId="06F5894C"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Стоимость информационных услуг с использованием экземпляров Систем КонсультантПлюс (услуг по адаптации и сопровождению экземпляра(ов) Системы), указанных в п.1.1. настоящего Договора, за период с 0</w:t>
      </w:r>
      <w:r>
        <w:rPr>
          <w:color w:val="000000"/>
          <w:sz w:val="24"/>
          <w:szCs w:val="24"/>
        </w:rPr>
        <w:t>9</w:t>
      </w:r>
      <w:r w:rsidR="00C07D11">
        <w:rPr>
          <w:color w:val="000000"/>
          <w:sz w:val="24"/>
          <w:szCs w:val="24"/>
        </w:rPr>
        <w:t xml:space="preserve"> января 2018</w:t>
      </w:r>
      <w:r w:rsidRPr="008C0518">
        <w:rPr>
          <w:color w:val="000000"/>
          <w:sz w:val="24"/>
          <w:szCs w:val="24"/>
        </w:rPr>
        <w:t xml:space="preserve"> г.</w:t>
      </w:r>
      <w:r>
        <w:rPr>
          <w:color w:val="000000"/>
          <w:sz w:val="24"/>
          <w:szCs w:val="24"/>
        </w:rPr>
        <w:t xml:space="preserve"> </w:t>
      </w:r>
      <w:r w:rsidR="00C07D11">
        <w:rPr>
          <w:color w:val="000000"/>
          <w:sz w:val="24"/>
          <w:szCs w:val="24"/>
        </w:rPr>
        <w:t>по 31 декабря 2018</w:t>
      </w:r>
      <w:r w:rsidRPr="008C0518">
        <w:rPr>
          <w:color w:val="000000"/>
          <w:sz w:val="24"/>
          <w:szCs w:val="24"/>
        </w:rPr>
        <w:t xml:space="preserve"> г. </w:t>
      </w:r>
      <w:r w:rsidR="00C07D11">
        <w:rPr>
          <w:b/>
          <w:color w:val="000000"/>
          <w:sz w:val="24"/>
          <w:szCs w:val="24"/>
        </w:rPr>
        <w:t>________________</w:t>
      </w:r>
      <w:r w:rsidRPr="00AC25D0">
        <w:rPr>
          <w:b/>
          <w:color w:val="000000"/>
          <w:sz w:val="24"/>
          <w:szCs w:val="24"/>
        </w:rPr>
        <w:t xml:space="preserve"> (</w:t>
      </w:r>
      <w:r w:rsidR="00C07D11">
        <w:rPr>
          <w:b/>
          <w:color w:val="000000"/>
          <w:sz w:val="24"/>
          <w:szCs w:val="24"/>
        </w:rPr>
        <w:t>____________________________________________________</w:t>
      </w:r>
      <w:r w:rsidRPr="00AC25D0">
        <w:rPr>
          <w:b/>
          <w:color w:val="000000"/>
          <w:sz w:val="24"/>
          <w:szCs w:val="24"/>
        </w:rPr>
        <w:t xml:space="preserve">) рублей </w:t>
      </w:r>
      <w:r w:rsidR="00C07D11">
        <w:rPr>
          <w:b/>
          <w:color w:val="000000"/>
          <w:sz w:val="24"/>
          <w:szCs w:val="24"/>
        </w:rPr>
        <w:t>____</w:t>
      </w:r>
      <w:r w:rsidRPr="00AC25D0">
        <w:rPr>
          <w:b/>
          <w:color w:val="000000"/>
          <w:sz w:val="24"/>
          <w:szCs w:val="24"/>
        </w:rPr>
        <w:t>копеек</w:t>
      </w:r>
      <w:r w:rsidRPr="008C0518">
        <w:rPr>
          <w:color w:val="000000"/>
          <w:sz w:val="24"/>
          <w:szCs w:val="24"/>
        </w:rPr>
        <w:t>, включая НДС</w:t>
      </w:r>
      <w:r>
        <w:rPr>
          <w:color w:val="000000"/>
          <w:sz w:val="24"/>
          <w:szCs w:val="24"/>
        </w:rPr>
        <w:t xml:space="preserve"> 18% в размере </w:t>
      </w:r>
      <w:r w:rsidR="00C07D11">
        <w:rPr>
          <w:color w:val="000000"/>
          <w:sz w:val="24"/>
          <w:szCs w:val="24"/>
        </w:rPr>
        <w:t>_______</w:t>
      </w:r>
      <w:r>
        <w:rPr>
          <w:color w:val="000000"/>
          <w:sz w:val="24"/>
          <w:szCs w:val="24"/>
        </w:rPr>
        <w:t xml:space="preserve"> (</w:t>
      </w:r>
      <w:r w:rsidR="00C07D11">
        <w:rPr>
          <w:color w:val="000000"/>
          <w:sz w:val="24"/>
          <w:szCs w:val="24"/>
        </w:rPr>
        <w:t>_____________________________</w:t>
      </w:r>
      <w:r>
        <w:rPr>
          <w:color w:val="000000"/>
          <w:sz w:val="24"/>
          <w:szCs w:val="24"/>
        </w:rPr>
        <w:t xml:space="preserve">) рубля </w:t>
      </w:r>
      <w:r w:rsidR="00C07D11">
        <w:rPr>
          <w:color w:val="000000"/>
          <w:sz w:val="24"/>
          <w:szCs w:val="24"/>
        </w:rPr>
        <w:t>____</w:t>
      </w:r>
      <w:r>
        <w:rPr>
          <w:color w:val="000000"/>
          <w:sz w:val="24"/>
          <w:szCs w:val="24"/>
        </w:rPr>
        <w:t xml:space="preserve"> копеек</w:t>
      </w:r>
      <w:r w:rsidRPr="008C0518">
        <w:rPr>
          <w:color w:val="000000"/>
          <w:sz w:val="24"/>
          <w:szCs w:val="24"/>
        </w:rPr>
        <w:t xml:space="preserve">. Ежемесячная стоимость услуг в вышеуказанный период, составит </w:t>
      </w:r>
      <w:bookmarkStart w:id="92" w:name="tbl2"/>
      <w:r w:rsidR="00440AAA">
        <w:rPr>
          <w:color w:val="000000"/>
          <w:sz w:val="24"/>
          <w:szCs w:val="24"/>
        </w:rPr>
        <w:t>__________</w:t>
      </w:r>
      <w:r>
        <w:rPr>
          <w:color w:val="000000"/>
          <w:sz w:val="24"/>
          <w:szCs w:val="24"/>
        </w:rPr>
        <w:t xml:space="preserve"> </w:t>
      </w:r>
      <w:r w:rsidRPr="008C0518">
        <w:rPr>
          <w:color w:val="000000"/>
          <w:sz w:val="24"/>
          <w:szCs w:val="24"/>
        </w:rPr>
        <w:t>(</w:t>
      </w:r>
      <w:r w:rsidR="00440AAA">
        <w:rPr>
          <w:color w:val="000000"/>
          <w:sz w:val="24"/>
          <w:szCs w:val="24"/>
        </w:rPr>
        <w:t>_____________________</w:t>
      </w:r>
      <w:r w:rsidRPr="008C0518">
        <w:rPr>
          <w:color w:val="000000"/>
          <w:sz w:val="24"/>
          <w:szCs w:val="24"/>
        </w:rPr>
        <w:t xml:space="preserve">) рубль </w:t>
      </w:r>
      <w:r w:rsidR="00440AAA">
        <w:rPr>
          <w:color w:val="000000"/>
          <w:sz w:val="24"/>
          <w:szCs w:val="24"/>
        </w:rPr>
        <w:t>_____</w:t>
      </w:r>
      <w:r w:rsidRPr="008C0518">
        <w:rPr>
          <w:color w:val="000000"/>
          <w:sz w:val="24"/>
          <w:szCs w:val="24"/>
        </w:rPr>
        <w:t xml:space="preserve"> копеек, включая НДС </w:t>
      </w:r>
      <w:r w:rsidRPr="008C0518">
        <w:rPr>
          <w:color w:val="000000"/>
          <w:sz w:val="24"/>
          <w:szCs w:val="24"/>
        </w:rPr>
        <w:lastRenderedPageBreak/>
        <w:t>18%,</w:t>
      </w:r>
      <w:r>
        <w:rPr>
          <w:color w:val="000000"/>
          <w:sz w:val="24"/>
          <w:szCs w:val="24"/>
        </w:rPr>
        <w:t xml:space="preserve"> в размере</w:t>
      </w:r>
      <w:r w:rsidR="00440AAA">
        <w:rPr>
          <w:color w:val="000000"/>
          <w:sz w:val="24"/>
          <w:szCs w:val="24"/>
        </w:rPr>
        <w:t>________</w:t>
      </w:r>
      <w:r>
        <w:rPr>
          <w:color w:val="000000"/>
          <w:sz w:val="24"/>
          <w:szCs w:val="24"/>
        </w:rPr>
        <w:t xml:space="preserve"> (</w:t>
      </w:r>
      <w:r w:rsidR="00440AAA">
        <w:rPr>
          <w:color w:val="000000"/>
          <w:sz w:val="24"/>
          <w:szCs w:val="24"/>
        </w:rPr>
        <w:t>____________________</w:t>
      </w:r>
      <w:r>
        <w:rPr>
          <w:color w:val="000000"/>
          <w:sz w:val="24"/>
          <w:szCs w:val="24"/>
        </w:rPr>
        <w:t xml:space="preserve">) рубль </w:t>
      </w:r>
      <w:r w:rsidR="00440AAA">
        <w:rPr>
          <w:color w:val="000000"/>
          <w:sz w:val="24"/>
          <w:szCs w:val="24"/>
        </w:rPr>
        <w:t>_______</w:t>
      </w:r>
      <w:r>
        <w:rPr>
          <w:color w:val="000000"/>
          <w:sz w:val="24"/>
          <w:szCs w:val="24"/>
        </w:rPr>
        <w:t xml:space="preserve"> копеек</w:t>
      </w:r>
      <w:r w:rsidRPr="008C0518">
        <w:rPr>
          <w:color w:val="000000"/>
          <w:sz w:val="24"/>
          <w:szCs w:val="24"/>
        </w:rPr>
        <w:t xml:space="preserve"> и определяется следующим образом:</w:t>
      </w:r>
    </w:p>
    <w:p w14:paraId="1D9B52FC" w14:textId="77777777" w:rsidR="00366FD0" w:rsidRPr="008C0518" w:rsidRDefault="00366FD0" w:rsidP="00366FD0">
      <w:pPr>
        <w:pStyle w:val="afff3"/>
        <w:widowControl w:val="0"/>
        <w:tabs>
          <w:tab w:val="num" w:pos="360"/>
        </w:tabs>
        <w:ind w:left="0"/>
        <w:contextualSpacing w:val="0"/>
        <w:jc w:val="both"/>
        <w:rPr>
          <w:color w:val="000000"/>
          <w:sz w:val="24"/>
          <w:szCs w:val="24"/>
        </w:rPr>
      </w:pPr>
    </w:p>
    <w:tbl>
      <w:tblPr>
        <w:tblW w:w="9776" w:type="dxa"/>
        <w:jc w:val="center"/>
        <w:tblCellMar>
          <w:left w:w="0" w:type="dxa"/>
          <w:right w:w="0" w:type="dxa"/>
        </w:tblCellMar>
        <w:tblLook w:val="0000" w:firstRow="0" w:lastRow="0" w:firstColumn="0" w:lastColumn="0" w:noHBand="0" w:noVBand="0"/>
      </w:tblPr>
      <w:tblGrid>
        <w:gridCol w:w="4184"/>
        <w:gridCol w:w="796"/>
        <w:gridCol w:w="1277"/>
        <w:gridCol w:w="1432"/>
        <w:gridCol w:w="919"/>
        <w:gridCol w:w="9"/>
        <w:gridCol w:w="1159"/>
      </w:tblGrid>
      <w:tr w:rsidR="00366FD0" w:rsidRPr="008C0518" w14:paraId="47C01105" w14:textId="77777777" w:rsidTr="00120DD7">
        <w:trPr>
          <w:cantSplit/>
          <w:trHeight w:val="850"/>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6ACB6061" w14:textId="77777777" w:rsidR="00366FD0" w:rsidRPr="008C0518" w:rsidRDefault="00366FD0" w:rsidP="001F1150">
            <w:pPr>
              <w:widowControl w:val="0"/>
              <w:ind w:left="142"/>
              <w:jc w:val="center"/>
              <w:rPr>
                <w:sz w:val="24"/>
                <w:szCs w:val="24"/>
              </w:rPr>
            </w:pPr>
            <w:r w:rsidRPr="008C0518">
              <w:rPr>
                <w:sz w:val="24"/>
                <w:szCs w:val="24"/>
              </w:rPr>
              <w:t>Наименование экземпляра системы</w:t>
            </w:r>
          </w:p>
          <w:p w14:paraId="173D4EBB" w14:textId="77777777" w:rsidR="00366FD0" w:rsidRPr="008C0518" w:rsidRDefault="00366FD0" w:rsidP="001F1150">
            <w:pPr>
              <w:widowControl w:val="0"/>
              <w:ind w:left="142"/>
              <w:jc w:val="center"/>
              <w:rPr>
                <w:sz w:val="24"/>
                <w:szCs w:val="24"/>
              </w:rPr>
            </w:pPr>
          </w:p>
          <w:p w14:paraId="260223F1" w14:textId="77777777" w:rsidR="00366FD0" w:rsidRPr="008C0518" w:rsidRDefault="00366FD0" w:rsidP="001F1150">
            <w:pPr>
              <w:widowControl w:val="0"/>
              <w:ind w:left="142"/>
              <w:jc w:val="center"/>
              <w:rPr>
                <w:sz w:val="24"/>
                <w:szCs w:val="24"/>
              </w:rPr>
            </w:pPr>
          </w:p>
        </w:tc>
        <w:tc>
          <w:tcPr>
            <w:tcW w:w="796" w:type="dxa"/>
            <w:tcBorders>
              <w:top w:val="single" w:sz="4" w:space="0" w:color="auto"/>
              <w:left w:val="nil"/>
              <w:bottom w:val="single" w:sz="4" w:space="0" w:color="auto"/>
              <w:right w:val="single" w:sz="6" w:space="0" w:color="auto"/>
            </w:tcBorders>
          </w:tcPr>
          <w:p w14:paraId="3B299D62" w14:textId="77777777" w:rsidR="00366FD0" w:rsidRPr="008C0518" w:rsidRDefault="00366FD0" w:rsidP="001F1150">
            <w:pPr>
              <w:widowControl w:val="0"/>
              <w:jc w:val="center"/>
              <w:rPr>
                <w:sz w:val="24"/>
                <w:szCs w:val="24"/>
              </w:rPr>
            </w:pPr>
            <w:r w:rsidRPr="008C0518">
              <w:rPr>
                <w:sz w:val="24"/>
                <w:szCs w:val="24"/>
              </w:rPr>
              <w:t>Кол-во систем</w:t>
            </w:r>
          </w:p>
          <w:p w14:paraId="4687815B" w14:textId="77777777" w:rsidR="00366FD0" w:rsidRPr="008C0518" w:rsidRDefault="00366FD0" w:rsidP="001F1150">
            <w:pPr>
              <w:widowControl w:val="0"/>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577A6835" w14:textId="77777777" w:rsidR="00366FD0" w:rsidRPr="008C0518" w:rsidRDefault="00366FD0" w:rsidP="001F1150">
            <w:pPr>
              <w:widowControl w:val="0"/>
              <w:jc w:val="center"/>
              <w:rPr>
                <w:sz w:val="24"/>
                <w:szCs w:val="24"/>
              </w:rPr>
            </w:pPr>
            <w:r w:rsidRPr="008C0518">
              <w:rPr>
                <w:sz w:val="24"/>
                <w:szCs w:val="24"/>
              </w:rPr>
              <w:t>Стоимость</w:t>
            </w:r>
          </w:p>
          <w:p w14:paraId="0DFCA587" w14:textId="77777777" w:rsidR="00366FD0" w:rsidRPr="008C0518" w:rsidRDefault="00366FD0" w:rsidP="001F1150">
            <w:pPr>
              <w:widowControl w:val="0"/>
              <w:jc w:val="center"/>
              <w:rPr>
                <w:sz w:val="24"/>
                <w:szCs w:val="24"/>
              </w:rPr>
            </w:pPr>
            <w:r w:rsidRPr="008C0518">
              <w:rPr>
                <w:sz w:val="24"/>
                <w:szCs w:val="24"/>
              </w:rPr>
              <w:t xml:space="preserve">за ед. в месяц </w:t>
            </w:r>
          </w:p>
          <w:p w14:paraId="3066F194" w14:textId="77777777" w:rsidR="00366FD0" w:rsidRPr="008C0518" w:rsidRDefault="00366FD0" w:rsidP="001F1150">
            <w:pPr>
              <w:widowControl w:val="0"/>
              <w:jc w:val="center"/>
              <w:rPr>
                <w:sz w:val="24"/>
                <w:szCs w:val="24"/>
              </w:rPr>
            </w:pPr>
            <w:r w:rsidRPr="008C0518">
              <w:rPr>
                <w:sz w:val="24"/>
                <w:szCs w:val="24"/>
              </w:rPr>
              <w:t>(без НДС),</w:t>
            </w:r>
          </w:p>
          <w:p w14:paraId="784E83D1" w14:textId="77777777" w:rsidR="00366FD0" w:rsidRPr="008C0518" w:rsidRDefault="00366FD0" w:rsidP="001F1150">
            <w:pPr>
              <w:widowControl w:val="0"/>
              <w:jc w:val="center"/>
              <w:rPr>
                <w:sz w:val="24"/>
                <w:szCs w:val="24"/>
              </w:rPr>
            </w:pPr>
            <w:r w:rsidRPr="008C0518">
              <w:rPr>
                <w:sz w:val="24"/>
                <w:szCs w:val="24"/>
              </w:rPr>
              <w:t>в руб.</w:t>
            </w: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7723ECF2" w14:textId="77777777" w:rsidR="00366FD0" w:rsidRPr="008C0518" w:rsidRDefault="00366FD0" w:rsidP="001F1150">
            <w:pPr>
              <w:widowControl w:val="0"/>
              <w:jc w:val="center"/>
              <w:rPr>
                <w:sz w:val="24"/>
                <w:szCs w:val="24"/>
              </w:rPr>
            </w:pPr>
            <w:r w:rsidRPr="008C0518">
              <w:rPr>
                <w:sz w:val="24"/>
                <w:szCs w:val="24"/>
              </w:rPr>
              <w:t xml:space="preserve">Стоимость </w:t>
            </w:r>
          </w:p>
          <w:p w14:paraId="38460237" w14:textId="77777777" w:rsidR="00366FD0" w:rsidRPr="008C0518" w:rsidRDefault="00366FD0" w:rsidP="001F1150">
            <w:pPr>
              <w:widowControl w:val="0"/>
              <w:jc w:val="center"/>
              <w:rPr>
                <w:sz w:val="24"/>
                <w:szCs w:val="24"/>
              </w:rPr>
            </w:pPr>
            <w:r w:rsidRPr="008C0518">
              <w:rPr>
                <w:sz w:val="24"/>
                <w:szCs w:val="24"/>
              </w:rPr>
              <w:t xml:space="preserve">за 1 месяц </w:t>
            </w:r>
          </w:p>
          <w:p w14:paraId="70CFCD05" w14:textId="77777777" w:rsidR="00366FD0" w:rsidRPr="008C0518" w:rsidRDefault="00366FD0" w:rsidP="001F1150">
            <w:pPr>
              <w:widowControl w:val="0"/>
              <w:jc w:val="center"/>
              <w:rPr>
                <w:sz w:val="24"/>
                <w:szCs w:val="24"/>
              </w:rPr>
            </w:pPr>
            <w:r w:rsidRPr="008C0518">
              <w:rPr>
                <w:sz w:val="24"/>
                <w:szCs w:val="24"/>
              </w:rPr>
              <w:t>(без НДС),</w:t>
            </w:r>
          </w:p>
          <w:p w14:paraId="6EF93F3C" w14:textId="77777777" w:rsidR="00366FD0" w:rsidRPr="008C0518" w:rsidRDefault="00366FD0" w:rsidP="001F1150">
            <w:pPr>
              <w:widowControl w:val="0"/>
              <w:jc w:val="center"/>
              <w:rPr>
                <w:sz w:val="24"/>
                <w:szCs w:val="24"/>
              </w:rPr>
            </w:pPr>
            <w:r w:rsidRPr="008C0518">
              <w:rPr>
                <w:sz w:val="24"/>
                <w:szCs w:val="24"/>
              </w:rPr>
              <w:t>в руб.</w:t>
            </w:r>
          </w:p>
        </w:tc>
        <w:tc>
          <w:tcPr>
            <w:tcW w:w="919" w:type="dxa"/>
            <w:tcBorders>
              <w:top w:val="single" w:sz="4" w:space="0" w:color="auto"/>
              <w:left w:val="nil"/>
              <w:bottom w:val="single" w:sz="4" w:space="0" w:color="auto"/>
              <w:right w:val="single" w:sz="4" w:space="0" w:color="auto"/>
            </w:tcBorders>
            <w:tcMar>
              <w:top w:w="11" w:type="dxa"/>
              <w:left w:w="11" w:type="dxa"/>
              <w:bottom w:w="0" w:type="dxa"/>
              <w:right w:w="11" w:type="dxa"/>
            </w:tcMar>
          </w:tcPr>
          <w:p w14:paraId="6AFBDBE7" w14:textId="77777777" w:rsidR="00366FD0" w:rsidRPr="008C0518" w:rsidRDefault="00366FD0" w:rsidP="001F1150">
            <w:pPr>
              <w:widowControl w:val="0"/>
              <w:jc w:val="center"/>
              <w:rPr>
                <w:sz w:val="24"/>
                <w:szCs w:val="24"/>
              </w:rPr>
            </w:pPr>
            <w:r w:rsidRPr="008C0518">
              <w:rPr>
                <w:sz w:val="24"/>
                <w:szCs w:val="24"/>
              </w:rPr>
              <w:t xml:space="preserve">Сумма </w:t>
            </w:r>
          </w:p>
          <w:p w14:paraId="5B30178A" w14:textId="77777777" w:rsidR="00366FD0" w:rsidRPr="008C0518" w:rsidRDefault="00366FD0" w:rsidP="001F1150">
            <w:pPr>
              <w:widowControl w:val="0"/>
              <w:jc w:val="center"/>
              <w:rPr>
                <w:sz w:val="24"/>
                <w:szCs w:val="24"/>
              </w:rPr>
            </w:pPr>
            <w:r w:rsidRPr="008C0518">
              <w:rPr>
                <w:sz w:val="24"/>
                <w:szCs w:val="24"/>
              </w:rPr>
              <w:t>НДС 18%,</w:t>
            </w:r>
          </w:p>
          <w:p w14:paraId="5F03F541" w14:textId="77777777" w:rsidR="00366FD0" w:rsidRPr="008C0518" w:rsidRDefault="00366FD0" w:rsidP="001F1150">
            <w:pPr>
              <w:widowControl w:val="0"/>
              <w:jc w:val="center"/>
              <w:rPr>
                <w:sz w:val="24"/>
                <w:szCs w:val="24"/>
              </w:rPr>
            </w:pPr>
            <w:r w:rsidRPr="008C0518">
              <w:rPr>
                <w:sz w:val="24"/>
                <w:szCs w:val="24"/>
              </w:rPr>
              <w:t>в руб.</w:t>
            </w:r>
          </w:p>
        </w:tc>
        <w:tc>
          <w:tcPr>
            <w:tcW w:w="1168" w:type="dxa"/>
            <w:gridSpan w:val="2"/>
            <w:tcBorders>
              <w:top w:val="single" w:sz="4" w:space="0" w:color="auto"/>
              <w:left w:val="nil"/>
              <w:bottom w:val="single" w:sz="4" w:space="0" w:color="auto"/>
              <w:right w:val="single" w:sz="4" w:space="0" w:color="auto"/>
            </w:tcBorders>
            <w:tcMar>
              <w:top w:w="11" w:type="dxa"/>
              <w:left w:w="11" w:type="dxa"/>
              <w:bottom w:w="0" w:type="dxa"/>
              <w:right w:w="11" w:type="dxa"/>
            </w:tcMar>
          </w:tcPr>
          <w:p w14:paraId="35E49C93" w14:textId="77777777" w:rsidR="00366FD0" w:rsidRPr="008C0518" w:rsidRDefault="00366FD0" w:rsidP="001F1150">
            <w:pPr>
              <w:widowControl w:val="0"/>
              <w:jc w:val="center"/>
              <w:rPr>
                <w:sz w:val="24"/>
                <w:szCs w:val="24"/>
              </w:rPr>
            </w:pPr>
            <w:r w:rsidRPr="008C0518">
              <w:rPr>
                <w:sz w:val="24"/>
                <w:szCs w:val="24"/>
              </w:rPr>
              <w:t xml:space="preserve">Всего </w:t>
            </w:r>
          </w:p>
          <w:p w14:paraId="1E5784B4" w14:textId="77777777" w:rsidR="00366FD0" w:rsidRPr="008C0518" w:rsidRDefault="00366FD0" w:rsidP="001F1150">
            <w:pPr>
              <w:widowControl w:val="0"/>
              <w:jc w:val="center"/>
              <w:rPr>
                <w:sz w:val="24"/>
                <w:szCs w:val="24"/>
              </w:rPr>
            </w:pPr>
            <w:r w:rsidRPr="008C0518">
              <w:rPr>
                <w:sz w:val="24"/>
                <w:szCs w:val="24"/>
              </w:rPr>
              <w:t>с НДС 18%,</w:t>
            </w:r>
          </w:p>
          <w:p w14:paraId="1E8AA3F1" w14:textId="77777777" w:rsidR="00366FD0" w:rsidRPr="008C0518" w:rsidRDefault="00366FD0" w:rsidP="001F1150">
            <w:pPr>
              <w:widowControl w:val="0"/>
              <w:jc w:val="center"/>
              <w:rPr>
                <w:sz w:val="24"/>
                <w:szCs w:val="24"/>
              </w:rPr>
            </w:pPr>
            <w:r w:rsidRPr="008C0518">
              <w:rPr>
                <w:sz w:val="24"/>
                <w:szCs w:val="24"/>
              </w:rPr>
              <w:t>в руб.</w:t>
            </w:r>
          </w:p>
        </w:tc>
      </w:tr>
      <w:tr w:rsidR="00366FD0" w:rsidRPr="008C0518" w14:paraId="51040DD4"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E59B6B2" w14:textId="3C6C4203"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42C2A840" w14:textId="0E1AFD18"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40BD7412" w14:textId="021581A3"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3F1AA1B1" w14:textId="77C600B1"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7BB9E441" w14:textId="466DA7AA"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25769377" w14:textId="363911D3" w:rsidR="00366FD0" w:rsidRPr="008C0518" w:rsidRDefault="00366FD0" w:rsidP="001F1150">
            <w:pPr>
              <w:widowControl w:val="0"/>
              <w:jc w:val="center"/>
              <w:rPr>
                <w:sz w:val="24"/>
                <w:szCs w:val="24"/>
              </w:rPr>
            </w:pPr>
          </w:p>
        </w:tc>
      </w:tr>
      <w:tr w:rsidR="00366FD0" w:rsidRPr="008C0518" w14:paraId="6C593D57"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3935070" w14:textId="03CEACEF"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6581AB08" w14:textId="6DC6EF13"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3A8B43A6" w14:textId="4F46E4DE"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0BAF06CF" w14:textId="3079E4AF"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54A4DBF6" w14:textId="00D96EBC"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53973F03" w14:textId="202D31BA" w:rsidR="00366FD0" w:rsidRPr="008C0518" w:rsidRDefault="00366FD0" w:rsidP="001F1150">
            <w:pPr>
              <w:widowControl w:val="0"/>
              <w:jc w:val="center"/>
              <w:rPr>
                <w:sz w:val="24"/>
                <w:szCs w:val="24"/>
              </w:rPr>
            </w:pPr>
          </w:p>
        </w:tc>
      </w:tr>
      <w:tr w:rsidR="00366FD0" w:rsidRPr="008C0518" w14:paraId="1C67BA13"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69317FC" w14:textId="3F8F8E65"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440BEF3F" w14:textId="2915ACB6"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18E60F6B" w14:textId="4BAF8F34"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4CEA32F1" w14:textId="7EC0F623"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4FB134CC" w14:textId="145AE99D"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5C434981" w14:textId="2ACCF836" w:rsidR="00366FD0" w:rsidRPr="008C0518" w:rsidRDefault="00366FD0" w:rsidP="001F1150">
            <w:pPr>
              <w:widowControl w:val="0"/>
              <w:jc w:val="center"/>
              <w:rPr>
                <w:sz w:val="24"/>
                <w:szCs w:val="24"/>
              </w:rPr>
            </w:pPr>
          </w:p>
        </w:tc>
      </w:tr>
      <w:tr w:rsidR="00366FD0" w:rsidRPr="008C0518" w14:paraId="491DC181"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525A2712" w14:textId="10D27424"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6799B1E8" w14:textId="32CD80C9"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0E4AFF5B" w14:textId="0DB9FA8C"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6E32F303" w14:textId="77CCFAAF"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33A1B9B2" w14:textId="70BC0306"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5E5DA207" w14:textId="01568F16" w:rsidR="00366FD0" w:rsidRPr="008C0518" w:rsidRDefault="00366FD0" w:rsidP="001F1150">
            <w:pPr>
              <w:widowControl w:val="0"/>
              <w:jc w:val="center"/>
              <w:rPr>
                <w:sz w:val="24"/>
                <w:szCs w:val="24"/>
              </w:rPr>
            </w:pPr>
          </w:p>
        </w:tc>
      </w:tr>
      <w:tr w:rsidR="00366FD0" w:rsidRPr="008C0518" w14:paraId="50AA554A"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15955F56" w14:textId="295CEC68"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1E77282E" w14:textId="0DE1C55B"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5C4D408E" w14:textId="12BA3DCE"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1AB26B3E" w14:textId="3641BB46"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49C8F354" w14:textId="431FCE7F"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3D2BB422" w14:textId="74BE49BD" w:rsidR="00366FD0" w:rsidRPr="008C0518" w:rsidRDefault="00366FD0" w:rsidP="001F1150">
            <w:pPr>
              <w:widowControl w:val="0"/>
              <w:jc w:val="center"/>
              <w:rPr>
                <w:sz w:val="24"/>
                <w:szCs w:val="24"/>
              </w:rPr>
            </w:pPr>
          </w:p>
        </w:tc>
      </w:tr>
      <w:tr w:rsidR="00366FD0" w:rsidRPr="008C0518" w14:paraId="75464358"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196E907" w14:textId="6F0F5F12"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05766FAA" w14:textId="4908BB89"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2BA67020" w14:textId="02D1E347"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2B284B46" w14:textId="522C269B"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43DC997E" w14:textId="52CE5F55"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00F9412E" w14:textId="6CE61C08" w:rsidR="00366FD0" w:rsidRPr="008C0518" w:rsidRDefault="00366FD0" w:rsidP="001F1150">
            <w:pPr>
              <w:widowControl w:val="0"/>
              <w:jc w:val="center"/>
              <w:rPr>
                <w:sz w:val="24"/>
                <w:szCs w:val="24"/>
              </w:rPr>
            </w:pPr>
          </w:p>
        </w:tc>
      </w:tr>
      <w:tr w:rsidR="00366FD0" w:rsidRPr="008C0518" w14:paraId="2F0BA398"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3928BAC" w14:textId="5168502D"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4804F883" w14:textId="62577D21"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01BE87D2" w14:textId="4717424E"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056D28AF" w14:textId="7406E1F4"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47BE6731" w14:textId="2E4A50B4"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6E899450" w14:textId="3BBF2063" w:rsidR="00366FD0" w:rsidRPr="008C0518" w:rsidRDefault="00366FD0" w:rsidP="001F1150">
            <w:pPr>
              <w:widowControl w:val="0"/>
              <w:jc w:val="center"/>
              <w:rPr>
                <w:sz w:val="24"/>
                <w:szCs w:val="24"/>
              </w:rPr>
            </w:pPr>
          </w:p>
        </w:tc>
      </w:tr>
      <w:tr w:rsidR="00366FD0" w:rsidRPr="008C0518" w14:paraId="48A1F554"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6C8FD2A9" w14:textId="16ECD338"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6491926E" w14:textId="3788D1FE"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3FAB7BAC" w14:textId="5B7BCD88"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30B45D09" w14:textId="05063DC1"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1261FD29" w14:textId="7837856A"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5439CE08" w14:textId="29D8AB7C" w:rsidR="00366FD0" w:rsidRPr="008C0518" w:rsidRDefault="00366FD0" w:rsidP="001F1150">
            <w:pPr>
              <w:widowControl w:val="0"/>
              <w:jc w:val="center"/>
              <w:rPr>
                <w:sz w:val="24"/>
                <w:szCs w:val="24"/>
              </w:rPr>
            </w:pPr>
          </w:p>
        </w:tc>
      </w:tr>
      <w:tr w:rsidR="00366FD0" w:rsidRPr="008C0518" w14:paraId="71E03D00"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084D6AFD" w14:textId="35959232"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1D0E2CBA" w14:textId="6288CFB7"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43D6939E" w14:textId="73B0D92F"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19E9E925" w14:textId="4E42CC9F"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3DA1F4A0" w14:textId="59EF5954"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09328335" w14:textId="166FCBEF" w:rsidR="00366FD0" w:rsidRPr="008C0518" w:rsidRDefault="00366FD0" w:rsidP="001F1150">
            <w:pPr>
              <w:widowControl w:val="0"/>
              <w:jc w:val="center"/>
              <w:rPr>
                <w:sz w:val="24"/>
                <w:szCs w:val="24"/>
              </w:rPr>
            </w:pPr>
          </w:p>
        </w:tc>
      </w:tr>
      <w:tr w:rsidR="00366FD0" w:rsidRPr="008C0518" w14:paraId="66FAF13C"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42912468" w14:textId="5881B488"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552E89EA" w14:textId="6A3042DB"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756DB191" w14:textId="1F03A727"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0C420688" w14:textId="466EAD85"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5C0156D0" w14:textId="6441ABF4"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3A6C4760" w14:textId="46166586" w:rsidR="00366FD0" w:rsidRPr="008C0518" w:rsidRDefault="00366FD0" w:rsidP="001F1150">
            <w:pPr>
              <w:widowControl w:val="0"/>
              <w:jc w:val="center"/>
              <w:rPr>
                <w:sz w:val="24"/>
                <w:szCs w:val="24"/>
              </w:rPr>
            </w:pPr>
          </w:p>
        </w:tc>
      </w:tr>
      <w:tr w:rsidR="00366FD0" w:rsidRPr="008C0518" w14:paraId="780AA38F"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44056FF3" w14:textId="27F414BC"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1FA49F5C" w14:textId="78531FB3"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09825D59" w14:textId="36626896"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6943D966" w14:textId="0F366F8F"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6AF8157D" w14:textId="736545DF"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4A5D4AC7" w14:textId="02F7B19B" w:rsidR="00366FD0" w:rsidRPr="008C0518" w:rsidRDefault="00366FD0" w:rsidP="001F1150">
            <w:pPr>
              <w:widowControl w:val="0"/>
              <w:jc w:val="center"/>
              <w:rPr>
                <w:sz w:val="24"/>
                <w:szCs w:val="24"/>
              </w:rPr>
            </w:pPr>
          </w:p>
        </w:tc>
      </w:tr>
      <w:tr w:rsidR="00366FD0" w:rsidRPr="008C0518" w14:paraId="532D8434"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4B319B09" w14:textId="202763D4"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49158C4C" w14:textId="10657ADE"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5AB42C41" w14:textId="5F27AEB0"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4D12A1FD" w14:textId="1240E897"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5EDD41B9" w14:textId="086B2A42"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692F35BD" w14:textId="59CC29C4" w:rsidR="00366FD0" w:rsidRPr="008C0518" w:rsidRDefault="00366FD0" w:rsidP="001F1150">
            <w:pPr>
              <w:widowControl w:val="0"/>
              <w:jc w:val="center"/>
              <w:rPr>
                <w:sz w:val="24"/>
                <w:szCs w:val="24"/>
              </w:rPr>
            </w:pPr>
          </w:p>
        </w:tc>
      </w:tr>
      <w:tr w:rsidR="00366FD0" w:rsidRPr="008C0518" w14:paraId="4902549B"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143591FD" w14:textId="2750BA5A"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662E5B3E" w14:textId="7EEEB989"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1B6F4C8A" w14:textId="64BB4263"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17D81D02" w14:textId="2C7A23C7"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58DD8528" w14:textId="449F407F"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454A288C" w14:textId="222D72F1" w:rsidR="00366FD0" w:rsidRPr="008C0518" w:rsidRDefault="00366FD0" w:rsidP="001F1150">
            <w:pPr>
              <w:widowControl w:val="0"/>
              <w:jc w:val="center"/>
              <w:rPr>
                <w:sz w:val="24"/>
                <w:szCs w:val="24"/>
              </w:rPr>
            </w:pPr>
          </w:p>
        </w:tc>
      </w:tr>
      <w:tr w:rsidR="00366FD0" w:rsidRPr="008C0518" w14:paraId="75B3610F"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79749EAA" w14:textId="61C68727"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09F7D03B" w14:textId="52249DCC"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02FC0D47" w14:textId="40E95312"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1A9605DB" w14:textId="282F7D5E"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086B6AB8" w14:textId="16E34735"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1BE9DC41" w14:textId="5F09D2A7" w:rsidR="00366FD0" w:rsidRPr="008C0518" w:rsidRDefault="00366FD0" w:rsidP="001F1150">
            <w:pPr>
              <w:widowControl w:val="0"/>
              <w:jc w:val="center"/>
              <w:rPr>
                <w:sz w:val="24"/>
                <w:szCs w:val="24"/>
              </w:rPr>
            </w:pPr>
          </w:p>
        </w:tc>
      </w:tr>
      <w:tr w:rsidR="00366FD0" w:rsidRPr="008C0518" w14:paraId="6F26D07D" w14:textId="77777777" w:rsidTr="00120DD7">
        <w:trPr>
          <w:trHeight w:val="285"/>
          <w:jc w:val="center"/>
        </w:trPr>
        <w:tc>
          <w:tcPr>
            <w:tcW w:w="418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7D9F662B" w14:textId="322B4996" w:rsidR="00366FD0" w:rsidRPr="008C0518" w:rsidRDefault="00366FD0" w:rsidP="001F1150">
            <w:pPr>
              <w:widowControl w:val="0"/>
              <w:ind w:left="142"/>
              <w:rPr>
                <w:sz w:val="24"/>
                <w:szCs w:val="24"/>
              </w:rPr>
            </w:pPr>
          </w:p>
        </w:tc>
        <w:tc>
          <w:tcPr>
            <w:tcW w:w="796" w:type="dxa"/>
            <w:tcBorders>
              <w:top w:val="single" w:sz="4" w:space="0" w:color="auto"/>
              <w:left w:val="single" w:sz="4" w:space="0" w:color="auto"/>
              <w:bottom w:val="single" w:sz="4" w:space="0" w:color="auto"/>
              <w:right w:val="single" w:sz="6" w:space="0" w:color="auto"/>
            </w:tcBorders>
          </w:tcPr>
          <w:p w14:paraId="671F8B36" w14:textId="0934303D" w:rsidR="00366FD0" w:rsidRPr="008C0518" w:rsidRDefault="00366FD0" w:rsidP="001F1150">
            <w:pPr>
              <w:widowControl w:val="0"/>
              <w:jc w:val="center"/>
              <w:rPr>
                <w:sz w:val="24"/>
                <w:szCs w:val="24"/>
              </w:rPr>
            </w:pPr>
          </w:p>
        </w:tc>
        <w:tc>
          <w:tcPr>
            <w:tcW w:w="1277" w:type="dxa"/>
            <w:tcBorders>
              <w:top w:val="single" w:sz="4" w:space="0" w:color="auto"/>
              <w:left w:val="single" w:sz="8" w:space="0" w:color="auto"/>
              <w:bottom w:val="single" w:sz="4" w:space="0" w:color="auto"/>
              <w:right w:val="single" w:sz="4" w:space="0" w:color="auto"/>
            </w:tcBorders>
            <w:shd w:val="clear" w:color="auto" w:fill="auto"/>
            <w:vAlign w:val="bottom"/>
          </w:tcPr>
          <w:p w14:paraId="402C7FBE" w14:textId="76F3FCBF" w:rsidR="00366FD0" w:rsidRPr="008C0518" w:rsidRDefault="00366FD0" w:rsidP="001F1150">
            <w:pPr>
              <w:widowControl w:val="0"/>
              <w:jc w:val="center"/>
              <w:rPr>
                <w:sz w:val="24"/>
                <w:szCs w:val="24"/>
              </w:rPr>
            </w:pPr>
          </w:p>
        </w:tc>
        <w:tc>
          <w:tcPr>
            <w:tcW w:w="143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062D6FCC" w14:textId="34247D9F" w:rsidR="00366FD0" w:rsidRPr="008C0518" w:rsidRDefault="00366FD0" w:rsidP="001F1150">
            <w:pPr>
              <w:widowControl w:val="0"/>
              <w:jc w:val="center"/>
              <w:rPr>
                <w:sz w:val="24"/>
                <w:szCs w:val="24"/>
              </w:rPr>
            </w:pPr>
          </w:p>
        </w:tc>
        <w:tc>
          <w:tcPr>
            <w:tcW w:w="91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bottom"/>
          </w:tcPr>
          <w:p w14:paraId="18269B6F" w14:textId="4C214A19" w:rsidR="00366FD0" w:rsidRPr="008C0518" w:rsidRDefault="00366FD0" w:rsidP="001F1150">
            <w:pPr>
              <w:widowControl w:val="0"/>
              <w:jc w:val="center"/>
              <w:rPr>
                <w:sz w:val="24"/>
                <w:szCs w:val="24"/>
              </w:rPr>
            </w:pPr>
          </w:p>
        </w:tc>
        <w:tc>
          <w:tcPr>
            <w:tcW w:w="1168" w:type="dxa"/>
            <w:gridSpan w:val="2"/>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bottom"/>
          </w:tcPr>
          <w:p w14:paraId="1C25BF41" w14:textId="183BE087" w:rsidR="00366FD0" w:rsidRPr="008C0518" w:rsidRDefault="00366FD0" w:rsidP="001F1150">
            <w:pPr>
              <w:widowControl w:val="0"/>
              <w:jc w:val="center"/>
              <w:rPr>
                <w:sz w:val="24"/>
                <w:szCs w:val="24"/>
              </w:rPr>
            </w:pPr>
          </w:p>
        </w:tc>
      </w:tr>
      <w:tr w:rsidR="00366FD0" w:rsidRPr="008C0518" w14:paraId="1C4D0E0F" w14:textId="77777777" w:rsidTr="00120DD7">
        <w:trPr>
          <w:trHeight w:val="285"/>
          <w:jc w:val="center"/>
        </w:trPr>
        <w:tc>
          <w:tcPr>
            <w:tcW w:w="8617" w:type="dxa"/>
            <w:gridSpan w:val="6"/>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F194E3C" w14:textId="77777777" w:rsidR="00366FD0" w:rsidRPr="008C0518" w:rsidRDefault="00366FD0" w:rsidP="001F1150">
            <w:pPr>
              <w:widowControl w:val="0"/>
              <w:rPr>
                <w:sz w:val="24"/>
                <w:szCs w:val="24"/>
              </w:rPr>
            </w:pPr>
            <w:r w:rsidRPr="008C0518">
              <w:rPr>
                <w:sz w:val="24"/>
                <w:szCs w:val="24"/>
              </w:rPr>
              <w:t xml:space="preserve">      Всего к оплате</w:t>
            </w:r>
          </w:p>
        </w:tc>
        <w:tc>
          <w:tcPr>
            <w:tcW w:w="1159" w:type="dxa"/>
            <w:tcBorders>
              <w:top w:val="nil"/>
              <w:left w:val="nil"/>
              <w:bottom w:val="single" w:sz="4" w:space="0" w:color="auto"/>
              <w:right w:val="single" w:sz="4" w:space="0" w:color="auto"/>
            </w:tcBorders>
            <w:tcMar>
              <w:top w:w="11" w:type="dxa"/>
              <w:left w:w="11" w:type="dxa"/>
              <w:bottom w:w="0" w:type="dxa"/>
              <w:right w:w="11" w:type="dxa"/>
            </w:tcMar>
          </w:tcPr>
          <w:p w14:paraId="48DB3355" w14:textId="00DD6554" w:rsidR="00366FD0" w:rsidRPr="008C0518" w:rsidRDefault="00366FD0" w:rsidP="001F1150">
            <w:pPr>
              <w:widowControl w:val="0"/>
              <w:jc w:val="center"/>
              <w:rPr>
                <w:sz w:val="24"/>
                <w:szCs w:val="24"/>
              </w:rPr>
            </w:pPr>
          </w:p>
        </w:tc>
      </w:tr>
      <w:tr w:rsidR="00366FD0" w:rsidRPr="008C0518" w14:paraId="104115D2" w14:textId="77777777" w:rsidTr="00120DD7">
        <w:trPr>
          <w:trHeight w:val="345"/>
          <w:jc w:val="center"/>
        </w:trPr>
        <w:tc>
          <w:tcPr>
            <w:tcW w:w="8617" w:type="dxa"/>
            <w:gridSpan w:val="6"/>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5321288B" w14:textId="77777777" w:rsidR="00366FD0" w:rsidRPr="008C0518" w:rsidRDefault="00366FD0" w:rsidP="001F1150">
            <w:pPr>
              <w:widowControl w:val="0"/>
              <w:rPr>
                <w:sz w:val="24"/>
                <w:szCs w:val="24"/>
              </w:rPr>
            </w:pPr>
            <w:r w:rsidRPr="008C0518">
              <w:rPr>
                <w:sz w:val="24"/>
                <w:szCs w:val="24"/>
              </w:rPr>
              <w:t xml:space="preserve">      Вкл. НДС 18%</w:t>
            </w:r>
          </w:p>
        </w:tc>
        <w:tc>
          <w:tcPr>
            <w:tcW w:w="1159" w:type="dxa"/>
            <w:tcBorders>
              <w:top w:val="nil"/>
              <w:left w:val="nil"/>
              <w:bottom w:val="single" w:sz="4" w:space="0" w:color="auto"/>
              <w:right w:val="single" w:sz="4" w:space="0" w:color="auto"/>
            </w:tcBorders>
            <w:tcMar>
              <w:top w:w="11" w:type="dxa"/>
              <w:left w:w="11" w:type="dxa"/>
              <w:bottom w:w="0" w:type="dxa"/>
              <w:right w:w="11" w:type="dxa"/>
            </w:tcMar>
          </w:tcPr>
          <w:p w14:paraId="3A1D4732" w14:textId="48850867" w:rsidR="00366FD0" w:rsidRPr="008D43C4" w:rsidRDefault="00366FD0" w:rsidP="001F1150">
            <w:pPr>
              <w:widowControl w:val="0"/>
              <w:jc w:val="center"/>
              <w:rPr>
                <w:color w:val="000000"/>
                <w:sz w:val="24"/>
                <w:szCs w:val="24"/>
              </w:rPr>
            </w:pPr>
          </w:p>
        </w:tc>
      </w:tr>
    </w:tbl>
    <w:bookmarkEnd w:id="92"/>
    <w:p w14:paraId="2BEEC5CC" w14:textId="6C2274A7" w:rsidR="00366FD0" w:rsidRPr="008C0518" w:rsidRDefault="00366FD0" w:rsidP="00366FD0">
      <w:pPr>
        <w:widowControl w:val="0"/>
        <w:tabs>
          <w:tab w:val="left" w:pos="426"/>
        </w:tabs>
        <w:ind w:firstLine="709"/>
        <w:jc w:val="both"/>
        <w:rPr>
          <w:sz w:val="24"/>
          <w:szCs w:val="24"/>
        </w:rPr>
      </w:pPr>
      <w:r w:rsidRPr="008C0518">
        <w:rPr>
          <w:sz w:val="24"/>
          <w:szCs w:val="24"/>
        </w:rPr>
        <w:t>Оплата производится Заказ</w:t>
      </w:r>
      <w:r w:rsidR="00120DD7">
        <w:rPr>
          <w:sz w:val="24"/>
          <w:szCs w:val="24"/>
        </w:rPr>
        <w:t xml:space="preserve">чиком в срок, указанный в счете, но не ранее </w:t>
      </w:r>
      <w:r w:rsidR="00860FC5">
        <w:rPr>
          <w:sz w:val="24"/>
          <w:szCs w:val="24"/>
        </w:rPr>
        <w:t>10 числа расчетного месяца.</w:t>
      </w:r>
      <w:r w:rsidR="007E7FCC">
        <w:rPr>
          <w:sz w:val="24"/>
          <w:szCs w:val="24"/>
        </w:rPr>
        <w:t xml:space="preserve"> Заказчик оплачивает счет в течение 5 рабочих дней с момента его получения.</w:t>
      </w:r>
    </w:p>
    <w:p w14:paraId="0226F8E8"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Оплата счета производится путем перечисления денежных средств на расчетный счет Исполнителя или внесения денежных средств в кассу Исполнителя.</w:t>
      </w:r>
    </w:p>
    <w:p w14:paraId="04BE3067" w14:textId="3AFA3DD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Основанием для оплаты информационных услуг (услуг по адаптации и сопровождению экземпляров Систем) является счет.</w:t>
      </w:r>
    </w:p>
    <w:p w14:paraId="0F53A076"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 Форма оплаты за оказанные информационные услуги (услуги по адаптации и сопровождению экземпляров Систем):</w:t>
      </w:r>
    </w:p>
    <w:p w14:paraId="19E6E9AE"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Валютой платежа является российский рубль.</w:t>
      </w:r>
    </w:p>
    <w:p w14:paraId="4A9F88D5" w14:textId="77777777" w:rsidR="00366FD0" w:rsidRPr="008C0518" w:rsidRDefault="00366FD0" w:rsidP="00366FD0">
      <w:pPr>
        <w:widowControl w:val="0"/>
        <w:jc w:val="both"/>
        <w:rPr>
          <w:sz w:val="24"/>
          <w:szCs w:val="24"/>
        </w:rPr>
      </w:pPr>
    </w:p>
    <w:p w14:paraId="65513E4D"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sidRPr="008C0518">
        <w:rPr>
          <w:bCs/>
          <w:sz w:val="24"/>
          <w:szCs w:val="24"/>
        </w:rPr>
        <w:t>СРОК ДЕЙСТВИЯ ДОГОВОРА</w:t>
      </w:r>
      <w:r w:rsidRPr="008C0518">
        <w:rPr>
          <w:sz w:val="24"/>
          <w:szCs w:val="24"/>
        </w:rPr>
        <w:t xml:space="preserve"> ПОРЯДОК ИЗМЕНЕНИЯ И </w:t>
      </w:r>
      <w:r w:rsidRPr="008C0518">
        <w:rPr>
          <w:sz w:val="24"/>
          <w:szCs w:val="24"/>
        </w:rPr>
        <w:lastRenderedPageBreak/>
        <w:t>ДОСРОЧНОГО РАСТОРЖЕНИЯ ДОГОВОРА</w:t>
      </w:r>
    </w:p>
    <w:p w14:paraId="78CFF187" w14:textId="77777777" w:rsidR="00366FD0" w:rsidRPr="008C0518" w:rsidRDefault="00366FD0" w:rsidP="00366FD0">
      <w:pPr>
        <w:widowControl w:val="0"/>
        <w:rPr>
          <w:sz w:val="24"/>
          <w:szCs w:val="24"/>
        </w:rPr>
      </w:pPr>
    </w:p>
    <w:p w14:paraId="5C71B4EA" w14:textId="39DAC1CD"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 Настоящий Договор з</w:t>
      </w:r>
      <w:r w:rsidR="00BF0845">
        <w:rPr>
          <w:color w:val="000000"/>
          <w:sz w:val="24"/>
          <w:szCs w:val="24"/>
        </w:rPr>
        <w:t>аключен на срок с</w:t>
      </w:r>
      <w:r w:rsidR="00D21B7C">
        <w:rPr>
          <w:color w:val="000000"/>
          <w:sz w:val="24"/>
          <w:szCs w:val="24"/>
        </w:rPr>
        <w:t xml:space="preserve"> даты подписания договора </w:t>
      </w:r>
      <w:r w:rsidR="00BF0845">
        <w:rPr>
          <w:color w:val="000000"/>
          <w:sz w:val="24"/>
          <w:szCs w:val="24"/>
        </w:rPr>
        <w:t>по 31 декабря 2018</w:t>
      </w:r>
      <w:r w:rsidRPr="008C0518">
        <w:rPr>
          <w:color w:val="000000"/>
          <w:sz w:val="24"/>
          <w:szCs w:val="24"/>
        </w:rPr>
        <w:t xml:space="preserve"> г.</w:t>
      </w:r>
    </w:p>
    <w:p w14:paraId="11364C01"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 Все изменения к настоящему Договору и дополнения к нему будут действительны при условии, если они совершены в письменной форме и подписаны Исполнителем и Заказчиком.</w:t>
      </w:r>
    </w:p>
    <w:p w14:paraId="6B0E716A"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Заказчик имеет право расторгнуть настоящий Договор до истечения срока его действия, письменно уведомив об этом Исполнителя не менее чем за 30 дней до планируемого отказа от услуг, при условии оплаты уже оказанных Исполнителем информационных услуг.</w:t>
      </w:r>
    </w:p>
    <w:p w14:paraId="2421F269"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 При нарушении Заказчиком сроков оплаты оказанных информационных услуг (услуг по адаптации и сопровождению экземпляров Систем), Исполнитель имеет право приостановить оказание услуг, письменно уведомив об этом Заказчика за 5 дней. </w:t>
      </w:r>
    </w:p>
    <w:p w14:paraId="455D6635"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Исполнитель имеет право отказаться от исполнения настоящего Договора в одностороннем порядке в случаях:</w:t>
      </w:r>
    </w:p>
    <w:p w14:paraId="2B26E4B5" w14:textId="77777777" w:rsidR="00366FD0" w:rsidRPr="008C0518" w:rsidRDefault="00366FD0" w:rsidP="00366FD0">
      <w:pPr>
        <w:pStyle w:val="afff3"/>
        <w:widowControl w:val="0"/>
        <w:numPr>
          <w:ilvl w:val="2"/>
          <w:numId w:val="52"/>
        </w:numPr>
        <w:tabs>
          <w:tab w:val="clear" w:pos="1214"/>
        </w:tabs>
        <w:ind w:left="0" w:firstLine="709"/>
        <w:contextualSpacing w:val="0"/>
        <w:jc w:val="both"/>
        <w:rPr>
          <w:color w:val="000000"/>
          <w:sz w:val="24"/>
          <w:szCs w:val="24"/>
        </w:rPr>
      </w:pPr>
      <w:r w:rsidRPr="008C0518">
        <w:rPr>
          <w:sz w:val="24"/>
          <w:szCs w:val="24"/>
        </w:rPr>
        <w:t>Нарушения Заказчиком пп. 2.6, 2.7, 2.8. настоящего Договора;</w:t>
      </w:r>
    </w:p>
    <w:p w14:paraId="0E20CB59" w14:textId="77777777" w:rsidR="00366FD0" w:rsidRPr="008C0518" w:rsidRDefault="00366FD0" w:rsidP="00366FD0">
      <w:pPr>
        <w:pStyle w:val="afff3"/>
        <w:widowControl w:val="0"/>
        <w:numPr>
          <w:ilvl w:val="2"/>
          <w:numId w:val="52"/>
        </w:numPr>
        <w:tabs>
          <w:tab w:val="clear" w:pos="1214"/>
        </w:tabs>
        <w:ind w:left="0" w:firstLine="709"/>
        <w:contextualSpacing w:val="0"/>
        <w:jc w:val="both"/>
        <w:rPr>
          <w:color w:val="000000"/>
          <w:sz w:val="24"/>
          <w:szCs w:val="24"/>
        </w:rPr>
      </w:pPr>
      <w:r w:rsidRPr="008C0518">
        <w:rPr>
          <w:color w:val="000000"/>
          <w:sz w:val="24"/>
          <w:szCs w:val="24"/>
        </w:rPr>
        <w:t>Внесения Заказчиком изменений в средства программной защиты Системы, приводящих к ее декомпилированию или модификации;</w:t>
      </w:r>
    </w:p>
    <w:p w14:paraId="1B25D5C6" w14:textId="77777777" w:rsidR="00366FD0" w:rsidRPr="008C0518" w:rsidRDefault="00366FD0" w:rsidP="00366FD0">
      <w:pPr>
        <w:pStyle w:val="afff3"/>
        <w:widowControl w:val="0"/>
        <w:numPr>
          <w:ilvl w:val="2"/>
          <w:numId w:val="52"/>
        </w:numPr>
        <w:tabs>
          <w:tab w:val="clear" w:pos="1214"/>
        </w:tabs>
        <w:ind w:left="0" w:firstLine="709"/>
        <w:contextualSpacing w:val="0"/>
        <w:jc w:val="both"/>
        <w:rPr>
          <w:color w:val="000000"/>
          <w:sz w:val="24"/>
          <w:szCs w:val="24"/>
        </w:rPr>
      </w:pPr>
      <w:r w:rsidRPr="008C0518">
        <w:rPr>
          <w:color w:val="000000"/>
          <w:sz w:val="24"/>
          <w:szCs w:val="24"/>
        </w:rPr>
        <w:t>Изготовления, воспроизведения, распространения (любым способом) Заказчиком контрафактных экземпляров Систем.</w:t>
      </w:r>
    </w:p>
    <w:p w14:paraId="1586C880"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Обязательства по настоящему Договору накладываются на Исполнителя только в течение срока его действия. </w:t>
      </w:r>
    </w:p>
    <w:p w14:paraId="6EC6997C"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В случае если Заказчик сообщит об отказе от принятия условий использования экземпляра Системы, устанавливаемых в соответствии с пп. е), 2.6, 2.7, 2.8, 3.2, 6.6 настоящего Договора, и не позже чем через 30 (тридцать) дней с момента оплаты экземпляра Системы возвращает незарегистрированный экземпляр Системы и/или его модификацию Исполнителю в той упаковке и комплектации, в которой он был ему передан, Исполнитель в течение 10 (десяти) дней с момента возврата экземпляра Системы возвращает полную стоимость экземпляра Системы и/или услуги по изменению параметра экземпляра(в) Системы, выплаченную Заказчиком. При этом настоящий Договор в отношении возвращенного экземпляра </w:t>
      </w:r>
      <w:r w:rsidRPr="008C0518">
        <w:rPr>
          <w:color w:val="000000"/>
          <w:sz w:val="24"/>
          <w:szCs w:val="24"/>
        </w:rPr>
        <w:lastRenderedPageBreak/>
        <w:t>и/или его модификации будет считаться расторгнутым со дня перечисления денежных средств Заказчику.</w:t>
      </w:r>
    </w:p>
    <w:p w14:paraId="53FB12B9"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Исполнитель несет ответственность за качество и работоспособность экземпляра Системы, с использованием которого он оказывает услуги в соответствии с п. 4.2. настоящего Договора, только при условии, что данный экземпляр Системы отключен от возможности одновременной работы с экземпляром Системы, в отношении которой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14:paraId="620A139A" w14:textId="77777777" w:rsidR="00366FD0" w:rsidRPr="008C0518" w:rsidRDefault="00366FD0" w:rsidP="00366FD0">
      <w:pPr>
        <w:pStyle w:val="afff3"/>
        <w:widowControl w:val="0"/>
        <w:contextualSpacing w:val="0"/>
        <w:rPr>
          <w:color w:val="000000"/>
          <w:sz w:val="24"/>
          <w:szCs w:val="24"/>
        </w:rPr>
      </w:pPr>
    </w:p>
    <w:p w14:paraId="379EF754"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sidRPr="008C0518">
        <w:rPr>
          <w:sz w:val="24"/>
          <w:szCs w:val="24"/>
        </w:rPr>
        <w:t>ОТВЕТСТВЕННОСТЬ СТОРОН</w:t>
      </w:r>
    </w:p>
    <w:p w14:paraId="68831912" w14:textId="77777777" w:rsidR="00366FD0" w:rsidRPr="008C0518" w:rsidRDefault="00366FD0" w:rsidP="00366FD0">
      <w:pPr>
        <w:widowControl w:val="0"/>
        <w:rPr>
          <w:sz w:val="24"/>
          <w:szCs w:val="24"/>
        </w:rPr>
      </w:pPr>
    </w:p>
    <w:p w14:paraId="0865B34A"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409BD900" w14:textId="77777777" w:rsidR="00366FD0" w:rsidRPr="008C0518" w:rsidRDefault="00366FD0" w:rsidP="00366FD0">
      <w:pPr>
        <w:pStyle w:val="afff3"/>
        <w:widowControl w:val="0"/>
        <w:numPr>
          <w:ilvl w:val="1"/>
          <w:numId w:val="52"/>
        </w:numPr>
        <w:tabs>
          <w:tab w:val="clear" w:pos="792"/>
          <w:tab w:val="num" w:pos="709"/>
        </w:tabs>
        <w:ind w:left="0" w:firstLine="709"/>
        <w:contextualSpacing w:val="0"/>
        <w:jc w:val="both"/>
        <w:rPr>
          <w:color w:val="000000"/>
          <w:sz w:val="24"/>
          <w:szCs w:val="24"/>
        </w:rPr>
      </w:pPr>
      <w:r w:rsidRPr="008C0518">
        <w:rPr>
          <w:color w:val="000000"/>
          <w:sz w:val="24"/>
          <w:szCs w:val="24"/>
        </w:rPr>
        <w:t>В случае если у Заказчика возникнут обоснованные претензии к экземпляру(ам)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полной стоимости соответствующего(их) экземпляра(ов) Системы, выплаченной Заказчиком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35E0BAE7" w14:textId="77777777" w:rsidR="00366FD0" w:rsidRPr="008C0518" w:rsidRDefault="00366FD0" w:rsidP="00366FD0">
      <w:pPr>
        <w:pStyle w:val="afff3"/>
        <w:widowControl w:val="0"/>
        <w:numPr>
          <w:ilvl w:val="1"/>
          <w:numId w:val="52"/>
        </w:numPr>
        <w:tabs>
          <w:tab w:val="clear" w:pos="792"/>
          <w:tab w:val="num" w:pos="709"/>
        </w:tabs>
        <w:ind w:left="0" w:firstLine="709"/>
        <w:contextualSpacing w:val="0"/>
        <w:jc w:val="both"/>
        <w:rPr>
          <w:color w:val="000000"/>
          <w:sz w:val="24"/>
          <w:szCs w:val="24"/>
        </w:rPr>
      </w:pPr>
      <w:r w:rsidRPr="008C0518">
        <w:rPr>
          <w:color w:val="000000"/>
          <w:sz w:val="24"/>
          <w:szCs w:val="24"/>
        </w:rPr>
        <w:lastRenderedPageBreak/>
        <w:t>Исполнитель не несет ответственности за качество экземпляра(ов) Системы, в отношении которого(ых) не оказываются услуги по сопровождению.</w:t>
      </w:r>
    </w:p>
    <w:p w14:paraId="096F0AF6" w14:textId="77777777" w:rsidR="00366FD0" w:rsidRPr="008C0518" w:rsidRDefault="00366FD0" w:rsidP="00366FD0">
      <w:pPr>
        <w:pStyle w:val="ConsPlusNormal"/>
        <w:widowControl w:val="0"/>
        <w:ind w:firstLine="709"/>
        <w:jc w:val="both"/>
        <w:rPr>
          <w:rFonts w:ascii="Times New Roman" w:hAnsi="Times New Roman"/>
          <w:sz w:val="24"/>
          <w:szCs w:val="24"/>
        </w:rPr>
      </w:pPr>
    </w:p>
    <w:p w14:paraId="04042715"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sidRPr="008C0518">
        <w:rPr>
          <w:sz w:val="24"/>
          <w:szCs w:val="24"/>
        </w:rPr>
        <w:t>ГАРАНТИИ И ЗАВЕРЕНИЯ СТОРОН</w:t>
      </w:r>
    </w:p>
    <w:p w14:paraId="2E5C0E72" w14:textId="77777777" w:rsidR="00366FD0" w:rsidRPr="008C0518" w:rsidRDefault="00366FD0" w:rsidP="00366FD0">
      <w:pPr>
        <w:widowControl w:val="0"/>
        <w:ind w:firstLine="709"/>
        <w:jc w:val="both"/>
        <w:rPr>
          <w:sz w:val="24"/>
          <w:szCs w:val="24"/>
        </w:rPr>
      </w:pPr>
    </w:p>
    <w:p w14:paraId="1CA2FFA3"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Исполнитель гарантирует и заверяет Заказчика, что:</w:t>
      </w:r>
    </w:p>
    <w:p w14:paraId="3435C9FC" w14:textId="77777777" w:rsidR="00366FD0" w:rsidRPr="008C0518" w:rsidRDefault="00366FD0" w:rsidP="00366FD0">
      <w:pPr>
        <w:widowControl w:val="0"/>
        <w:shd w:val="clear" w:color="auto" w:fill="FFFFFF"/>
        <w:tabs>
          <w:tab w:val="left" w:pos="0"/>
          <w:tab w:val="left" w:pos="1276"/>
        </w:tabs>
        <w:ind w:firstLine="709"/>
        <w:jc w:val="both"/>
        <w:rPr>
          <w:color w:val="000000"/>
          <w:sz w:val="24"/>
          <w:szCs w:val="24"/>
        </w:rPr>
      </w:pPr>
      <w:r w:rsidRPr="008C051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E92A41D" w14:textId="77777777" w:rsidR="00366FD0" w:rsidRPr="008C0518" w:rsidRDefault="00366FD0" w:rsidP="00366FD0">
      <w:pPr>
        <w:widowControl w:val="0"/>
        <w:shd w:val="clear" w:color="auto" w:fill="FFFFFF"/>
        <w:tabs>
          <w:tab w:val="left" w:pos="0"/>
          <w:tab w:val="left" w:pos="1418"/>
        </w:tabs>
        <w:ind w:firstLine="709"/>
        <w:jc w:val="both"/>
        <w:rPr>
          <w:color w:val="000000"/>
          <w:sz w:val="24"/>
          <w:szCs w:val="24"/>
        </w:rPr>
      </w:pPr>
      <w:r w:rsidRPr="008C0518">
        <w:rPr>
          <w:color w:val="000000"/>
          <w:sz w:val="24"/>
          <w:szCs w:val="24"/>
        </w:rPr>
        <w:t>(2) не осуществляет действий</w:t>
      </w:r>
      <w:r>
        <w:rPr>
          <w:color w:val="000000"/>
          <w:sz w:val="24"/>
          <w:szCs w:val="24"/>
        </w:rPr>
        <w:t>,</w:t>
      </w:r>
      <w:r w:rsidRPr="008C0518">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2AAE9EAA" w14:textId="77777777" w:rsidR="00366FD0" w:rsidRPr="008C0518" w:rsidRDefault="00366FD0" w:rsidP="00366FD0">
      <w:pPr>
        <w:widowControl w:val="0"/>
        <w:shd w:val="clear" w:color="auto" w:fill="FFFFFF"/>
        <w:tabs>
          <w:tab w:val="left" w:pos="0"/>
          <w:tab w:val="left" w:pos="1276"/>
        </w:tabs>
        <w:ind w:firstLine="709"/>
        <w:jc w:val="both"/>
        <w:rPr>
          <w:color w:val="000000"/>
          <w:sz w:val="24"/>
          <w:szCs w:val="24"/>
        </w:rPr>
      </w:pPr>
      <w:r w:rsidRPr="008C051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809A718" w14:textId="77777777" w:rsidR="00366FD0" w:rsidRPr="008C0518" w:rsidRDefault="00366FD0" w:rsidP="00366FD0">
      <w:pPr>
        <w:widowControl w:val="0"/>
        <w:shd w:val="clear" w:color="auto" w:fill="FFFFFF"/>
        <w:tabs>
          <w:tab w:val="left" w:pos="0"/>
          <w:tab w:val="left" w:pos="1276"/>
        </w:tabs>
        <w:ind w:firstLine="709"/>
        <w:jc w:val="both"/>
        <w:rPr>
          <w:color w:val="000000"/>
          <w:sz w:val="24"/>
          <w:szCs w:val="24"/>
        </w:rPr>
      </w:pPr>
      <w:r w:rsidRPr="008C0518">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55BF432" w14:textId="77777777" w:rsidR="00366FD0" w:rsidRPr="008C0518" w:rsidRDefault="00366FD0" w:rsidP="00366FD0">
      <w:pPr>
        <w:widowControl w:val="0"/>
        <w:shd w:val="clear" w:color="auto" w:fill="FFFFFF"/>
        <w:tabs>
          <w:tab w:val="left" w:pos="0"/>
          <w:tab w:val="left" w:pos="1276"/>
        </w:tabs>
        <w:ind w:firstLine="709"/>
        <w:jc w:val="both"/>
        <w:rPr>
          <w:color w:val="000000"/>
          <w:sz w:val="24"/>
          <w:szCs w:val="24"/>
        </w:rPr>
      </w:pPr>
      <w:r w:rsidRPr="008C0518">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3B41002" w14:textId="77777777" w:rsidR="00366FD0" w:rsidRPr="008C0518" w:rsidRDefault="00366FD0" w:rsidP="00366FD0">
      <w:pPr>
        <w:widowControl w:val="0"/>
        <w:shd w:val="clear" w:color="auto" w:fill="FFFFFF"/>
        <w:tabs>
          <w:tab w:val="left" w:pos="0"/>
          <w:tab w:val="left" w:pos="1276"/>
        </w:tabs>
        <w:ind w:firstLine="709"/>
        <w:jc w:val="both"/>
        <w:rPr>
          <w:color w:val="000000"/>
          <w:sz w:val="24"/>
          <w:szCs w:val="24"/>
        </w:rPr>
      </w:pPr>
      <w:r w:rsidRPr="008C0518">
        <w:rPr>
          <w:color w:val="000000"/>
          <w:sz w:val="24"/>
          <w:szCs w:val="24"/>
        </w:rPr>
        <w:t>(6)  имеет все необходимые ресурсы, персонал и опыт работы для оказания услуг по настоящему Договору.</w:t>
      </w:r>
    </w:p>
    <w:p w14:paraId="0DD701A9" w14:textId="77777777" w:rsidR="00366FD0" w:rsidRPr="008C0518" w:rsidRDefault="00366FD0" w:rsidP="00366FD0">
      <w:pPr>
        <w:pStyle w:val="afff3"/>
        <w:widowControl w:val="0"/>
        <w:numPr>
          <w:ilvl w:val="1"/>
          <w:numId w:val="53"/>
        </w:numPr>
        <w:shd w:val="clear" w:color="auto" w:fill="FFFFFF"/>
        <w:tabs>
          <w:tab w:val="left" w:pos="0"/>
        </w:tabs>
        <w:ind w:left="0" w:firstLine="709"/>
        <w:contextualSpacing w:val="0"/>
        <w:jc w:val="both"/>
        <w:rPr>
          <w:color w:val="000000"/>
          <w:sz w:val="24"/>
          <w:szCs w:val="24"/>
        </w:rPr>
      </w:pPr>
      <w:r w:rsidRPr="008C0518">
        <w:rPr>
          <w:color w:val="000000"/>
          <w:sz w:val="24"/>
          <w:szCs w:val="24"/>
        </w:rPr>
        <w:t>Заказчик гарантирует и заверяет Исполнителя, что:</w:t>
      </w:r>
    </w:p>
    <w:p w14:paraId="0C675736" w14:textId="77777777" w:rsidR="00366FD0" w:rsidRPr="008C0518" w:rsidRDefault="00366FD0" w:rsidP="00366FD0">
      <w:pPr>
        <w:widowControl w:val="0"/>
        <w:shd w:val="clear" w:color="auto" w:fill="FFFFFF"/>
        <w:tabs>
          <w:tab w:val="left" w:pos="0"/>
        </w:tabs>
        <w:ind w:firstLine="709"/>
        <w:jc w:val="both"/>
        <w:rPr>
          <w:color w:val="000000"/>
          <w:sz w:val="24"/>
          <w:szCs w:val="24"/>
        </w:rPr>
      </w:pPr>
      <w:r w:rsidRPr="008C051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3896989" w14:textId="77777777" w:rsidR="00366FD0" w:rsidRPr="008C0518" w:rsidRDefault="00366FD0" w:rsidP="00366FD0">
      <w:pPr>
        <w:widowControl w:val="0"/>
        <w:shd w:val="clear" w:color="auto" w:fill="FFFFFF"/>
        <w:tabs>
          <w:tab w:val="left" w:pos="0"/>
        </w:tabs>
        <w:ind w:firstLine="709"/>
        <w:jc w:val="both"/>
        <w:rPr>
          <w:color w:val="000000"/>
          <w:sz w:val="24"/>
          <w:szCs w:val="24"/>
        </w:rPr>
      </w:pPr>
      <w:r w:rsidRPr="008C0518">
        <w:rPr>
          <w:color w:val="000000"/>
          <w:sz w:val="24"/>
          <w:szCs w:val="24"/>
        </w:rPr>
        <w:t>(2)  не осуществляет действий</w:t>
      </w:r>
      <w:r>
        <w:rPr>
          <w:color w:val="000000"/>
          <w:sz w:val="24"/>
          <w:szCs w:val="24"/>
        </w:rPr>
        <w:t>,</w:t>
      </w:r>
      <w:r w:rsidRPr="008C0518">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79A2B270" w14:textId="77777777" w:rsidR="00366FD0" w:rsidRPr="008C0518" w:rsidRDefault="00366FD0" w:rsidP="00366FD0">
      <w:pPr>
        <w:widowControl w:val="0"/>
        <w:shd w:val="clear" w:color="auto" w:fill="FFFFFF"/>
        <w:tabs>
          <w:tab w:val="left" w:pos="0"/>
        </w:tabs>
        <w:ind w:firstLine="709"/>
        <w:jc w:val="both"/>
        <w:rPr>
          <w:color w:val="000000"/>
          <w:sz w:val="24"/>
          <w:szCs w:val="24"/>
        </w:rPr>
      </w:pPr>
      <w:r w:rsidRPr="008C0518">
        <w:rPr>
          <w:color w:val="000000"/>
          <w:sz w:val="24"/>
          <w:szCs w:val="24"/>
        </w:rPr>
        <w:t>(3) для заключения и исполнения настоящего Договора получил все необхо</w:t>
      </w:r>
      <w:r w:rsidRPr="008C0518">
        <w:rPr>
          <w:color w:val="000000"/>
          <w:sz w:val="24"/>
          <w:szCs w:val="24"/>
        </w:rPr>
        <w:lastRenderedPageBreak/>
        <w:t>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1A474AF" w14:textId="77777777" w:rsidR="00366FD0" w:rsidRPr="008C0518" w:rsidRDefault="00366FD0" w:rsidP="00366FD0">
      <w:pPr>
        <w:widowControl w:val="0"/>
        <w:shd w:val="clear" w:color="auto" w:fill="FFFFFF"/>
        <w:tabs>
          <w:tab w:val="left" w:pos="0"/>
        </w:tabs>
        <w:ind w:firstLine="709"/>
        <w:jc w:val="both"/>
        <w:rPr>
          <w:color w:val="000000"/>
          <w:sz w:val="24"/>
          <w:szCs w:val="24"/>
        </w:rPr>
      </w:pPr>
      <w:r w:rsidRPr="008C0518">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D1D6378" w14:textId="77777777" w:rsidR="00366FD0" w:rsidRPr="008C0518" w:rsidRDefault="00366FD0" w:rsidP="00366FD0">
      <w:pPr>
        <w:widowControl w:val="0"/>
        <w:shd w:val="clear" w:color="auto" w:fill="FFFFFF"/>
        <w:tabs>
          <w:tab w:val="left" w:pos="0"/>
        </w:tabs>
        <w:ind w:firstLine="709"/>
        <w:jc w:val="both"/>
        <w:rPr>
          <w:color w:val="000000"/>
          <w:sz w:val="24"/>
          <w:szCs w:val="24"/>
        </w:rPr>
      </w:pPr>
      <w:r w:rsidRPr="008C0518">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B7DE335" w14:textId="77777777" w:rsidR="00366FD0" w:rsidRPr="008C0518" w:rsidRDefault="00366FD0" w:rsidP="00366FD0">
      <w:pPr>
        <w:widowControl w:val="0"/>
        <w:shd w:val="clear" w:color="auto" w:fill="FFFFFF"/>
        <w:tabs>
          <w:tab w:val="left" w:pos="567"/>
        </w:tabs>
        <w:ind w:firstLine="709"/>
        <w:jc w:val="both"/>
        <w:rPr>
          <w:color w:val="000000"/>
          <w:sz w:val="24"/>
          <w:szCs w:val="24"/>
        </w:rPr>
      </w:pPr>
      <w:r w:rsidRPr="008C0518">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78268AF" w14:textId="77777777" w:rsidR="00366FD0" w:rsidRPr="008C0518" w:rsidRDefault="00366FD0" w:rsidP="00366FD0">
      <w:pPr>
        <w:widowControl w:val="0"/>
        <w:shd w:val="clear" w:color="auto" w:fill="FFFFFF"/>
        <w:tabs>
          <w:tab w:val="left" w:pos="0"/>
        </w:tabs>
        <w:ind w:firstLine="709"/>
        <w:jc w:val="both"/>
        <w:rPr>
          <w:color w:val="000000"/>
          <w:sz w:val="24"/>
          <w:szCs w:val="24"/>
        </w:rPr>
      </w:pPr>
      <w:r w:rsidRPr="008C0518">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0F6C1F0" w14:textId="77777777" w:rsidR="00366FD0" w:rsidRPr="008C0518" w:rsidRDefault="00366FD0" w:rsidP="00366FD0">
      <w:pPr>
        <w:widowControl w:val="0"/>
        <w:shd w:val="clear" w:color="auto" w:fill="FFFFFF"/>
        <w:tabs>
          <w:tab w:val="left" w:pos="0"/>
        </w:tabs>
        <w:ind w:firstLine="709"/>
        <w:jc w:val="both"/>
        <w:rPr>
          <w:color w:val="000000"/>
          <w:sz w:val="24"/>
          <w:szCs w:val="24"/>
        </w:rPr>
      </w:pPr>
      <w:r w:rsidRPr="008C0518">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57AEF27" w14:textId="77777777" w:rsidR="00366FD0" w:rsidRPr="008C0518" w:rsidRDefault="00366FD0" w:rsidP="00366FD0">
      <w:pPr>
        <w:widowControl w:val="0"/>
        <w:shd w:val="clear" w:color="auto" w:fill="FFFFFF"/>
        <w:tabs>
          <w:tab w:val="left" w:pos="0"/>
        </w:tabs>
        <w:ind w:firstLine="709"/>
        <w:jc w:val="both"/>
        <w:rPr>
          <w:color w:val="000000"/>
          <w:sz w:val="24"/>
          <w:szCs w:val="24"/>
        </w:rPr>
      </w:pPr>
      <w:r w:rsidRPr="008C0518">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8357246" w14:textId="77777777" w:rsidR="00366FD0" w:rsidRPr="008C0518" w:rsidRDefault="00366FD0" w:rsidP="00366FD0">
      <w:pPr>
        <w:widowControl w:val="0"/>
        <w:shd w:val="clear" w:color="auto" w:fill="FFFFFF"/>
        <w:ind w:firstLine="709"/>
        <w:jc w:val="both"/>
        <w:rPr>
          <w:color w:val="000000"/>
          <w:sz w:val="24"/>
          <w:szCs w:val="24"/>
        </w:rPr>
      </w:pPr>
      <w:r w:rsidRPr="008C0518">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56DCFBB" w14:textId="77777777" w:rsidR="00366FD0" w:rsidRPr="008C0518" w:rsidRDefault="00366FD0" w:rsidP="00366FD0">
      <w:pPr>
        <w:widowControl w:val="0"/>
        <w:shd w:val="clear" w:color="auto" w:fill="FFFFFF"/>
        <w:ind w:firstLine="709"/>
        <w:jc w:val="both"/>
        <w:rPr>
          <w:color w:val="000000"/>
          <w:sz w:val="24"/>
          <w:szCs w:val="24"/>
        </w:rPr>
      </w:pPr>
      <w:r w:rsidRPr="008C0518">
        <w:rPr>
          <w:color w:val="000000"/>
          <w:sz w:val="24"/>
          <w:szCs w:val="24"/>
        </w:rPr>
        <w:lastRenderedPageBreak/>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0C70CC7" w14:textId="77777777" w:rsidR="00366FD0" w:rsidRPr="008C0518" w:rsidRDefault="00366FD0" w:rsidP="00366FD0">
      <w:pPr>
        <w:widowControl w:val="0"/>
        <w:ind w:firstLine="709"/>
        <w:jc w:val="both"/>
        <w:rPr>
          <w:color w:val="000000"/>
          <w:sz w:val="24"/>
          <w:szCs w:val="24"/>
        </w:rPr>
      </w:pPr>
      <w:r w:rsidRPr="008C0518">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F4211F2" w14:textId="77777777" w:rsidR="00366FD0" w:rsidRPr="008C0518" w:rsidRDefault="00366FD0" w:rsidP="00366FD0">
      <w:pPr>
        <w:widowControl w:val="0"/>
        <w:ind w:left="567" w:hanging="567"/>
        <w:jc w:val="both"/>
        <w:rPr>
          <w:color w:val="000000"/>
          <w:sz w:val="24"/>
          <w:szCs w:val="24"/>
        </w:rPr>
      </w:pPr>
    </w:p>
    <w:p w14:paraId="24B76115"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sidRPr="008C0518">
        <w:rPr>
          <w:sz w:val="24"/>
          <w:szCs w:val="24"/>
        </w:rPr>
        <w:t>АНТИКОРРУПЦИОННЫЕ УСЛОВИЯ</w:t>
      </w:r>
    </w:p>
    <w:p w14:paraId="2A143953" w14:textId="77777777" w:rsidR="00366FD0" w:rsidRPr="008C0518" w:rsidRDefault="00366FD0" w:rsidP="00366FD0">
      <w:pPr>
        <w:widowControl w:val="0"/>
        <w:jc w:val="center"/>
        <w:rPr>
          <w:b/>
          <w:sz w:val="24"/>
          <w:szCs w:val="24"/>
        </w:rPr>
      </w:pPr>
    </w:p>
    <w:p w14:paraId="64E7DEB2" w14:textId="77777777" w:rsidR="00366FD0" w:rsidRPr="008C0518" w:rsidRDefault="00366FD0" w:rsidP="00366FD0">
      <w:pPr>
        <w:widowControl w:val="0"/>
        <w:ind w:firstLine="709"/>
        <w:jc w:val="both"/>
        <w:rPr>
          <w:color w:val="000000"/>
          <w:sz w:val="24"/>
          <w:szCs w:val="24"/>
        </w:rPr>
      </w:pPr>
      <w:r w:rsidRPr="008C0518">
        <w:rPr>
          <w:color w:val="000000"/>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E573FB0" w14:textId="77777777" w:rsidR="00366FD0" w:rsidRPr="008C0518" w:rsidRDefault="00366FD0" w:rsidP="00366FD0">
      <w:pPr>
        <w:widowControl w:val="0"/>
        <w:ind w:firstLine="709"/>
        <w:jc w:val="both"/>
        <w:rPr>
          <w:color w:val="000000"/>
          <w:sz w:val="24"/>
          <w:szCs w:val="24"/>
        </w:rPr>
      </w:pPr>
      <w:r w:rsidRPr="008C0518">
        <w:rPr>
          <w:color w:val="000000"/>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33016D" w14:textId="77777777" w:rsidR="00366FD0" w:rsidRPr="008C0518" w:rsidRDefault="00366FD0" w:rsidP="00366FD0">
      <w:pPr>
        <w:widowControl w:val="0"/>
        <w:ind w:firstLine="709"/>
        <w:jc w:val="both"/>
        <w:rPr>
          <w:color w:val="000000"/>
          <w:sz w:val="24"/>
          <w:szCs w:val="24"/>
        </w:rPr>
      </w:pPr>
      <w:r w:rsidRPr="008C0518">
        <w:rPr>
          <w:color w:val="000000"/>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13CA9F2C" w14:textId="77777777" w:rsidR="00366FD0" w:rsidRPr="008C0518" w:rsidRDefault="00366FD0" w:rsidP="00366FD0">
      <w:pPr>
        <w:widowControl w:val="0"/>
        <w:ind w:firstLine="709"/>
        <w:jc w:val="both"/>
        <w:rPr>
          <w:color w:val="000000"/>
          <w:sz w:val="24"/>
          <w:szCs w:val="24"/>
        </w:rPr>
      </w:pPr>
      <w:r w:rsidRPr="008C0518">
        <w:rPr>
          <w:color w:val="000000"/>
          <w:sz w:val="24"/>
          <w:szCs w:val="24"/>
        </w:rPr>
        <w:lastRenderedPageBreak/>
        <w:t>Под действиями работника, осуществляемыми в пользу стимулирующей его Стороны, понимаются:</w:t>
      </w:r>
    </w:p>
    <w:p w14:paraId="5F491607" w14:textId="77777777" w:rsidR="00366FD0" w:rsidRPr="008C0518" w:rsidRDefault="00366FD0" w:rsidP="00366FD0">
      <w:pPr>
        <w:pStyle w:val="afff3"/>
        <w:widowControl w:val="0"/>
        <w:numPr>
          <w:ilvl w:val="0"/>
          <w:numId w:val="12"/>
        </w:numPr>
        <w:tabs>
          <w:tab w:val="left" w:pos="993"/>
        </w:tabs>
        <w:autoSpaceDE w:val="0"/>
        <w:autoSpaceDN w:val="0"/>
        <w:adjustRightInd w:val="0"/>
        <w:ind w:left="0" w:firstLine="709"/>
        <w:contextualSpacing w:val="0"/>
        <w:jc w:val="both"/>
        <w:rPr>
          <w:color w:val="000000"/>
          <w:sz w:val="24"/>
          <w:szCs w:val="24"/>
        </w:rPr>
      </w:pPr>
      <w:r w:rsidRPr="008C0518">
        <w:rPr>
          <w:color w:val="000000"/>
          <w:sz w:val="24"/>
          <w:szCs w:val="24"/>
        </w:rPr>
        <w:t>предоставление неоправданных преимуществ по сравнению с другими контрагентами;</w:t>
      </w:r>
    </w:p>
    <w:p w14:paraId="11DEE97B" w14:textId="77777777" w:rsidR="00366FD0" w:rsidRPr="008C0518" w:rsidRDefault="00366FD0" w:rsidP="00366FD0">
      <w:pPr>
        <w:pStyle w:val="afff3"/>
        <w:widowControl w:val="0"/>
        <w:numPr>
          <w:ilvl w:val="0"/>
          <w:numId w:val="12"/>
        </w:numPr>
        <w:tabs>
          <w:tab w:val="left" w:pos="993"/>
        </w:tabs>
        <w:autoSpaceDE w:val="0"/>
        <w:autoSpaceDN w:val="0"/>
        <w:adjustRightInd w:val="0"/>
        <w:ind w:left="0" w:firstLine="709"/>
        <w:contextualSpacing w:val="0"/>
        <w:jc w:val="both"/>
        <w:rPr>
          <w:color w:val="000000"/>
          <w:sz w:val="24"/>
          <w:szCs w:val="24"/>
        </w:rPr>
      </w:pPr>
      <w:r w:rsidRPr="008C0518">
        <w:rPr>
          <w:color w:val="000000"/>
          <w:sz w:val="24"/>
          <w:szCs w:val="24"/>
        </w:rPr>
        <w:t>предоставление каких-либо гарантий;</w:t>
      </w:r>
    </w:p>
    <w:p w14:paraId="2FAFCC7B" w14:textId="77777777" w:rsidR="00366FD0" w:rsidRPr="008C0518" w:rsidRDefault="00366FD0" w:rsidP="00366FD0">
      <w:pPr>
        <w:pStyle w:val="afff3"/>
        <w:widowControl w:val="0"/>
        <w:numPr>
          <w:ilvl w:val="0"/>
          <w:numId w:val="12"/>
        </w:numPr>
        <w:tabs>
          <w:tab w:val="left" w:pos="993"/>
        </w:tabs>
        <w:autoSpaceDE w:val="0"/>
        <w:autoSpaceDN w:val="0"/>
        <w:adjustRightInd w:val="0"/>
        <w:ind w:left="0" w:firstLine="709"/>
        <w:contextualSpacing w:val="0"/>
        <w:jc w:val="both"/>
        <w:rPr>
          <w:color w:val="000000"/>
          <w:sz w:val="24"/>
          <w:szCs w:val="24"/>
        </w:rPr>
      </w:pPr>
      <w:r w:rsidRPr="008C0518">
        <w:rPr>
          <w:color w:val="000000"/>
          <w:sz w:val="24"/>
          <w:szCs w:val="24"/>
        </w:rPr>
        <w:t>ускорение существующих процедур;</w:t>
      </w:r>
    </w:p>
    <w:p w14:paraId="06445863" w14:textId="77777777" w:rsidR="00366FD0" w:rsidRPr="008C0518" w:rsidRDefault="00366FD0" w:rsidP="00366FD0">
      <w:pPr>
        <w:pStyle w:val="afff3"/>
        <w:widowControl w:val="0"/>
        <w:numPr>
          <w:ilvl w:val="0"/>
          <w:numId w:val="12"/>
        </w:numPr>
        <w:tabs>
          <w:tab w:val="left" w:pos="993"/>
        </w:tabs>
        <w:autoSpaceDE w:val="0"/>
        <w:autoSpaceDN w:val="0"/>
        <w:adjustRightInd w:val="0"/>
        <w:ind w:left="0" w:firstLine="709"/>
        <w:contextualSpacing w:val="0"/>
        <w:jc w:val="both"/>
        <w:rPr>
          <w:color w:val="000000"/>
          <w:sz w:val="24"/>
          <w:szCs w:val="24"/>
        </w:rPr>
      </w:pPr>
      <w:r w:rsidRPr="008C0518">
        <w:rPr>
          <w:color w:val="000000"/>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6FF8F4E" w14:textId="77777777" w:rsidR="00366FD0" w:rsidRPr="008C0518" w:rsidRDefault="00366FD0" w:rsidP="00366FD0">
      <w:pPr>
        <w:widowControl w:val="0"/>
        <w:ind w:firstLine="709"/>
        <w:jc w:val="both"/>
        <w:rPr>
          <w:color w:val="000000"/>
          <w:sz w:val="24"/>
          <w:szCs w:val="24"/>
        </w:rPr>
      </w:pPr>
      <w:r w:rsidRPr="008C0518">
        <w:rPr>
          <w:color w:val="000000"/>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52965CD" w14:textId="77777777" w:rsidR="00366FD0" w:rsidRPr="008C0518" w:rsidRDefault="00366FD0" w:rsidP="00366FD0">
      <w:pPr>
        <w:widowControl w:val="0"/>
        <w:ind w:firstLine="709"/>
        <w:jc w:val="both"/>
        <w:rPr>
          <w:color w:val="000000"/>
          <w:sz w:val="24"/>
          <w:szCs w:val="24"/>
        </w:rPr>
      </w:pPr>
      <w:r w:rsidRPr="008C0518">
        <w:rPr>
          <w:color w:val="000000"/>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033215E" w14:textId="77777777" w:rsidR="00366FD0" w:rsidRPr="008C0518" w:rsidRDefault="00366FD0" w:rsidP="00366FD0">
      <w:pPr>
        <w:widowControl w:val="0"/>
        <w:ind w:firstLine="709"/>
        <w:jc w:val="both"/>
        <w:rPr>
          <w:color w:val="000000"/>
          <w:sz w:val="24"/>
          <w:szCs w:val="24"/>
        </w:rPr>
      </w:pPr>
      <w:r w:rsidRPr="008C0518">
        <w:rPr>
          <w:color w:val="000000"/>
          <w:sz w:val="24"/>
          <w:szCs w:val="24"/>
        </w:rPr>
        <w:t xml:space="preserve">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w:t>
      </w:r>
      <w:r w:rsidRPr="008C0518">
        <w:rPr>
          <w:color w:val="000000"/>
          <w:sz w:val="24"/>
          <w:szCs w:val="24"/>
        </w:rPr>
        <w:lastRenderedPageBreak/>
        <w:t>в целях предотвращения рисков вовлечения Сторон в коррупционную деятельность.</w:t>
      </w:r>
    </w:p>
    <w:p w14:paraId="74940051" w14:textId="77777777" w:rsidR="00366FD0" w:rsidRPr="008C0518" w:rsidRDefault="00366FD0" w:rsidP="00366FD0">
      <w:pPr>
        <w:widowControl w:val="0"/>
        <w:ind w:firstLine="709"/>
        <w:jc w:val="both"/>
        <w:rPr>
          <w:color w:val="000000"/>
          <w:sz w:val="24"/>
          <w:szCs w:val="24"/>
        </w:rPr>
      </w:pPr>
      <w:r w:rsidRPr="008C0518">
        <w:rPr>
          <w:color w:val="000000"/>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CDD164A" w14:textId="77777777" w:rsidR="00366FD0" w:rsidRPr="008C0518" w:rsidRDefault="00366FD0" w:rsidP="00366FD0">
      <w:pPr>
        <w:widowControl w:val="0"/>
        <w:ind w:firstLine="709"/>
        <w:jc w:val="both"/>
        <w:rPr>
          <w:color w:val="000000"/>
          <w:sz w:val="24"/>
          <w:szCs w:val="24"/>
        </w:rPr>
      </w:pPr>
      <w:r w:rsidRPr="008C0518">
        <w:rPr>
          <w:color w:val="000000"/>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8AD0040" w14:textId="77777777" w:rsidR="00366FD0" w:rsidRPr="008C0518" w:rsidRDefault="00366FD0" w:rsidP="00366FD0">
      <w:pPr>
        <w:widowControl w:val="0"/>
        <w:ind w:firstLine="709"/>
        <w:jc w:val="both"/>
        <w:rPr>
          <w:color w:val="000000"/>
          <w:sz w:val="24"/>
          <w:szCs w:val="24"/>
        </w:rPr>
      </w:pPr>
      <w:r w:rsidRPr="008C0518">
        <w:rPr>
          <w:color w:val="000000"/>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FEFA2B2" w14:textId="77777777" w:rsidR="00366FD0" w:rsidRPr="008C0518" w:rsidRDefault="00366FD0" w:rsidP="00366FD0">
      <w:pPr>
        <w:pStyle w:val="ConsPlusNormal"/>
        <w:widowControl w:val="0"/>
        <w:ind w:firstLine="0"/>
        <w:jc w:val="both"/>
        <w:rPr>
          <w:rFonts w:ascii="Times New Roman" w:hAnsi="Times New Roman"/>
          <w:sz w:val="24"/>
          <w:szCs w:val="24"/>
        </w:rPr>
      </w:pPr>
    </w:p>
    <w:p w14:paraId="47413B7D"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sidRPr="008C0518">
        <w:rPr>
          <w:sz w:val="24"/>
          <w:szCs w:val="24"/>
        </w:rPr>
        <w:t xml:space="preserve"> ОСОБЫЕ УСЛОВИЯ</w:t>
      </w:r>
    </w:p>
    <w:p w14:paraId="2C94066C" w14:textId="77777777" w:rsidR="00366FD0" w:rsidRPr="008C0518" w:rsidRDefault="00366FD0" w:rsidP="00366FD0">
      <w:pPr>
        <w:widowControl w:val="0"/>
        <w:rPr>
          <w:sz w:val="24"/>
          <w:szCs w:val="24"/>
        </w:rPr>
      </w:pPr>
    </w:p>
    <w:p w14:paraId="45C7392C"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В случае отказа Заказчика от информационных услуг с использованием экземпляра Системы (услуг по адаптации и сопровождению экземпляров Систем), оказываемых Исполнителем в соответствии с п.1.1.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или флэш версии экземпляра Системы) на другой(ую)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06E921F5"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С момента подписания настоящего Договора все права, обязанности и любые другие взаимоотношения между сторонами, возникшие в результате ис</w:t>
      </w:r>
      <w:r w:rsidRPr="008C0518">
        <w:rPr>
          <w:color w:val="000000"/>
          <w:sz w:val="24"/>
          <w:szCs w:val="24"/>
        </w:rPr>
        <w:lastRenderedPageBreak/>
        <w:t>полнения предыдущих аналогичных Договоров, если таковые имели место, исполняются и реализуются в порядке, предусмотренном настоящим Договором.</w:t>
      </w:r>
    </w:p>
    <w:p w14:paraId="38C866BB"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Исполнитель не несет ответственности за объем информационного наполнения Систем. Объем информации в Системе, представляемой Исполнителем, должен соответствовать объему информации для наполнения соответствующей Системы, представляемой КЦ КонсультантПлюс.</w:t>
      </w:r>
    </w:p>
    <w:p w14:paraId="7B19ECA5"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2C98788B"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Исполнитель не несет ответственности за невозможность использования Заказчиком некоторых свойств Систем по причине несоответствия технических характеристик компьютера (-ов) (локальной сети) Заказчика требованиям Систем. </w:t>
      </w:r>
    </w:p>
    <w:p w14:paraId="7055370C"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экземпляра данной Системы. </w:t>
      </w:r>
    </w:p>
    <w:p w14:paraId="102DBD4D"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Исполнитель вправе выполнять обязательства по настоящему Договору с привлечением третьих лиц.</w:t>
      </w:r>
    </w:p>
    <w:p w14:paraId="45C3E2DA"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экземпляра(ов) Системы(м) (услуг по адаптации и сопровождению экземпляра(ов) Системы(м)).</w:t>
      </w:r>
    </w:p>
    <w:p w14:paraId="06E2A1A9"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Особенности использования, сопровождения и передачи третьим лицам некоторых экземпляров Системы могут определяться Сторонами дополнительным соглашением к настоящему Договору.</w:t>
      </w:r>
    </w:p>
    <w:p w14:paraId="3F60896A"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С согласия Заказчика Исполнитель вправе изменить параметры и/или название экземпляра(ов) Системы(м), сопровождаемой(ых) по настоящему Договору, путем передачи в адрес Заказчика письма с указанием новых параметров и/или названия экземпляра(ов) Системы(м). Соответствующие изменения в </w:t>
      </w:r>
      <w:r w:rsidRPr="008C0518">
        <w:rPr>
          <w:color w:val="000000"/>
          <w:sz w:val="24"/>
          <w:szCs w:val="24"/>
        </w:rPr>
        <w:lastRenderedPageBreak/>
        <w:t>Договор вступают в силу с момента получения Заказчиком указанного письма или иного момента, указанного в письме.</w:t>
      </w:r>
    </w:p>
    <w:p w14:paraId="75848A1C"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 xml:space="preserve">Все споры и разногласия, возникающие между Сторонами по настоящему Договору или в связи с ним, разрешаются путем переговоров, а в случае невозможности разрешения споров и разногласий путем переговоров, они подлежат рассмотрению в арбитражном суде </w:t>
      </w:r>
      <w:r>
        <w:rPr>
          <w:color w:val="000000"/>
          <w:sz w:val="24"/>
          <w:szCs w:val="24"/>
        </w:rPr>
        <w:t>г</w:t>
      </w:r>
      <w:r w:rsidRPr="008C0518">
        <w:rPr>
          <w:color w:val="000000"/>
          <w:sz w:val="24"/>
          <w:szCs w:val="24"/>
        </w:rPr>
        <w:t>.</w:t>
      </w:r>
      <w:r>
        <w:rPr>
          <w:color w:val="000000"/>
          <w:sz w:val="24"/>
          <w:szCs w:val="24"/>
        </w:rPr>
        <w:t xml:space="preserve"> </w:t>
      </w:r>
      <w:r w:rsidRPr="008C0518">
        <w:rPr>
          <w:color w:val="000000"/>
          <w:sz w:val="24"/>
          <w:szCs w:val="24"/>
        </w:rPr>
        <w:t xml:space="preserve">Москвы. </w:t>
      </w:r>
    </w:p>
    <w:p w14:paraId="78B355DF"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По вопросам, возникающим в рамках настоящего Договора, не предусмотренным в Договоре, Стороны руководствуются действующим законодательством.</w:t>
      </w:r>
    </w:p>
    <w:p w14:paraId="12F2360A"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Договор составлен в двух идентичных экземплярах, из которых один находится у Заказчика, второй – у Исполнителя.</w:t>
      </w:r>
    </w:p>
    <w:p w14:paraId="710FD201" w14:textId="77777777" w:rsidR="00366FD0"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При изменении сведений, указанных в разделе 9 настоящего Договора, а именно: наименование организации, ИНН, адрес, каждая из сторон обязана письменно уведомить об этом другую сторону не позднее 5 дней с момента произошедших изменений. При нарушении Заказчиком условий настоящего пункта, Исполнитель не несет ответственности за ненадлежащее оформление документов, передаваемых Заказчику согласно настоящему Договору и необходимых для его финансово - хозяйственной деятельности. При оформлении счет-фактуры и акта Исполнитель вправе использовать факсимильный аналог подписи (факсимиле).</w:t>
      </w:r>
    </w:p>
    <w:p w14:paraId="06F86F4C" w14:textId="77777777" w:rsidR="00366FD0" w:rsidRDefault="00366FD0" w:rsidP="00366FD0">
      <w:pPr>
        <w:pStyle w:val="afff3"/>
        <w:widowControl w:val="0"/>
        <w:contextualSpacing w:val="0"/>
        <w:jc w:val="both"/>
        <w:rPr>
          <w:color w:val="000000"/>
          <w:sz w:val="24"/>
          <w:szCs w:val="24"/>
        </w:rPr>
      </w:pPr>
    </w:p>
    <w:p w14:paraId="03D25EB3" w14:textId="77777777" w:rsidR="00366FD0" w:rsidRDefault="00366FD0" w:rsidP="00366FD0">
      <w:pPr>
        <w:pStyle w:val="afff3"/>
        <w:widowControl w:val="0"/>
        <w:contextualSpacing w:val="0"/>
        <w:jc w:val="both"/>
        <w:rPr>
          <w:color w:val="000000"/>
          <w:sz w:val="24"/>
          <w:szCs w:val="24"/>
        </w:rPr>
      </w:pPr>
    </w:p>
    <w:p w14:paraId="3887B353" w14:textId="77777777" w:rsidR="00366FD0" w:rsidRPr="008C0518" w:rsidRDefault="00366FD0" w:rsidP="00366FD0">
      <w:pPr>
        <w:pStyle w:val="afff3"/>
        <w:widowControl w:val="0"/>
        <w:contextualSpacing w:val="0"/>
        <w:jc w:val="both"/>
        <w:rPr>
          <w:color w:val="000000"/>
          <w:sz w:val="24"/>
          <w:szCs w:val="24"/>
        </w:rPr>
      </w:pPr>
    </w:p>
    <w:p w14:paraId="48F736C4" w14:textId="77777777" w:rsidR="00366FD0" w:rsidRPr="008C0518" w:rsidRDefault="00366FD0" w:rsidP="00366FD0">
      <w:pPr>
        <w:pStyle w:val="afff3"/>
        <w:widowControl w:val="0"/>
        <w:numPr>
          <w:ilvl w:val="1"/>
          <w:numId w:val="52"/>
        </w:numPr>
        <w:tabs>
          <w:tab w:val="clear" w:pos="792"/>
        </w:tabs>
        <w:ind w:left="0" w:firstLine="709"/>
        <w:contextualSpacing w:val="0"/>
        <w:jc w:val="both"/>
        <w:rPr>
          <w:color w:val="000000"/>
          <w:sz w:val="24"/>
          <w:szCs w:val="24"/>
        </w:rPr>
      </w:pPr>
      <w:r w:rsidRPr="008C0518">
        <w:rPr>
          <w:color w:val="000000"/>
          <w:sz w:val="24"/>
          <w:szCs w:val="24"/>
        </w:rPr>
        <w:t>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4EFCDF35" w14:textId="77777777" w:rsidR="00366FD0" w:rsidRPr="008C0518" w:rsidRDefault="00366FD0" w:rsidP="00366FD0">
      <w:pPr>
        <w:pStyle w:val="afff3"/>
        <w:widowControl w:val="0"/>
        <w:ind w:left="567"/>
        <w:contextualSpacing w:val="0"/>
        <w:jc w:val="both"/>
        <w:rPr>
          <w:color w:val="000000"/>
          <w:sz w:val="24"/>
          <w:szCs w:val="24"/>
        </w:rPr>
      </w:pPr>
    </w:p>
    <w:p w14:paraId="560BE492" w14:textId="77777777" w:rsidR="00366FD0" w:rsidRPr="008C0518" w:rsidRDefault="00366FD0" w:rsidP="00366FD0">
      <w:pPr>
        <w:pStyle w:val="10"/>
        <w:keepNext w:val="0"/>
        <w:widowControl w:val="0"/>
        <w:numPr>
          <w:ilvl w:val="0"/>
          <w:numId w:val="52"/>
        </w:numPr>
        <w:tabs>
          <w:tab w:val="left" w:pos="284"/>
        </w:tabs>
        <w:autoSpaceDE w:val="0"/>
        <w:autoSpaceDN w:val="0"/>
        <w:adjustRightInd w:val="0"/>
        <w:spacing w:before="0" w:after="0"/>
        <w:rPr>
          <w:sz w:val="24"/>
          <w:szCs w:val="24"/>
        </w:rPr>
      </w:pPr>
      <w:r w:rsidRPr="008C0518">
        <w:rPr>
          <w:sz w:val="24"/>
          <w:szCs w:val="24"/>
        </w:rPr>
        <w:t>АДРЕСА, РЕКВИЗИТЫ И ПОДПИСИ СТОРОН</w:t>
      </w:r>
    </w:p>
    <w:tbl>
      <w:tblPr>
        <w:tblpPr w:leftFromText="180" w:rightFromText="180" w:vertAnchor="text" w:horzAnchor="margin" w:tblpY="129"/>
        <w:tblW w:w="5226" w:type="pct"/>
        <w:tblLook w:val="0000" w:firstRow="0" w:lastRow="0" w:firstColumn="0" w:lastColumn="0" w:noHBand="0" w:noVBand="0"/>
      </w:tblPr>
      <w:tblGrid>
        <w:gridCol w:w="5334"/>
        <w:gridCol w:w="4888"/>
      </w:tblGrid>
      <w:tr w:rsidR="00366FD0" w:rsidRPr="008C0518" w14:paraId="4F80B678" w14:textId="77777777" w:rsidTr="001F1150">
        <w:tc>
          <w:tcPr>
            <w:tcW w:w="2609" w:type="pct"/>
            <w:shd w:val="clear" w:color="auto" w:fill="auto"/>
          </w:tcPr>
          <w:p w14:paraId="214C9998" w14:textId="77777777" w:rsidR="00366FD0" w:rsidRPr="008C0518" w:rsidRDefault="00366FD0" w:rsidP="001F1150">
            <w:pPr>
              <w:widowControl w:val="0"/>
              <w:tabs>
                <w:tab w:val="left" w:pos="5245"/>
              </w:tabs>
              <w:ind w:right="602"/>
              <w:rPr>
                <w:sz w:val="24"/>
                <w:szCs w:val="24"/>
              </w:rPr>
            </w:pPr>
            <w:r w:rsidRPr="008C0518">
              <w:rPr>
                <w:sz w:val="24"/>
                <w:szCs w:val="24"/>
              </w:rPr>
              <w:t>Заказчик:</w:t>
            </w:r>
          </w:p>
          <w:p w14:paraId="12AD2CEB" w14:textId="77777777" w:rsidR="00366FD0" w:rsidRPr="008C0518" w:rsidRDefault="00366FD0" w:rsidP="001F1150">
            <w:pPr>
              <w:widowControl w:val="0"/>
              <w:tabs>
                <w:tab w:val="left" w:pos="5245"/>
              </w:tabs>
              <w:ind w:right="602"/>
              <w:rPr>
                <w:b/>
                <w:sz w:val="24"/>
                <w:szCs w:val="24"/>
              </w:rPr>
            </w:pPr>
            <w:r w:rsidRPr="008C0518">
              <w:rPr>
                <w:b/>
                <w:sz w:val="24"/>
                <w:szCs w:val="24"/>
              </w:rPr>
              <w:t>Автономная некоммерческая организация «Агентство стратегических инициатив по продвижению новых проектов»</w:t>
            </w:r>
          </w:p>
          <w:p w14:paraId="18A0FEE7" w14:textId="77777777" w:rsidR="00366FD0" w:rsidRPr="008C0518" w:rsidRDefault="00366FD0" w:rsidP="001F1150">
            <w:pPr>
              <w:widowControl w:val="0"/>
              <w:tabs>
                <w:tab w:val="left" w:pos="5245"/>
              </w:tabs>
              <w:ind w:right="602"/>
              <w:rPr>
                <w:b/>
                <w:sz w:val="24"/>
                <w:szCs w:val="24"/>
              </w:rPr>
            </w:pPr>
          </w:p>
          <w:p w14:paraId="735F9AFD" w14:textId="77777777" w:rsidR="00366FD0" w:rsidRPr="008C0518" w:rsidRDefault="00366FD0" w:rsidP="001F1150">
            <w:pPr>
              <w:widowControl w:val="0"/>
              <w:tabs>
                <w:tab w:val="left" w:pos="5245"/>
              </w:tabs>
              <w:ind w:right="602"/>
              <w:rPr>
                <w:sz w:val="24"/>
                <w:szCs w:val="24"/>
              </w:rPr>
            </w:pPr>
            <w:r w:rsidRPr="008C0518">
              <w:rPr>
                <w:sz w:val="24"/>
                <w:szCs w:val="24"/>
              </w:rPr>
              <w:t xml:space="preserve">Местонахождение: 121099, г. Москва, </w:t>
            </w:r>
          </w:p>
          <w:p w14:paraId="35C9C928" w14:textId="18442CEB" w:rsidR="00366FD0" w:rsidRPr="008C0518" w:rsidRDefault="00BF0845" w:rsidP="001F1150">
            <w:pPr>
              <w:widowControl w:val="0"/>
              <w:tabs>
                <w:tab w:val="left" w:pos="5245"/>
              </w:tabs>
              <w:ind w:right="602"/>
              <w:rPr>
                <w:sz w:val="24"/>
                <w:szCs w:val="24"/>
              </w:rPr>
            </w:pPr>
            <w:r>
              <w:rPr>
                <w:sz w:val="24"/>
                <w:szCs w:val="24"/>
              </w:rPr>
              <w:t>ул. Новый Арбат, д.36</w:t>
            </w:r>
          </w:p>
          <w:p w14:paraId="1936D714" w14:textId="77777777" w:rsidR="00366FD0" w:rsidRPr="008C0518" w:rsidRDefault="00366FD0" w:rsidP="001F1150">
            <w:pPr>
              <w:widowControl w:val="0"/>
              <w:tabs>
                <w:tab w:val="left" w:pos="5245"/>
              </w:tabs>
              <w:ind w:right="602"/>
              <w:rPr>
                <w:sz w:val="24"/>
                <w:szCs w:val="24"/>
              </w:rPr>
            </w:pPr>
            <w:r w:rsidRPr="008C0518">
              <w:rPr>
                <w:sz w:val="24"/>
                <w:szCs w:val="24"/>
              </w:rPr>
              <w:t>Тел.: (495) 690-91-29</w:t>
            </w:r>
          </w:p>
          <w:p w14:paraId="67E5E20B" w14:textId="77777777" w:rsidR="00366FD0" w:rsidRPr="008C0518" w:rsidRDefault="00366FD0" w:rsidP="001F1150">
            <w:pPr>
              <w:widowControl w:val="0"/>
              <w:tabs>
                <w:tab w:val="left" w:pos="5245"/>
              </w:tabs>
              <w:ind w:right="602"/>
              <w:rPr>
                <w:sz w:val="24"/>
                <w:szCs w:val="24"/>
              </w:rPr>
            </w:pPr>
            <w:r w:rsidRPr="008C0518">
              <w:rPr>
                <w:sz w:val="24"/>
                <w:szCs w:val="24"/>
              </w:rPr>
              <w:t xml:space="preserve">Факс: (495) 690-91-39 </w:t>
            </w:r>
          </w:p>
          <w:p w14:paraId="791DC0A5" w14:textId="77777777" w:rsidR="00366FD0" w:rsidRPr="008C0518" w:rsidRDefault="00366FD0" w:rsidP="001F1150">
            <w:pPr>
              <w:widowControl w:val="0"/>
              <w:tabs>
                <w:tab w:val="left" w:pos="5245"/>
              </w:tabs>
              <w:ind w:right="602"/>
              <w:rPr>
                <w:sz w:val="24"/>
                <w:szCs w:val="24"/>
              </w:rPr>
            </w:pPr>
            <w:r w:rsidRPr="008C0518">
              <w:rPr>
                <w:sz w:val="24"/>
                <w:szCs w:val="24"/>
                <w:lang w:val="en-US"/>
              </w:rPr>
              <w:lastRenderedPageBreak/>
              <w:t>E</w:t>
            </w:r>
            <w:r w:rsidRPr="008C0518">
              <w:rPr>
                <w:sz w:val="24"/>
                <w:szCs w:val="24"/>
              </w:rPr>
              <w:t>-</w:t>
            </w:r>
            <w:r w:rsidRPr="008C0518">
              <w:rPr>
                <w:sz w:val="24"/>
                <w:szCs w:val="24"/>
                <w:lang w:val="en-US"/>
              </w:rPr>
              <w:t>mail</w:t>
            </w:r>
            <w:r w:rsidRPr="008C0518">
              <w:rPr>
                <w:sz w:val="24"/>
                <w:szCs w:val="24"/>
              </w:rPr>
              <w:t xml:space="preserve">: </w:t>
            </w:r>
            <w:hyperlink r:id="rId21" w:history="1">
              <w:r w:rsidRPr="008C0518">
                <w:rPr>
                  <w:rStyle w:val="a9"/>
                  <w:sz w:val="24"/>
                  <w:szCs w:val="24"/>
                  <w:lang w:val="en-US"/>
                </w:rPr>
                <w:t>asi</w:t>
              </w:r>
              <w:r w:rsidRPr="008C0518">
                <w:rPr>
                  <w:rStyle w:val="a9"/>
                  <w:sz w:val="24"/>
                  <w:szCs w:val="24"/>
                </w:rPr>
                <w:t>@</w:t>
              </w:r>
              <w:r w:rsidRPr="008C0518">
                <w:rPr>
                  <w:rStyle w:val="a9"/>
                  <w:sz w:val="24"/>
                  <w:szCs w:val="24"/>
                  <w:lang w:val="en-US"/>
                </w:rPr>
                <w:t>asi</w:t>
              </w:r>
              <w:r w:rsidRPr="008C0518">
                <w:rPr>
                  <w:rStyle w:val="a9"/>
                  <w:sz w:val="24"/>
                  <w:szCs w:val="24"/>
                </w:rPr>
                <w:t>.</w:t>
              </w:r>
              <w:r w:rsidRPr="008C0518">
                <w:rPr>
                  <w:rStyle w:val="a9"/>
                  <w:sz w:val="24"/>
                  <w:szCs w:val="24"/>
                  <w:lang w:val="en-US"/>
                </w:rPr>
                <w:t>ru</w:t>
              </w:r>
            </w:hyperlink>
            <w:r w:rsidRPr="008C0518">
              <w:rPr>
                <w:sz w:val="24"/>
                <w:szCs w:val="24"/>
              </w:rPr>
              <w:t xml:space="preserve"> </w:t>
            </w:r>
          </w:p>
          <w:p w14:paraId="0574756D" w14:textId="77777777" w:rsidR="00366FD0" w:rsidRPr="008C0518" w:rsidRDefault="00366FD0" w:rsidP="001F1150">
            <w:pPr>
              <w:widowControl w:val="0"/>
              <w:tabs>
                <w:tab w:val="left" w:pos="5245"/>
              </w:tabs>
              <w:ind w:right="602"/>
              <w:rPr>
                <w:sz w:val="24"/>
                <w:szCs w:val="24"/>
              </w:rPr>
            </w:pPr>
            <w:r w:rsidRPr="008C0518">
              <w:rPr>
                <w:sz w:val="24"/>
                <w:szCs w:val="24"/>
              </w:rPr>
              <w:t>ОГРН 1117799016829 ОКПО 30145767</w:t>
            </w:r>
          </w:p>
          <w:p w14:paraId="5FC99742" w14:textId="77777777" w:rsidR="00366FD0" w:rsidRPr="008C0518" w:rsidRDefault="00366FD0" w:rsidP="001F1150">
            <w:pPr>
              <w:widowControl w:val="0"/>
              <w:tabs>
                <w:tab w:val="left" w:pos="5245"/>
              </w:tabs>
              <w:ind w:right="602"/>
              <w:rPr>
                <w:sz w:val="24"/>
                <w:szCs w:val="24"/>
              </w:rPr>
            </w:pPr>
            <w:r w:rsidRPr="008C0518">
              <w:rPr>
                <w:sz w:val="24"/>
                <w:szCs w:val="24"/>
              </w:rPr>
              <w:t>ИНН 7704278735 КПП 770401001</w:t>
            </w:r>
          </w:p>
          <w:p w14:paraId="53BCB5D0" w14:textId="77777777" w:rsidR="00366FD0" w:rsidRPr="008C0518" w:rsidRDefault="00366FD0" w:rsidP="001F1150">
            <w:pPr>
              <w:widowControl w:val="0"/>
              <w:tabs>
                <w:tab w:val="left" w:pos="5245"/>
              </w:tabs>
              <w:ind w:right="602"/>
              <w:rPr>
                <w:sz w:val="24"/>
                <w:szCs w:val="24"/>
              </w:rPr>
            </w:pPr>
            <w:r w:rsidRPr="008C0518">
              <w:rPr>
                <w:sz w:val="24"/>
                <w:szCs w:val="24"/>
              </w:rPr>
              <w:t>р/с 40703810638170002348</w:t>
            </w:r>
          </w:p>
          <w:p w14:paraId="0997C98D" w14:textId="77777777" w:rsidR="00366FD0" w:rsidRPr="008C0518" w:rsidRDefault="00366FD0" w:rsidP="001F1150">
            <w:pPr>
              <w:widowControl w:val="0"/>
              <w:tabs>
                <w:tab w:val="left" w:pos="5245"/>
              </w:tabs>
              <w:ind w:right="602"/>
              <w:rPr>
                <w:sz w:val="24"/>
                <w:szCs w:val="24"/>
              </w:rPr>
            </w:pPr>
            <w:r w:rsidRPr="008C0518">
              <w:rPr>
                <w:sz w:val="24"/>
                <w:szCs w:val="24"/>
              </w:rPr>
              <w:t>в ПАО «Сбербанк России», г. Москва</w:t>
            </w:r>
          </w:p>
          <w:p w14:paraId="1F1BE9A9" w14:textId="77777777" w:rsidR="00366FD0" w:rsidRPr="008C0518" w:rsidRDefault="00366FD0" w:rsidP="001F1150">
            <w:pPr>
              <w:widowControl w:val="0"/>
              <w:tabs>
                <w:tab w:val="left" w:pos="5245"/>
              </w:tabs>
              <w:ind w:right="602"/>
              <w:rPr>
                <w:sz w:val="24"/>
                <w:szCs w:val="24"/>
              </w:rPr>
            </w:pPr>
            <w:r w:rsidRPr="008C0518">
              <w:rPr>
                <w:sz w:val="24"/>
                <w:szCs w:val="24"/>
              </w:rPr>
              <w:t>к/с 30101810400000000225</w:t>
            </w:r>
          </w:p>
          <w:p w14:paraId="0CDFBE28" w14:textId="77777777" w:rsidR="00366FD0" w:rsidRPr="008C0518" w:rsidRDefault="00366FD0" w:rsidP="001F1150">
            <w:pPr>
              <w:widowControl w:val="0"/>
              <w:tabs>
                <w:tab w:val="left" w:pos="5245"/>
              </w:tabs>
              <w:ind w:right="602"/>
              <w:rPr>
                <w:sz w:val="24"/>
                <w:szCs w:val="24"/>
              </w:rPr>
            </w:pPr>
            <w:r w:rsidRPr="008C0518">
              <w:rPr>
                <w:sz w:val="24"/>
                <w:szCs w:val="24"/>
              </w:rPr>
              <w:t>БИК 044525225</w:t>
            </w:r>
          </w:p>
          <w:p w14:paraId="7E8EBC20" w14:textId="77777777" w:rsidR="00366FD0" w:rsidRPr="008C0518" w:rsidRDefault="00366FD0" w:rsidP="001F1150">
            <w:pPr>
              <w:widowControl w:val="0"/>
              <w:tabs>
                <w:tab w:val="left" w:pos="5245"/>
              </w:tabs>
              <w:ind w:right="602"/>
              <w:rPr>
                <w:b/>
                <w:sz w:val="24"/>
                <w:szCs w:val="24"/>
              </w:rPr>
            </w:pPr>
          </w:p>
          <w:p w14:paraId="44D40F49" w14:textId="69BA53C0" w:rsidR="00366FD0" w:rsidRPr="008C0518" w:rsidRDefault="00BF0845" w:rsidP="001F1150">
            <w:pPr>
              <w:widowControl w:val="0"/>
              <w:tabs>
                <w:tab w:val="left" w:pos="5245"/>
              </w:tabs>
              <w:ind w:right="602"/>
              <w:rPr>
                <w:sz w:val="24"/>
                <w:szCs w:val="24"/>
              </w:rPr>
            </w:pPr>
            <w:r>
              <w:rPr>
                <w:sz w:val="24"/>
                <w:szCs w:val="24"/>
              </w:rPr>
              <w:t>Административный директор – Заместитель Генерального директора</w:t>
            </w:r>
          </w:p>
          <w:p w14:paraId="165B4082" w14:textId="77777777" w:rsidR="00366FD0" w:rsidRPr="008C0518" w:rsidRDefault="00366FD0" w:rsidP="001F1150">
            <w:pPr>
              <w:widowControl w:val="0"/>
              <w:rPr>
                <w:sz w:val="24"/>
                <w:szCs w:val="24"/>
              </w:rPr>
            </w:pPr>
          </w:p>
          <w:p w14:paraId="45C67EA9" w14:textId="77777777" w:rsidR="00366FD0" w:rsidRPr="008C0518" w:rsidRDefault="00366FD0" w:rsidP="001F1150">
            <w:pPr>
              <w:widowControl w:val="0"/>
              <w:rPr>
                <w:sz w:val="24"/>
                <w:szCs w:val="24"/>
              </w:rPr>
            </w:pPr>
          </w:p>
          <w:p w14:paraId="6AF60584" w14:textId="77777777" w:rsidR="00366FD0" w:rsidRPr="008C0518" w:rsidRDefault="00366FD0" w:rsidP="001F1150">
            <w:pPr>
              <w:widowControl w:val="0"/>
              <w:ind w:firstLine="35"/>
              <w:rPr>
                <w:sz w:val="24"/>
                <w:szCs w:val="24"/>
              </w:rPr>
            </w:pPr>
          </w:p>
          <w:p w14:paraId="7B3E76E9" w14:textId="77777777" w:rsidR="00366FD0" w:rsidRPr="008C0518" w:rsidRDefault="00366FD0" w:rsidP="001F1150">
            <w:pPr>
              <w:widowControl w:val="0"/>
              <w:ind w:firstLine="35"/>
              <w:rPr>
                <w:sz w:val="24"/>
                <w:szCs w:val="24"/>
              </w:rPr>
            </w:pPr>
          </w:p>
          <w:p w14:paraId="2664C075" w14:textId="2E16FDEE" w:rsidR="00366FD0" w:rsidRPr="008C0518" w:rsidRDefault="00BF0845" w:rsidP="001F1150">
            <w:pPr>
              <w:widowControl w:val="0"/>
              <w:ind w:firstLine="35"/>
              <w:rPr>
                <w:sz w:val="24"/>
                <w:szCs w:val="24"/>
              </w:rPr>
            </w:pPr>
            <w:r>
              <w:rPr>
                <w:sz w:val="24"/>
                <w:szCs w:val="24"/>
              </w:rPr>
              <w:t>_____________________ Л.Г</w:t>
            </w:r>
            <w:r w:rsidR="00366FD0" w:rsidRPr="008C0518">
              <w:rPr>
                <w:sz w:val="24"/>
                <w:szCs w:val="24"/>
              </w:rPr>
              <w:t xml:space="preserve">. </w:t>
            </w:r>
            <w:r>
              <w:rPr>
                <w:sz w:val="24"/>
                <w:szCs w:val="24"/>
              </w:rPr>
              <w:t>Шепелева</w:t>
            </w:r>
          </w:p>
          <w:p w14:paraId="02380D11" w14:textId="77777777" w:rsidR="00366FD0" w:rsidRPr="008C0518" w:rsidRDefault="00366FD0" w:rsidP="001F1150">
            <w:pPr>
              <w:widowControl w:val="0"/>
              <w:ind w:firstLine="35"/>
              <w:rPr>
                <w:b/>
                <w:bCs/>
                <w:sz w:val="24"/>
                <w:szCs w:val="24"/>
              </w:rPr>
            </w:pPr>
            <w:r w:rsidRPr="008C0518">
              <w:rPr>
                <w:sz w:val="24"/>
                <w:szCs w:val="24"/>
              </w:rPr>
              <w:t>М.П.</w:t>
            </w:r>
            <w:r w:rsidRPr="008C0518">
              <w:rPr>
                <w:bCs/>
                <w:sz w:val="24"/>
                <w:szCs w:val="24"/>
              </w:rPr>
              <w:t xml:space="preserve"> </w:t>
            </w:r>
          </w:p>
        </w:tc>
        <w:tc>
          <w:tcPr>
            <w:tcW w:w="2391" w:type="pct"/>
            <w:shd w:val="clear" w:color="auto" w:fill="auto"/>
          </w:tcPr>
          <w:p w14:paraId="3B5A005F" w14:textId="77777777" w:rsidR="00366FD0" w:rsidRPr="008C0518" w:rsidRDefault="00366FD0" w:rsidP="001F1150">
            <w:pPr>
              <w:widowControl w:val="0"/>
              <w:rPr>
                <w:sz w:val="24"/>
                <w:szCs w:val="24"/>
              </w:rPr>
            </w:pPr>
            <w:r w:rsidRPr="008C0518">
              <w:rPr>
                <w:sz w:val="24"/>
                <w:szCs w:val="24"/>
              </w:rPr>
              <w:lastRenderedPageBreak/>
              <w:t>Исполнитель:</w:t>
            </w:r>
          </w:p>
          <w:p w14:paraId="34CFEE14" w14:textId="790FF8EA" w:rsidR="00366FD0" w:rsidRDefault="00366FD0" w:rsidP="001F1150">
            <w:pPr>
              <w:widowControl w:val="0"/>
              <w:tabs>
                <w:tab w:val="left" w:pos="5245"/>
              </w:tabs>
              <w:ind w:right="602"/>
              <w:rPr>
                <w:sz w:val="24"/>
                <w:szCs w:val="24"/>
              </w:rPr>
            </w:pPr>
          </w:p>
          <w:p w14:paraId="74CD1B1F" w14:textId="6D4AC06F" w:rsidR="00BF0845" w:rsidRDefault="00BF0845" w:rsidP="001F1150">
            <w:pPr>
              <w:widowControl w:val="0"/>
              <w:tabs>
                <w:tab w:val="left" w:pos="5245"/>
              </w:tabs>
              <w:ind w:right="602"/>
              <w:rPr>
                <w:sz w:val="24"/>
                <w:szCs w:val="24"/>
              </w:rPr>
            </w:pPr>
          </w:p>
          <w:p w14:paraId="67C55496" w14:textId="494249BA" w:rsidR="00BF0845" w:rsidRDefault="00BF0845" w:rsidP="001F1150">
            <w:pPr>
              <w:widowControl w:val="0"/>
              <w:tabs>
                <w:tab w:val="left" w:pos="5245"/>
              </w:tabs>
              <w:ind w:right="602"/>
              <w:rPr>
                <w:sz w:val="24"/>
                <w:szCs w:val="24"/>
              </w:rPr>
            </w:pPr>
          </w:p>
          <w:p w14:paraId="0F13459B" w14:textId="005B7DD0" w:rsidR="00BF0845" w:rsidRDefault="00BF0845" w:rsidP="001F1150">
            <w:pPr>
              <w:widowControl w:val="0"/>
              <w:tabs>
                <w:tab w:val="left" w:pos="5245"/>
              </w:tabs>
              <w:ind w:right="602"/>
              <w:rPr>
                <w:sz w:val="24"/>
                <w:szCs w:val="24"/>
              </w:rPr>
            </w:pPr>
          </w:p>
          <w:p w14:paraId="50F63C6C" w14:textId="0A3E66B3" w:rsidR="00BF0845" w:rsidRDefault="00BF0845" w:rsidP="001F1150">
            <w:pPr>
              <w:widowControl w:val="0"/>
              <w:tabs>
                <w:tab w:val="left" w:pos="5245"/>
              </w:tabs>
              <w:ind w:right="602"/>
              <w:rPr>
                <w:sz w:val="24"/>
                <w:szCs w:val="24"/>
              </w:rPr>
            </w:pPr>
          </w:p>
          <w:p w14:paraId="16F6946E" w14:textId="365CFF7B" w:rsidR="00BF0845" w:rsidRDefault="00BF0845" w:rsidP="001F1150">
            <w:pPr>
              <w:widowControl w:val="0"/>
              <w:tabs>
                <w:tab w:val="left" w:pos="5245"/>
              </w:tabs>
              <w:ind w:right="602"/>
              <w:rPr>
                <w:sz w:val="24"/>
                <w:szCs w:val="24"/>
              </w:rPr>
            </w:pPr>
          </w:p>
          <w:p w14:paraId="28C1D38C" w14:textId="001CE740" w:rsidR="00BF0845" w:rsidRDefault="00BF0845" w:rsidP="001F1150">
            <w:pPr>
              <w:widowControl w:val="0"/>
              <w:tabs>
                <w:tab w:val="left" w:pos="5245"/>
              </w:tabs>
              <w:ind w:right="602"/>
              <w:rPr>
                <w:sz w:val="24"/>
                <w:szCs w:val="24"/>
              </w:rPr>
            </w:pPr>
          </w:p>
          <w:p w14:paraId="6FE028C3" w14:textId="04E69043" w:rsidR="00BF0845" w:rsidRDefault="00BF0845" w:rsidP="001F1150">
            <w:pPr>
              <w:widowControl w:val="0"/>
              <w:tabs>
                <w:tab w:val="left" w:pos="5245"/>
              </w:tabs>
              <w:ind w:right="602"/>
              <w:rPr>
                <w:sz w:val="24"/>
                <w:szCs w:val="24"/>
              </w:rPr>
            </w:pPr>
          </w:p>
          <w:p w14:paraId="1C390CEB" w14:textId="4E28E4A4" w:rsidR="00BF0845" w:rsidRDefault="00BF0845" w:rsidP="001F1150">
            <w:pPr>
              <w:widowControl w:val="0"/>
              <w:tabs>
                <w:tab w:val="left" w:pos="5245"/>
              </w:tabs>
              <w:ind w:right="602"/>
              <w:rPr>
                <w:sz w:val="24"/>
                <w:szCs w:val="24"/>
              </w:rPr>
            </w:pPr>
          </w:p>
          <w:p w14:paraId="11D85820" w14:textId="3A48D857" w:rsidR="00BF0845" w:rsidRDefault="00BF0845" w:rsidP="001F1150">
            <w:pPr>
              <w:widowControl w:val="0"/>
              <w:tabs>
                <w:tab w:val="left" w:pos="5245"/>
              </w:tabs>
              <w:ind w:right="602"/>
              <w:rPr>
                <w:sz w:val="24"/>
                <w:szCs w:val="24"/>
              </w:rPr>
            </w:pPr>
          </w:p>
          <w:p w14:paraId="17A0432C" w14:textId="5BEF5BFB" w:rsidR="00BF0845" w:rsidRDefault="00BF0845" w:rsidP="001F1150">
            <w:pPr>
              <w:widowControl w:val="0"/>
              <w:tabs>
                <w:tab w:val="left" w:pos="5245"/>
              </w:tabs>
              <w:ind w:right="602"/>
              <w:rPr>
                <w:sz w:val="24"/>
                <w:szCs w:val="24"/>
              </w:rPr>
            </w:pPr>
          </w:p>
          <w:p w14:paraId="08A88128" w14:textId="15DF3288" w:rsidR="00BF0845" w:rsidRDefault="00BF0845" w:rsidP="001F1150">
            <w:pPr>
              <w:widowControl w:val="0"/>
              <w:tabs>
                <w:tab w:val="left" w:pos="5245"/>
              </w:tabs>
              <w:ind w:right="602"/>
              <w:rPr>
                <w:sz w:val="24"/>
                <w:szCs w:val="24"/>
              </w:rPr>
            </w:pPr>
          </w:p>
          <w:p w14:paraId="2EA2379E" w14:textId="6F872D09" w:rsidR="00BF0845" w:rsidRDefault="00BF0845" w:rsidP="001F1150">
            <w:pPr>
              <w:widowControl w:val="0"/>
              <w:tabs>
                <w:tab w:val="left" w:pos="5245"/>
              </w:tabs>
              <w:ind w:right="602"/>
              <w:rPr>
                <w:sz w:val="24"/>
                <w:szCs w:val="24"/>
              </w:rPr>
            </w:pPr>
          </w:p>
          <w:p w14:paraId="2FD79C5F" w14:textId="73072956" w:rsidR="00BF0845" w:rsidRDefault="00BF0845" w:rsidP="001F1150">
            <w:pPr>
              <w:widowControl w:val="0"/>
              <w:tabs>
                <w:tab w:val="left" w:pos="5245"/>
              </w:tabs>
              <w:ind w:right="602"/>
              <w:rPr>
                <w:sz w:val="24"/>
                <w:szCs w:val="24"/>
              </w:rPr>
            </w:pPr>
          </w:p>
          <w:p w14:paraId="74C9CBAA" w14:textId="219D1D02" w:rsidR="00BF0845" w:rsidRDefault="00BF0845" w:rsidP="001F1150">
            <w:pPr>
              <w:widowControl w:val="0"/>
              <w:tabs>
                <w:tab w:val="left" w:pos="5245"/>
              </w:tabs>
              <w:ind w:right="602"/>
              <w:rPr>
                <w:sz w:val="24"/>
                <w:szCs w:val="24"/>
              </w:rPr>
            </w:pPr>
          </w:p>
          <w:p w14:paraId="236E8FF3" w14:textId="34B5FAD4" w:rsidR="00BF0845" w:rsidRDefault="00BF0845" w:rsidP="001F1150">
            <w:pPr>
              <w:widowControl w:val="0"/>
              <w:tabs>
                <w:tab w:val="left" w:pos="5245"/>
              </w:tabs>
              <w:ind w:right="602"/>
              <w:rPr>
                <w:sz w:val="24"/>
                <w:szCs w:val="24"/>
              </w:rPr>
            </w:pPr>
          </w:p>
          <w:p w14:paraId="44645BE0" w14:textId="3740C32B" w:rsidR="00BF0845" w:rsidRDefault="00BF0845" w:rsidP="001F1150">
            <w:pPr>
              <w:widowControl w:val="0"/>
              <w:tabs>
                <w:tab w:val="left" w:pos="5245"/>
              </w:tabs>
              <w:ind w:right="602"/>
              <w:rPr>
                <w:sz w:val="24"/>
                <w:szCs w:val="24"/>
              </w:rPr>
            </w:pPr>
          </w:p>
          <w:p w14:paraId="4A8C2190" w14:textId="2575969A" w:rsidR="00BF0845" w:rsidRDefault="00BF0845" w:rsidP="001F1150">
            <w:pPr>
              <w:widowControl w:val="0"/>
              <w:tabs>
                <w:tab w:val="left" w:pos="5245"/>
              </w:tabs>
              <w:ind w:right="602"/>
              <w:rPr>
                <w:sz w:val="24"/>
                <w:szCs w:val="24"/>
              </w:rPr>
            </w:pPr>
          </w:p>
          <w:p w14:paraId="2B1F5010" w14:textId="77777777" w:rsidR="00BF0845" w:rsidRPr="008C0518" w:rsidRDefault="00BF0845" w:rsidP="001F1150">
            <w:pPr>
              <w:widowControl w:val="0"/>
              <w:tabs>
                <w:tab w:val="left" w:pos="5245"/>
              </w:tabs>
              <w:ind w:right="602"/>
              <w:rPr>
                <w:sz w:val="24"/>
                <w:szCs w:val="24"/>
              </w:rPr>
            </w:pPr>
          </w:p>
          <w:p w14:paraId="27ED4EBB" w14:textId="77777777" w:rsidR="00366FD0" w:rsidRPr="008C0518" w:rsidRDefault="00366FD0" w:rsidP="001F1150">
            <w:pPr>
              <w:widowControl w:val="0"/>
              <w:tabs>
                <w:tab w:val="left" w:pos="5245"/>
              </w:tabs>
              <w:ind w:right="602"/>
              <w:rPr>
                <w:sz w:val="24"/>
                <w:szCs w:val="24"/>
              </w:rPr>
            </w:pPr>
          </w:p>
          <w:p w14:paraId="55F23120" w14:textId="77777777" w:rsidR="00366FD0" w:rsidRPr="008C0518" w:rsidRDefault="00366FD0" w:rsidP="001F1150">
            <w:pPr>
              <w:widowControl w:val="0"/>
              <w:tabs>
                <w:tab w:val="left" w:pos="5245"/>
              </w:tabs>
              <w:ind w:right="602"/>
              <w:rPr>
                <w:sz w:val="24"/>
                <w:szCs w:val="24"/>
              </w:rPr>
            </w:pPr>
          </w:p>
          <w:p w14:paraId="4753869F" w14:textId="77777777" w:rsidR="00366FD0" w:rsidRPr="008C0518" w:rsidRDefault="00366FD0" w:rsidP="001F1150">
            <w:pPr>
              <w:widowControl w:val="0"/>
              <w:tabs>
                <w:tab w:val="left" w:pos="5245"/>
              </w:tabs>
              <w:ind w:right="602"/>
              <w:rPr>
                <w:sz w:val="24"/>
                <w:szCs w:val="24"/>
              </w:rPr>
            </w:pPr>
          </w:p>
          <w:p w14:paraId="6A604E1D" w14:textId="72954648" w:rsidR="00366FD0" w:rsidRPr="008C0518" w:rsidRDefault="00366FD0" w:rsidP="001F1150">
            <w:pPr>
              <w:widowControl w:val="0"/>
              <w:tabs>
                <w:tab w:val="left" w:pos="5245"/>
              </w:tabs>
              <w:ind w:right="602"/>
              <w:rPr>
                <w:sz w:val="24"/>
                <w:szCs w:val="24"/>
              </w:rPr>
            </w:pPr>
            <w:r w:rsidRPr="008C0518">
              <w:rPr>
                <w:sz w:val="24"/>
                <w:szCs w:val="24"/>
              </w:rPr>
              <w:t xml:space="preserve">____________________ </w:t>
            </w:r>
            <w:r w:rsidR="00BF0845">
              <w:rPr>
                <w:sz w:val="24"/>
                <w:szCs w:val="24"/>
              </w:rPr>
              <w:t>_____________</w:t>
            </w:r>
            <w:r w:rsidRPr="008C0518">
              <w:rPr>
                <w:sz w:val="24"/>
                <w:szCs w:val="24"/>
              </w:rPr>
              <w:t xml:space="preserve"> </w:t>
            </w:r>
          </w:p>
          <w:p w14:paraId="0BA18BE6" w14:textId="77777777" w:rsidR="00366FD0" w:rsidRPr="008C0518" w:rsidRDefault="00366FD0" w:rsidP="001F1150">
            <w:pPr>
              <w:widowControl w:val="0"/>
              <w:ind w:firstLine="35"/>
              <w:rPr>
                <w:sz w:val="24"/>
                <w:szCs w:val="24"/>
              </w:rPr>
            </w:pPr>
            <w:r w:rsidRPr="008C0518">
              <w:rPr>
                <w:sz w:val="24"/>
                <w:szCs w:val="24"/>
              </w:rPr>
              <w:t xml:space="preserve"> М.П.</w:t>
            </w:r>
          </w:p>
        </w:tc>
      </w:tr>
    </w:tbl>
    <w:p w14:paraId="4B3EAD33" w14:textId="77777777" w:rsidR="007F3968" w:rsidRDefault="007F3968" w:rsidP="00E1739A">
      <w:pPr>
        <w:jc w:val="center"/>
        <w:rPr>
          <w:b/>
        </w:rPr>
        <w:sectPr w:rsidR="007F3968" w:rsidSect="007F3968">
          <w:footerReference w:type="default" r:id="rId22"/>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3" w:name="_МИНИМАЛЬНЫЕ_ТРЕБОВАНИЯ_ДЛЯ"/>
      <w:bookmarkStart w:id="94" w:name="_Toc465252101"/>
      <w:bookmarkEnd w:id="93"/>
      <w:r w:rsidRPr="001C18A7">
        <w:t>МИНИМАЛЬНЫЕ ТРЕБОВАН</w:t>
      </w:r>
      <w:r>
        <w:t>ИЯ ДЛЯ ПРОХОЖДЕНИЯ АККРЕДИТАЦИИ</w:t>
      </w:r>
      <w:r>
        <w:rPr>
          <w:rStyle w:val="afd"/>
          <w:b w:val="0"/>
          <w:szCs w:val="28"/>
        </w:rPr>
        <w:footnoteReference w:id="1"/>
      </w:r>
      <w:bookmarkEnd w:id="9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2271B6">
            <w:pPr>
              <w:pStyle w:val="Default"/>
              <w:numPr>
                <w:ilvl w:val="0"/>
                <w:numId w:val="14"/>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2271B6">
            <w:pPr>
              <w:pStyle w:val="Default"/>
              <w:numPr>
                <w:ilvl w:val="0"/>
                <w:numId w:val="15"/>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2271B6">
            <w:pPr>
              <w:pStyle w:val="Default"/>
              <w:numPr>
                <w:ilvl w:val="0"/>
                <w:numId w:val="16"/>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2271B6">
            <w:pPr>
              <w:pStyle w:val="Default"/>
              <w:numPr>
                <w:ilvl w:val="0"/>
                <w:numId w:val="16"/>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2271B6">
            <w:pPr>
              <w:pStyle w:val="Default"/>
              <w:numPr>
                <w:ilvl w:val="0"/>
                <w:numId w:val="16"/>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2271B6">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3"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2271B6">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4"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2271B6">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5"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w:t>
            </w:r>
            <w:r w:rsidRPr="001C18A7">
              <w:rPr>
                <w:sz w:val="20"/>
                <w:szCs w:val="20"/>
              </w:rPr>
              <w:lastRenderedPageBreak/>
              <w:t xml:space="preserve">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lastRenderedPageBreak/>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w:t>
            </w:r>
            <w:r w:rsidRPr="001C18A7">
              <w:rPr>
                <w:sz w:val="20"/>
                <w:szCs w:val="20"/>
              </w:rPr>
              <w:lastRenderedPageBreak/>
              <w:t xml:space="preserve">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545"/>
        <w:gridCol w:w="2721"/>
        <w:gridCol w:w="1134"/>
        <w:gridCol w:w="1134"/>
        <w:gridCol w:w="681"/>
        <w:gridCol w:w="595"/>
        <w:gridCol w:w="1107"/>
        <w:gridCol w:w="3827"/>
      </w:tblGrid>
      <w:tr w:rsidR="00921D11" w:rsidRPr="001C18A7" w14:paraId="3B8DD343" w14:textId="77777777" w:rsidTr="00DC2809">
        <w:trPr>
          <w:trHeight w:val="172"/>
        </w:trPr>
        <w:tc>
          <w:tcPr>
            <w:tcW w:w="707"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5"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DC2809">
        <w:trPr>
          <w:trHeight w:val="75"/>
        </w:trPr>
        <w:tc>
          <w:tcPr>
            <w:tcW w:w="707"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5"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DC2809">
        <w:trPr>
          <w:trHeight w:val="918"/>
        </w:trPr>
        <w:tc>
          <w:tcPr>
            <w:tcW w:w="707"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5"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lastRenderedPageBreak/>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DC2809">
        <w:trPr>
          <w:trHeight w:val="918"/>
        </w:trPr>
        <w:tc>
          <w:tcPr>
            <w:tcW w:w="707"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5"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DC2809">
        <w:trPr>
          <w:trHeight w:val="918"/>
        </w:trPr>
        <w:tc>
          <w:tcPr>
            <w:tcW w:w="707" w:type="dxa"/>
          </w:tcPr>
          <w:p w14:paraId="6E1EF824" w14:textId="77777777" w:rsidR="00921D11" w:rsidRPr="000D19BA" w:rsidRDefault="00921D11" w:rsidP="00921D11">
            <w:pPr>
              <w:pStyle w:val="Default"/>
              <w:rPr>
                <w:color w:val="auto"/>
              </w:rPr>
            </w:pPr>
          </w:p>
        </w:tc>
        <w:tc>
          <w:tcPr>
            <w:tcW w:w="3545"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2271B6">
            <w:pPr>
              <w:pStyle w:val="Default"/>
              <w:numPr>
                <w:ilvl w:val="0"/>
                <w:numId w:val="18"/>
              </w:numPr>
              <w:rPr>
                <w:sz w:val="20"/>
                <w:szCs w:val="20"/>
              </w:rPr>
            </w:pPr>
            <w:r w:rsidRPr="00EA25BC">
              <w:rPr>
                <w:sz w:val="20"/>
                <w:szCs w:val="20"/>
              </w:rPr>
              <w:t>уровень риска «высокий» — «2»</w:t>
            </w:r>
          </w:p>
          <w:p w14:paraId="6E74618E" w14:textId="77777777" w:rsidR="00921D11" w:rsidRDefault="00921D11" w:rsidP="002271B6">
            <w:pPr>
              <w:pStyle w:val="Default"/>
              <w:numPr>
                <w:ilvl w:val="0"/>
                <w:numId w:val="18"/>
              </w:numPr>
              <w:rPr>
                <w:sz w:val="20"/>
                <w:szCs w:val="20"/>
              </w:rPr>
            </w:pPr>
            <w:r w:rsidRPr="00EA25BC">
              <w:rPr>
                <w:sz w:val="20"/>
                <w:szCs w:val="20"/>
              </w:rPr>
              <w:t xml:space="preserve">уровень риска «средний» — «1» </w:t>
            </w:r>
          </w:p>
          <w:p w14:paraId="01CF67DF" w14:textId="77777777" w:rsidR="00921D11" w:rsidRPr="00EA25BC" w:rsidRDefault="00921D11" w:rsidP="002271B6">
            <w:pPr>
              <w:pStyle w:val="Default"/>
              <w:numPr>
                <w:ilvl w:val="0"/>
                <w:numId w:val="18"/>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DC2809">
        <w:trPr>
          <w:trHeight w:val="743"/>
        </w:trPr>
        <w:tc>
          <w:tcPr>
            <w:tcW w:w="707" w:type="dxa"/>
          </w:tcPr>
          <w:p w14:paraId="0FA6ADB5" w14:textId="77777777" w:rsidR="00921D11" w:rsidRPr="000D19BA" w:rsidRDefault="00921D11" w:rsidP="00921D11">
            <w:pPr>
              <w:pStyle w:val="Default"/>
              <w:rPr>
                <w:color w:val="auto"/>
              </w:rPr>
            </w:pPr>
          </w:p>
        </w:tc>
        <w:tc>
          <w:tcPr>
            <w:tcW w:w="3545"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2271B6">
            <w:pPr>
              <w:pStyle w:val="Default"/>
              <w:numPr>
                <w:ilvl w:val="0"/>
                <w:numId w:val="19"/>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2271B6">
            <w:pPr>
              <w:pStyle w:val="Default"/>
              <w:numPr>
                <w:ilvl w:val="0"/>
                <w:numId w:val="19"/>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DC2809">
        <w:trPr>
          <w:trHeight w:val="743"/>
        </w:trPr>
        <w:tc>
          <w:tcPr>
            <w:tcW w:w="707" w:type="dxa"/>
          </w:tcPr>
          <w:p w14:paraId="44177168" w14:textId="77777777" w:rsidR="00921D11" w:rsidRPr="000D19BA" w:rsidRDefault="00921D11" w:rsidP="00921D11">
            <w:pPr>
              <w:pStyle w:val="Default"/>
              <w:rPr>
                <w:color w:val="auto"/>
              </w:rPr>
            </w:pPr>
          </w:p>
        </w:tc>
        <w:tc>
          <w:tcPr>
            <w:tcW w:w="3545"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2271B6">
            <w:pPr>
              <w:pStyle w:val="Default"/>
              <w:numPr>
                <w:ilvl w:val="0"/>
                <w:numId w:val="20"/>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2271B6">
            <w:pPr>
              <w:pStyle w:val="Default"/>
              <w:numPr>
                <w:ilvl w:val="0"/>
                <w:numId w:val="20"/>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DC2809">
        <w:trPr>
          <w:trHeight w:val="743"/>
        </w:trPr>
        <w:tc>
          <w:tcPr>
            <w:tcW w:w="707" w:type="dxa"/>
          </w:tcPr>
          <w:p w14:paraId="27B5B510" w14:textId="77777777" w:rsidR="00921D11" w:rsidRPr="000D19BA" w:rsidRDefault="00921D11" w:rsidP="00921D11">
            <w:pPr>
              <w:pStyle w:val="Default"/>
              <w:rPr>
                <w:color w:val="auto"/>
              </w:rPr>
            </w:pPr>
          </w:p>
        </w:tc>
        <w:tc>
          <w:tcPr>
            <w:tcW w:w="3545"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2271B6">
            <w:pPr>
              <w:pStyle w:val="Default"/>
              <w:numPr>
                <w:ilvl w:val="0"/>
                <w:numId w:val="20"/>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2271B6">
            <w:pPr>
              <w:pStyle w:val="Default"/>
              <w:numPr>
                <w:ilvl w:val="0"/>
                <w:numId w:val="20"/>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2271B6">
            <w:pPr>
              <w:pStyle w:val="Default"/>
              <w:numPr>
                <w:ilvl w:val="0"/>
                <w:numId w:val="20"/>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DC2809">
        <w:trPr>
          <w:trHeight w:val="743"/>
        </w:trPr>
        <w:tc>
          <w:tcPr>
            <w:tcW w:w="707" w:type="dxa"/>
          </w:tcPr>
          <w:p w14:paraId="6FEF3066" w14:textId="77777777" w:rsidR="00921D11" w:rsidRPr="000D19BA" w:rsidRDefault="00921D11" w:rsidP="00921D11">
            <w:pPr>
              <w:pStyle w:val="Default"/>
              <w:rPr>
                <w:color w:val="auto"/>
              </w:rPr>
            </w:pPr>
          </w:p>
        </w:tc>
        <w:tc>
          <w:tcPr>
            <w:tcW w:w="3545"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2271B6">
            <w:pPr>
              <w:pStyle w:val="Default"/>
              <w:numPr>
                <w:ilvl w:val="0"/>
                <w:numId w:val="20"/>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2271B6">
            <w:pPr>
              <w:pStyle w:val="Default"/>
              <w:numPr>
                <w:ilvl w:val="0"/>
                <w:numId w:val="20"/>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2271B6">
            <w:pPr>
              <w:pStyle w:val="Default"/>
              <w:numPr>
                <w:ilvl w:val="0"/>
                <w:numId w:val="20"/>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DC2809">
        <w:trPr>
          <w:trHeight w:val="743"/>
        </w:trPr>
        <w:tc>
          <w:tcPr>
            <w:tcW w:w="707" w:type="dxa"/>
          </w:tcPr>
          <w:p w14:paraId="11764420" w14:textId="77777777" w:rsidR="00921D11" w:rsidRPr="000D19BA" w:rsidRDefault="00921D11" w:rsidP="00921D11">
            <w:pPr>
              <w:pStyle w:val="Default"/>
              <w:rPr>
                <w:color w:val="auto"/>
              </w:rPr>
            </w:pPr>
          </w:p>
        </w:tc>
        <w:tc>
          <w:tcPr>
            <w:tcW w:w="3545"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2271B6">
            <w:pPr>
              <w:pStyle w:val="Default"/>
              <w:numPr>
                <w:ilvl w:val="0"/>
                <w:numId w:val="20"/>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2271B6">
            <w:pPr>
              <w:pStyle w:val="Default"/>
              <w:numPr>
                <w:ilvl w:val="0"/>
                <w:numId w:val="20"/>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DC2809">
        <w:trPr>
          <w:trHeight w:val="743"/>
        </w:trPr>
        <w:tc>
          <w:tcPr>
            <w:tcW w:w="707" w:type="dxa"/>
          </w:tcPr>
          <w:p w14:paraId="42324FEA" w14:textId="77777777" w:rsidR="00921D11" w:rsidRPr="000D19BA" w:rsidRDefault="00921D11" w:rsidP="00921D11">
            <w:pPr>
              <w:pStyle w:val="Default"/>
              <w:rPr>
                <w:color w:val="auto"/>
              </w:rPr>
            </w:pPr>
          </w:p>
        </w:tc>
        <w:tc>
          <w:tcPr>
            <w:tcW w:w="3545"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2271B6">
            <w:pPr>
              <w:pStyle w:val="Default"/>
              <w:numPr>
                <w:ilvl w:val="0"/>
                <w:numId w:val="20"/>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2271B6">
            <w:pPr>
              <w:pStyle w:val="Default"/>
              <w:numPr>
                <w:ilvl w:val="0"/>
                <w:numId w:val="20"/>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DC2809">
        <w:trPr>
          <w:trHeight w:val="743"/>
        </w:trPr>
        <w:tc>
          <w:tcPr>
            <w:tcW w:w="707" w:type="dxa"/>
          </w:tcPr>
          <w:p w14:paraId="7EF65FC8" w14:textId="77777777" w:rsidR="00921D11" w:rsidRPr="000D19BA" w:rsidRDefault="00921D11" w:rsidP="00921D11">
            <w:pPr>
              <w:pStyle w:val="Default"/>
              <w:rPr>
                <w:color w:val="auto"/>
              </w:rPr>
            </w:pPr>
          </w:p>
        </w:tc>
        <w:tc>
          <w:tcPr>
            <w:tcW w:w="3545"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2271B6">
            <w:pPr>
              <w:pStyle w:val="Default"/>
              <w:numPr>
                <w:ilvl w:val="0"/>
                <w:numId w:val="20"/>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2271B6">
            <w:pPr>
              <w:pStyle w:val="Default"/>
              <w:numPr>
                <w:ilvl w:val="0"/>
                <w:numId w:val="20"/>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DC2809">
        <w:trPr>
          <w:trHeight w:val="743"/>
        </w:trPr>
        <w:tc>
          <w:tcPr>
            <w:tcW w:w="707" w:type="dxa"/>
          </w:tcPr>
          <w:p w14:paraId="407E8B34" w14:textId="77777777" w:rsidR="00921D11" w:rsidRPr="000D19BA" w:rsidRDefault="00921D11" w:rsidP="00921D11">
            <w:pPr>
              <w:pStyle w:val="Default"/>
              <w:rPr>
                <w:color w:val="auto"/>
              </w:rPr>
            </w:pPr>
          </w:p>
        </w:tc>
        <w:tc>
          <w:tcPr>
            <w:tcW w:w="3545"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2271B6">
            <w:pPr>
              <w:pStyle w:val="Default"/>
              <w:numPr>
                <w:ilvl w:val="0"/>
                <w:numId w:val="20"/>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2271B6">
            <w:pPr>
              <w:pStyle w:val="Default"/>
              <w:numPr>
                <w:ilvl w:val="0"/>
                <w:numId w:val="20"/>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DC2809">
        <w:trPr>
          <w:trHeight w:val="743"/>
        </w:trPr>
        <w:tc>
          <w:tcPr>
            <w:tcW w:w="707" w:type="dxa"/>
          </w:tcPr>
          <w:p w14:paraId="567F01F2" w14:textId="77777777" w:rsidR="00921D11" w:rsidRPr="000D19BA" w:rsidRDefault="00921D11" w:rsidP="00921D11">
            <w:pPr>
              <w:pStyle w:val="Default"/>
              <w:rPr>
                <w:color w:val="auto"/>
              </w:rPr>
            </w:pPr>
          </w:p>
        </w:tc>
        <w:tc>
          <w:tcPr>
            <w:tcW w:w="3545"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2271B6">
            <w:pPr>
              <w:pStyle w:val="Default"/>
              <w:numPr>
                <w:ilvl w:val="0"/>
                <w:numId w:val="20"/>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2271B6">
            <w:pPr>
              <w:pStyle w:val="Default"/>
              <w:numPr>
                <w:ilvl w:val="0"/>
                <w:numId w:val="20"/>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DC2809">
        <w:trPr>
          <w:trHeight w:val="743"/>
        </w:trPr>
        <w:tc>
          <w:tcPr>
            <w:tcW w:w="707" w:type="dxa"/>
          </w:tcPr>
          <w:p w14:paraId="3430FDDF" w14:textId="77777777" w:rsidR="00921D11" w:rsidRPr="000D19BA" w:rsidRDefault="00921D11" w:rsidP="00921D11">
            <w:pPr>
              <w:pStyle w:val="Default"/>
              <w:rPr>
                <w:color w:val="auto"/>
              </w:rPr>
            </w:pPr>
          </w:p>
        </w:tc>
        <w:tc>
          <w:tcPr>
            <w:tcW w:w="3545"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2271B6">
            <w:pPr>
              <w:pStyle w:val="Default"/>
              <w:numPr>
                <w:ilvl w:val="0"/>
                <w:numId w:val="20"/>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2271B6">
            <w:pPr>
              <w:pStyle w:val="Default"/>
              <w:numPr>
                <w:ilvl w:val="0"/>
                <w:numId w:val="20"/>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DC2809">
        <w:trPr>
          <w:trHeight w:val="743"/>
        </w:trPr>
        <w:tc>
          <w:tcPr>
            <w:tcW w:w="707" w:type="dxa"/>
          </w:tcPr>
          <w:p w14:paraId="5CBF49F9" w14:textId="77777777" w:rsidR="00921D11" w:rsidRPr="000D19BA" w:rsidRDefault="00921D11" w:rsidP="00921D11">
            <w:pPr>
              <w:pStyle w:val="Default"/>
              <w:rPr>
                <w:color w:val="auto"/>
              </w:rPr>
            </w:pPr>
          </w:p>
        </w:tc>
        <w:tc>
          <w:tcPr>
            <w:tcW w:w="3545"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2271B6">
            <w:pPr>
              <w:pStyle w:val="Default"/>
              <w:numPr>
                <w:ilvl w:val="0"/>
                <w:numId w:val="20"/>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2271B6">
            <w:pPr>
              <w:pStyle w:val="Default"/>
              <w:numPr>
                <w:ilvl w:val="0"/>
                <w:numId w:val="20"/>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DC2809">
        <w:trPr>
          <w:trHeight w:val="743"/>
        </w:trPr>
        <w:tc>
          <w:tcPr>
            <w:tcW w:w="707" w:type="dxa"/>
          </w:tcPr>
          <w:p w14:paraId="02F1F94A" w14:textId="77777777" w:rsidR="00921D11" w:rsidRPr="000D19BA" w:rsidRDefault="00921D11" w:rsidP="00921D11">
            <w:pPr>
              <w:pStyle w:val="Default"/>
              <w:rPr>
                <w:color w:val="auto"/>
              </w:rPr>
            </w:pPr>
          </w:p>
        </w:tc>
        <w:tc>
          <w:tcPr>
            <w:tcW w:w="3545"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2271B6">
            <w:pPr>
              <w:pStyle w:val="Default"/>
              <w:numPr>
                <w:ilvl w:val="0"/>
                <w:numId w:val="20"/>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2271B6">
            <w:pPr>
              <w:pStyle w:val="Default"/>
              <w:numPr>
                <w:ilvl w:val="0"/>
                <w:numId w:val="20"/>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DC2809">
        <w:trPr>
          <w:trHeight w:val="743"/>
        </w:trPr>
        <w:tc>
          <w:tcPr>
            <w:tcW w:w="707" w:type="dxa"/>
          </w:tcPr>
          <w:p w14:paraId="38FA803C" w14:textId="77777777" w:rsidR="00921D11" w:rsidRPr="000D19BA" w:rsidRDefault="00921D11" w:rsidP="00921D11">
            <w:pPr>
              <w:pStyle w:val="Default"/>
              <w:rPr>
                <w:color w:val="auto"/>
              </w:rPr>
            </w:pPr>
          </w:p>
        </w:tc>
        <w:tc>
          <w:tcPr>
            <w:tcW w:w="3545"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2271B6">
            <w:pPr>
              <w:pStyle w:val="Default"/>
              <w:numPr>
                <w:ilvl w:val="0"/>
                <w:numId w:val="20"/>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2271B6">
            <w:pPr>
              <w:pStyle w:val="Default"/>
              <w:numPr>
                <w:ilvl w:val="0"/>
                <w:numId w:val="20"/>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DC2809">
        <w:trPr>
          <w:trHeight w:val="743"/>
        </w:trPr>
        <w:tc>
          <w:tcPr>
            <w:tcW w:w="707" w:type="dxa"/>
          </w:tcPr>
          <w:p w14:paraId="642D2935" w14:textId="77777777" w:rsidR="00921D11" w:rsidRPr="000D19BA" w:rsidRDefault="00921D11" w:rsidP="00921D11">
            <w:pPr>
              <w:pStyle w:val="Default"/>
              <w:rPr>
                <w:color w:val="auto"/>
              </w:rPr>
            </w:pPr>
          </w:p>
        </w:tc>
        <w:tc>
          <w:tcPr>
            <w:tcW w:w="3545"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2271B6">
            <w:pPr>
              <w:pStyle w:val="Default"/>
              <w:numPr>
                <w:ilvl w:val="0"/>
                <w:numId w:val="20"/>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2271B6">
            <w:pPr>
              <w:pStyle w:val="Default"/>
              <w:numPr>
                <w:ilvl w:val="0"/>
                <w:numId w:val="20"/>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w:t>
            </w:r>
            <w:r w:rsidRPr="00CC6720">
              <w:rPr>
                <w:sz w:val="20"/>
                <w:szCs w:val="20"/>
              </w:rPr>
              <w:lastRenderedPageBreak/>
              <w:t>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DC2809">
        <w:trPr>
          <w:trHeight w:val="743"/>
        </w:trPr>
        <w:tc>
          <w:tcPr>
            <w:tcW w:w="707" w:type="dxa"/>
          </w:tcPr>
          <w:p w14:paraId="67D868AF" w14:textId="77777777" w:rsidR="00921D11" w:rsidRPr="000D19BA" w:rsidRDefault="00921D11" w:rsidP="00921D11">
            <w:pPr>
              <w:pStyle w:val="Default"/>
              <w:rPr>
                <w:color w:val="auto"/>
              </w:rPr>
            </w:pPr>
          </w:p>
        </w:tc>
        <w:tc>
          <w:tcPr>
            <w:tcW w:w="3545"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2271B6">
            <w:pPr>
              <w:pStyle w:val="Default"/>
              <w:numPr>
                <w:ilvl w:val="0"/>
                <w:numId w:val="20"/>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2271B6">
            <w:pPr>
              <w:pStyle w:val="Default"/>
              <w:numPr>
                <w:ilvl w:val="0"/>
                <w:numId w:val="20"/>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DC2809">
        <w:trPr>
          <w:trHeight w:val="743"/>
        </w:trPr>
        <w:tc>
          <w:tcPr>
            <w:tcW w:w="707" w:type="dxa"/>
          </w:tcPr>
          <w:p w14:paraId="326FBF3B" w14:textId="77777777" w:rsidR="00921D11" w:rsidRPr="000D19BA" w:rsidRDefault="00921D11" w:rsidP="00921D11">
            <w:pPr>
              <w:pStyle w:val="Default"/>
              <w:rPr>
                <w:color w:val="auto"/>
              </w:rPr>
            </w:pPr>
          </w:p>
        </w:tc>
        <w:tc>
          <w:tcPr>
            <w:tcW w:w="3545"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2271B6">
            <w:pPr>
              <w:pStyle w:val="Default"/>
              <w:numPr>
                <w:ilvl w:val="0"/>
                <w:numId w:val="20"/>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2271B6">
            <w:pPr>
              <w:pStyle w:val="Default"/>
              <w:numPr>
                <w:ilvl w:val="0"/>
                <w:numId w:val="20"/>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DC2809" w:rsidRPr="001C18A7" w14:paraId="01A17AF1" w14:textId="77777777" w:rsidTr="00DC2809">
        <w:trPr>
          <w:trHeight w:val="420"/>
        </w:trPr>
        <w:tc>
          <w:tcPr>
            <w:tcW w:w="707" w:type="dxa"/>
          </w:tcPr>
          <w:p w14:paraId="3E51D812" w14:textId="77777777" w:rsidR="00DC2809" w:rsidRPr="000D19BA" w:rsidRDefault="00DC2809" w:rsidP="001A6623">
            <w:pPr>
              <w:pStyle w:val="Default"/>
              <w:rPr>
                <w:color w:val="auto"/>
              </w:rPr>
            </w:pPr>
            <w:r>
              <w:rPr>
                <w:color w:val="auto"/>
              </w:rPr>
              <w:t>10.</w:t>
            </w:r>
          </w:p>
        </w:tc>
        <w:tc>
          <w:tcPr>
            <w:tcW w:w="3545" w:type="dxa"/>
          </w:tcPr>
          <w:p w14:paraId="64DAF29E" w14:textId="77777777" w:rsidR="00DC2809" w:rsidRPr="00CC6720" w:rsidRDefault="00DC2809" w:rsidP="001A6623">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E9A8D90" w14:textId="77777777" w:rsidR="00DC2809" w:rsidRDefault="00DC2809" w:rsidP="001A6623">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4A3591F2" w14:textId="77777777" w:rsidR="00DC2809" w:rsidRDefault="00DC2809" w:rsidP="001A6623">
            <w:pPr>
              <w:pStyle w:val="Default"/>
              <w:rPr>
                <w:sz w:val="20"/>
                <w:szCs w:val="20"/>
              </w:rPr>
            </w:pPr>
            <w:r w:rsidRPr="0005411F">
              <w:rPr>
                <w:sz w:val="20"/>
                <w:szCs w:val="20"/>
              </w:rPr>
              <w:t xml:space="preserve">коэффициент финансовой устойчивости, </w:t>
            </w:r>
          </w:p>
          <w:p w14:paraId="042CD971" w14:textId="77777777" w:rsidR="00DC2809" w:rsidRDefault="00DC2809" w:rsidP="001A6623">
            <w:pPr>
              <w:pStyle w:val="Default"/>
              <w:rPr>
                <w:sz w:val="20"/>
                <w:szCs w:val="20"/>
              </w:rPr>
            </w:pPr>
            <w:r w:rsidRPr="0005411F">
              <w:rPr>
                <w:sz w:val="20"/>
                <w:szCs w:val="20"/>
              </w:rPr>
              <w:t xml:space="preserve">коэффициент финансирования (показатели 1 группы), </w:t>
            </w:r>
          </w:p>
          <w:p w14:paraId="479E8670" w14:textId="77777777" w:rsidR="00DC2809" w:rsidRDefault="00DC2809" w:rsidP="001A6623">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7984DFB" w14:textId="77777777" w:rsidR="00DC2809" w:rsidRDefault="00DC2809" w:rsidP="001A6623">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18F4611D" w14:textId="77777777" w:rsidR="00DC2809" w:rsidRDefault="00DC2809" w:rsidP="001A6623">
            <w:pPr>
              <w:pStyle w:val="Default"/>
              <w:rPr>
                <w:sz w:val="20"/>
                <w:szCs w:val="20"/>
              </w:rPr>
            </w:pPr>
            <w:r w:rsidRPr="00E66EEC">
              <w:rPr>
                <w:sz w:val="20"/>
                <w:szCs w:val="20"/>
              </w:rPr>
              <w:t>Не соответствует – предоставлена недостоверная информация</w:t>
            </w:r>
          </w:p>
          <w:p w14:paraId="723E6196" w14:textId="77777777" w:rsidR="00DC2809" w:rsidRPr="00E66EEC" w:rsidRDefault="00DC2809" w:rsidP="001A6623">
            <w:pPr>
              <w:pStyle w:val="Default"/>
              <w:rPr>
                <w:sz w:val="20"/>
                <w:szCs w:val="20"/>
              </w:rPr>
            </w:pPr>
          </w:p>
          <w:p w14:paraId="5E329F57" w14:textId="77777777" w:rsidR="00DC2809" w:rsidRPr="00E66EEC" w:rsidRDefault="00DC2809" w:rsidP="001A6623">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717C384" w14:textId="77777777" w:rsidR="00DC2809" w:rsidRPr="00E66EEC" w:rsidRDefault="00DC2809" w:rsidP="001A6623">
            <w:pPr>
              <w:pStyle w:val="Default"/>
              <w:rPr>
                <w:sz w:val="20"/>
                <w:szCs w:val="20"/>
              </w:rPr>
            </w:pPr>
            <w:r w:rsidRPr="00E66EEC">
              <w:rPr>
                <w:sz w:val="20"/>
                <w:szCs w:val="20"/>
              </w:rPr>
              <w:t>1) устойчивое финансовое состояние;</w:t>
            </w:r>
          </w:p>
          <w:p w14:paraId="45B482E8" w14:textId="77777777" w:rsidR="00DC2809" w:rsidRPr="00E66EEC" w:rsidRDefault="00DC2809" w:rsidP="001A6623">
            <w:pPr>
              <w:pStyle w:val="Default"/>
              <w:rPr>
                <w:sz w:val="20"/>
                <w:szCs w:val="20"/>
              </w:rPr>
            </w:pPr>
            <w:r w:rsidRPr="00E66EEC">
              <w:rPr>
                <w:sz w:val="20"/>
                <w:szCs w:val="20"/>
              </w:rPr>
              <w:t>2) достаточно устойчивое финансовое состояние;</w:t>
            </w:r>
          </w:p>
          <w:p w14:paraId="390EE3F6" w14:textId="77777777" w:rsidR="00DC2809" w:rsidRPr="00E66EEC" w:rsidRDefault="00DC2809" w:rsidP="001A6623">
            <w:pPr>
              <w:pStyle w:val="Default"/>
              <w:rPr>
                <w:sz w:val="20"/>
                <w:szCs w:val="20"/>
              </w:rPr>
            </w:pPr>
            <w:r w:rsidRPr="00E66EEC">
              <w:rPr>
                <w:sz w:val="20"/>
                <w:szCs w:val="20"/>
              </w:rPr>
              <w:t>3) неустойчивое финансовое состояние;</w:t>
            </w:r>
          </w:p>
          <w:p w14:paraId="0B4C1A81" w14:textId="77777777" w:rsidR="00DC2809" w:rsidRPr="000D19BA" w:rsidRDefault="00DC2809" w:rsidP="001A6623">
            <w:pPr>
              <w:pStyle w:val="Default"/>
              <w:rPr>
                <w:sz w:val="20"/>
                <w:szCs w:val="20"/>
              </w:rPr>
            </w:pPr>
            <w:r w:rsidRPr="00E66EEC">
              <w:rPr>
                <w:sz w:val="20"/>
                <w:szCs w:val="20"/>
              </w:rPr>
              <w:t>4) крайне неустойчивое финансовое состояние.</w:t>
            </w:r>
          </w:p>
        </w:tc>
      </w:tr>
      <w:tr w:rsidR="00DC2809" w:rsidRPr="00C439F8" w14:paraId="46F68E28" w14:textId="77777777" w:rsidTr="00DC2809">
        <w:trPr>
          <w:trHeight w:val="501"/>
        </w:trPr>
        <w:tc>
          <w:tcPr>
            <w:tcW w:w="707" w:type="dxa"/>
            <w:vMerge w:val="restart"/>
          </w:tcPr>
          <w:p w14:paraId="2AF62C3F"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val="restart"/>
          </w:tcPr>
          <w:p w14:paraId="410C254F" w14:textId="77777777" w:rsidR="00DC2809" w:rsidRPr="00C439F8" w:rsidRDefault="00DC2809" w:rsidP="001A6623">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721" w:type="dxa"/>
            <w:vMerge w:val="restart"/>
          </w:tcPr>
          <w:p w14:paraId="0A00246D" w14:textId="77777777" w:rsidR="00DC2809" w:rsidRPr="00C439F8" w:rsidRDefault="00DC2809" w:rsidP="001A6623">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651" w:type="dxa"/>
            <w:gridSpan w:val="5"/>
          </w:tcPr>
          <w:p w14:paraId="428227CA" w14:textId="77777777" w:rsidR="00DC2809" w:rsidRPr="00C439F8" w:rsidRDefault="00DC2809" w:rsidP="001A6623">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163D4115"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0A2A2FAF" w14:textId="77777777" w:rsidTr="00DC2809">
        <w:trPr>
          <w:trHeight w:val="363"/>
        </w:trPr>
        <w:tc>
          <w:tcPr>
            <w:tcW w:w="707" w:type="dxa"/>
            <w:vMerge/>
          </w:tcPr>
          <w:p w14:paraId="7BB871F7"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6DF8FDF9" w14:textId="77777777" w:rsidR="00DC2809" w:rsidRPr="00C439F8" w:rsidRDefault="00DC2809" w:rsidP="001A6623">
            <w:pPr>
              <w:autoSpaceDE w:val="0"/>
              <w:autoSpaceDN w:val="0"/>
              <w:adjustRightInd w:val="0"/>
              <w:rPr>
                <w:rFonts w:eastAsia="Calibri"/>
                <w:color w:val="000000"/>
                <w:lang w:eastAsia="en-US"/>
              </w:rPr>
            </w:pPr>
          </w:p>
        </w:tc>
        <w:tc>
          <w:tcPr>
            <w:tcW w:w="2721" w:type="dxa"/>
            <w:vMerge/>
          </w:tcPr>
          <w:p w14:paraId="0434335F" w14:textId="77777777" w:rsidR="00DC2809" w:rsidRPr="00C439F8" w:rsidRDefault="00DC2809" w:rsidP="001A6623">
            <w:pPr>
              <w:autoSpaceDE w:val="0"/>
              <w:autoSpaceDN w:val="0"/>
              <w:adjustRightInd w:val="0"/>
              <w:jc w:val="center"/>
              <w:rPr>
                <w:rFonts w:eastAsia="Calibri"/>
                <w:color w:val="000000"/>
                <w:sz w:val="16"/>
                <w:lang w:eastAsia="en-US"/>
              </w:rPr>
            </w:pPr>
          </w:p>
        </w:tc>
        <w:tc>
          <w:tcPr>
            <w:tcW w:w="1134" w:type="dxa"/>
          </w:tcPr>
          <w:p w14:paraId="61A36501"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466B89F"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03C57CC3"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07" w:type="dxa"/>
          </w:tcPr>
          <w:p w14:paraId="4A5005E1"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7AFE55B0"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7B805349" w14:textId="77777777" w:rsidTr="00DC2809">
        <w:trPr>
          <w:trHeight w:val="363"/>
        </w:trPr>
        <w:tc>
          <w:tcPr>
            <w:tcW w:w="707" w:type="dxa"/>
            <w:vMerge/>
          </w:tcPr>
          <w:p w14:paraId="0F741209"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72E4A55A"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48A875D7" w14:textId="77777777" w:rsidR="00DC2809" w:rsidRPr="00C439F8" w:rsidRDefault="00DC2809" w:rsidP="001A6623">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01BD9499"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60FA5CBD"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7FC4B07A"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0,01-0,39</w:t>
            </w:r>
          </w:p>
        </w:tc>
        <w:tc>
          <w:tcPr>
            <w:tcW w:w="1107" w:type="dxa"/>
            <w:vAlign w:val="center"/>
          </w:tcPr>
          <w:p w14:paraId="37B325CB"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EBD9EC1"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191AAD55" w14:textId="77777777" w:rsidTr="00DC2809">
        <w:trPr>
          <w:trHeight w:val="363"/>
        </w:trPr>
        <w:tc>
          <w:tcPr>
            <w:tcW w:w="707" w:type="dxa"/>
            <w:vMerge/>
          </w:tcPr>
          <w:p w14:paraId="05081D6C"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235D5C21"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4FA411B0" w14:textId="77777777" w:rsidR="00DC2809" w:rsidRPr="00C439F8" w:rsidRDefault="00DC2809" w:rsidP="001A6623">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64477383"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24275BFB"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15007B89"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0,01-0,59</w:t>
            </w:r>
          </w:p>
        </w:tc>
        <w:tc>
          <w:tcPr>
            <w:tcW w:w="1107" w:type="dxa"/>
            <w:vAlign w:val="center"/>
          </w:tcPr>
          <w:p w14:paraId="4E8FF7F5"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04284CE5"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66374C84" w14:textId="77777777" w:rsidTr="00DC2809">
        <w:trPr>
          <w:trHeight w:val="363"/>
        </w:trPr>
        <w:tc>
          <w:tcPr>
            <w:tcW w:w="707" w:type="dxa"/>
            <w:vMerge/>
          </w:tcPr>
          <w:p w14:paraId="2F785BF0"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376BD9A9"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3F89E935" w14:textId="77777777" w:rsidR="00DC2809" w:rsidRPr="00C439F8" w:rsidRDefault="00DC2809" w:rsidP="001A6623">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8C474AA"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13BC7281"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3F81830C"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1,00-1,39</w:t>
            </w:r>
          </w:p>
        </w:tc>
        <w:tc>
          <w:tcPr>
            <w:tcW w:w="1107" w:type="dxa"/>
            <w:vAlign w:val="center"/>
          </w:tcPr>
          <w:p w14:paraId="668D4870"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520CBCD"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41467AAB" w14:textId="77777777" w:rsidTr="00DC2809">
        <w:trPr>
          <w:trHeight w:val="363"/>
        </w:trPr>
        <w:tc>
          <w:tcPr>
            <w:tcW w:w="707" w:type="dxa"/>
            <w:vMerge/>
          </w:tcPr>
          <w:p w14:paraId="727F4402"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1760FBB0"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7EA44542" w14:textId="77777777" w:rsidR="00DC2809" w:rsidRPr="00C439F8" w:rsidRDefault="00DC2809" w:rsidP="001A6623">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F01E943"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075EABF3"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55F73F73"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1,81-2,39</w:t>
            </w:r>
          </w:p>
        </w:tc>
        <w:tc>
          <w:tcPr>
            <w:tcW w:w="1107" w:type="dxa"/>
            <w:vAlign w:val="center"/>
          </w:tcPr>
          <w:p w14:paraId="094A0522" w14:textId="77777777" w:rsidR="00DC2809" w:rsidRPr="00C439F8" w:rsidRDefault="00DC2809" w:rsidP="001A6623">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77B3A178"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1323C1EC" w14:textId="77777777" w:rsidTr="00DC2809">
        <w:trPr>
          <w:trHeight w:val="111"/>
        </w:trPr>
        <w:tc>
          <w:tcPr>
            <w:tcW w:w="707" w:type="dxa"/>
            <w:vMerge w:val="restart"/>
          </w:tcPr>
          <w:p w14:paraId="47DCD88C"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val="restart"/>
          </w:tcPr>
          <w:p w14:paraId="7E6C584F" w14:textId="77777777" w:rsidR="00DC2809" w:rsidRPr="00C439F8" w:rsidRDefault="00DC2809" w:rsidP="001A6623">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721" w:type="dxa"/>
            <w:vMerge w:val="restart"/>
          </w:tcPr>
          <w:p w14:paraId="1D84CCA8"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51" w:type="dxa"/>
            <w:gridSpan w:val="5"/>
          </w:tcPr>
          <w:p w14:paraId="0AAC098C"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04F70266"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0B489D59" w14:textId="77777777" w:rsidTr="00DC2809">
        <w:trPr>
          <w:trHeight w:val="109"/>
        </w:trPr>
        <w:tc>
          <w:tcPr>
            <w:tcW w:w="707" w:type="dxa"/>
            <w:vMerge/>
          </w:tcPr>
          <w:p w14:paraId="5DD33D6B"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0BE8250A" w14:textId="77777777" w:rsidR="00DC2809" w:rsidRPr="00C439F8" w:rsidRDefault="00DC2809" w:rsidP="001A6623">
            <w:pPr>
              <w:autoSpaceDE w:val="0"/>
              <w:autoSpaceDN w:val="0"/>
              <w:adjustRightInd w:val="0"/>
              <w:rPr>
                <w:rFonts w:eastAsia="Calibri"/>
                <w:color w:val="000000"/>
                <w:lang w:eastAsia="en-US"/>
              </w:rPr>
            </w:pPr>
          </w:p>
        </w:tc>
        <w:tc>
          <w:tcPr>
            <w:tcW w:w="2721" w:type="dxa"/>
            <w:vMerge/>
          </w:tcPr>
          <w:p w14:paraId="63E1AB13" w14:textId="77777777" w:rsidR="00DC2809" w:rsidRPr="00C439F8" w:rsidRDefault="00DC2809" w:rsidP="001A6623">
            <w:pPr>
              <w:autoSpaceDE w:val="0"/>
              <w:autoSpaceDN w:val="0"/>
              <w:adjustRightInd w:val="0"/>
              <w:jc w:val="center"/>
              <w:rPr>
                <w:rFonts w:eastAsia="Calibri"/>
                <w:color w:val="000000"/>
                <w:sz w:val="16"/>
                <w:szCs w:val="16"/>
                <w:lang w:eastAsia="en-US"/>
              </w:rPr>
            </w:pPr>
          </w:p>
        </w:tc>
        <w:tc>
          <w:tcPr>
            <w:tcW w:w="1134" w:type="dxa"/>
          </w:tcPr>
          <w:p w14:paraId="636CEBD1"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649F8AB0"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57987301"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07" w:type="dxa"/>
          </w:tcPr>
          <w:p w14:paraId="0E80CAE1"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7DF3C139"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7890E2FB" w14:textId="77777777" w:rsidTr="00DC2809">
        <w:trPr>
          <w:trHeight w:val="109"/>
        </w:trPr>
        <w:tc>
          <w:tcPr>
            <w:tcW w:w="707" w:type="dxa"/>
            <w:vMerge/>
          </w:tcPr>
          <w:p w14:paraId="7BC919B3"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6CEBD4F8"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2E56327E"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BDBE41D"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7DCB0C4A"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71A37854"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0,01-0,39</w:t>
            </w:r>
          </w:p>
        </w:tc>
        <w:tc>
          <w:tcPr>
            <w:tcW w:w="1107" w:type="dxa"/>
            <w:vAlign w:val="center"/>
          </w:tcPr>
          <w:p w14:paraId="274C1BB0"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2DCEFB71"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1AACFD2E" w14:textId="77777777" w:rsidTr="00DC2809">
        <w:trPr>
          <w:trHeight w:val="109"/>
        </w:trPr>
        <w:tc>
          <w:tcPr>
            <w:tcW w:w="707" w:type="dxa"/>
            <w:vMerge/>
          </w:tcPr>
          <w:p w14:paraId="6960BB94"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3F091B78"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5B6FAA5A"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65E71DC7"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6E6E4863"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17DBE9CA"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0,01-0,59</w:t>
            </w:r>
          </w:p>
        </w:tc>
        <w:tc>
          <w:tcPr>
            <w:tcW w:w="1107" w:type="dxa"/>
            <w:vAlign w:val="center"/>
          </w:tcPr>
          <w:p w14:paraId="6AA4AC8B"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4A7C393F"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56CF3A7C" w14:textId="77777777" w:rsidTr="00DC2809">
        <w:trPr>
          <w:trHeight w:val="109"/>
        </w:trPr>
        <w:tc>
          <w:tcPr>
            <w:tcW w:w="707" w:type="dxa"/>
            <w:vMerge/>
          </w:tcPr>
          <w:p w14:paraId="797998A3"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48E197A1"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1182E36B"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55B30DF"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766ED345"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14ABEC5D"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1,00-1,39</w:t>
            </w:r>
          </w:p>
        </w:tc>
        <w:tc>
          <w:tcPr>
            <w:tcW w:w="1107" w:type="dxa"/>
            <w:vAlign w:val="center"/>
          </w:tcPr>
          <w:p w14:paraId="22976DA6" w14:textId="77777777" w:rsidR="00DC2809" w:rsidRPr="00C439F8" w:rsidRDefault="00DC2809" w:rsidP="001A6623">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2656462F"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5A3C5DF3" w14:textId="77777777" w:rsidTr="00DC2809">
        <w:trPr>
          <w:trHeight w:val="109"/>
        </w:trPr>
        <w:tc>
          <w:tcPr>
            <w:tcW w:w="707" w:type="dxa"/>
            <w:vMerge/>
          </w:tcPr>
          <w:p w14:paraId="670396D6"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0FBE903F"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1CB08812"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3B60E372" w14:textId="77777777" w:rsidR="00DC2809" w:rsidRPr="00C439F8" w:rsidRDefault="00DC2809" w:rsidP="001A6623">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0F025C24" w14:textId="77777777" w:rsidR="00DC2809" w:rsidRPr="00C439F8" w:rsidRDefault="00DC2809" w:rsidP="001A6623">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68958EBE" w14:textId="77777777" w:rsidR="00DC2809" w:rsidRPr="00C439F8" w:rsidRDefault="00DC2809" w:rsidP="001A6623">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1107" w:type="dxa"/>
          </w:tcPr>
          <w:p w14:paraId="4C91FBAB" w14:textId="77777777" w:rsidR="00DC2809" w:rsidRPr="00C439F8" w:rsidRDefault="00DC2809" w:rsidP="001A6623">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1770B780"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4D32FEBE" w14:textId="77777777" w:rsidTr="00DC2809">
        <w:trPr>
          <w:trHeight w:val="109"/>
        </w:trPr>
        <w:tc>
          <w:tcPr>
            <w:tcW w:w="707" w:type="dxa"/>
            <w:vMerge w:val="restart"/>
          </w:tcPr>
          <w:p w14:paraId="58ED12CF"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val="restart"/>
          </w:tcPr>
          <w:p w14:paraId="19F77FBF" w14:textId="77777777" w:rsidR="00DC2809" w:rsidRPr="00C439F8" w:rsidRDefault="00DC2809" w:rsidP="001A6623">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721" w:type="dxa"/>
            <w:vMerge w:val="restart"/>
          </w:tcPr>
          <w:p w14:paraId="46EC6F1E"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51" w:type="dxa"/>
            <w:gridSpan w:val="5"/>
          </w:tcPr>
          <w:p w14:paraId="776FBC98" w14:textId="77777777" w:rsidR="00DC2809" w:rsidRPr="00C439F8" w:rsidRDefault="00DC2809" w:rsidP="001A6623">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14A3063D"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0D5C2DBF" w14:textId="77777777" w:rsidTr="00DC2809">
        <w:trPr>
          <w:trHeight w:val="109"/>
        </w:trPr>
        <w:tc>
          <w:tcPr>
            <w:tcW w:w="707" w:type="dxa"/>
            <w:vMerge/>
          </w:tcPr>
          <w:p w14:paraId="38639BC9"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605C42E9" w14:textId="77777777" w:rsidR="00DC2809" w:rsidRPr="00C439F8" w:rsidRDefault="00DC2809" w:rsidP="001A6623">
            <w:pPr>
              <w:autoSpaceDE w:val="0"/>
              <w:autoSpaceDN w:val="0"/>
              <w:adjustRightInd w:val="0"/>
              <w:rPr>
                <w:rFonts w:eastAsia="Calibri"/>
                <w:color w:val="000000"/>
                <w:lang w:eastAsia="en-US"/>
              </w:rPr>
            </w:pPr>
          </w:p>
        </w:tc>
        <w:tc>
          <w:tcPr>
            <w:tcW w:w="2721" w:type="dxa"/>
            <w:vMerge/>
          </w:tcPr>
          <w:p w14:paraId="4E7FDD21" w14:textId="77777777" w:rsidR="00DC2809" w:rsidRPr="00C439F8" w:rsidRDefault="00DC2809" w:rsidP="001A6623">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A5317D4" w14:textId="77777777" w:rsidR="00DC2809" w:rsidRPr="00C439F8" w:rsidRDefault="00DC2809" w:rsidP="001A6623">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0C5D585" w14:textId="77777777" w:rsidR="00DC2809" w:rsidRPr="00C439F8" w:rsidRDefault="00DC2809" w:rsidP="001A6623">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09CF6F4" w14:textId="77777777" w:rsidR="00DC2809" w:rsidRPr="00C439F8" w:rsidRDefault="00DC2809" w:rsidP="001A6623">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1107" w:type="dxa"/>
            <w:tcBorders>
              <w:top w:val="single" w:sz="6" w:space="0" w:color="auto"/>
              <w:left w:val="single" w:sz="6" w:space="0" w:color="auto"/>
              <w:bottom w:val="single" w:sz="6" w:space="0" w:color="auto"/>
              <w:right w:val="single" w:sz="6" w:space="0" w:color="auto"/>
            </w:tcBorders>
            <w:shd w:val="clear" w:color="auto" w:fill="auto"/>
          </w:tcPr>
          <w:p w14:paraId="60BACBDA" w14:textId="77777777" w:rsidR="00DC2809" w:rsidRPr="00C439F8" w:rsidRDefault="00DC2809" w:rsidP="001A6623">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92B4DFF"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6EA53158" w14:textId="77777777" w:rsidTr="00DC2809">
        <w:trPr>
          <w:trHeight w:val="109"/>
        </w:trPr>
        <w:tc>
          <w:tcPr>
            <w:tcW w:w="707" w:type="dxa"/>
            <w:vMerge/>
          </w:tcPr>
          <w:p w14:paraId="2453A07A"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3740229E" w14:textId="77777777" w:rsidR="00DC2809" w:rsidRPr="00C439F8" w:rsidRDefault="00DC2809" w:rsidP="001A6623">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327CC704" w14:textId="77777777" w:rsidR="00DC2809" w:rsidRPr="00C439F8" w:rsidRDefault="00DC2809" w:rsidP="001A6623">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EBA018" w14:textId="77777777" w:rsidR="00DC2809" w:rsidRPr="00C439F8" w:rsidRDefault="00DC2809" w:rsidP="001A6623">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569A90A" w14:textId="77777777" w:rsidR="00DC2809" w:rsidRPr="00C439F8" w:rsidRDefault="00DC2809" w:rsidP="001A6623">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86A2E6" w14:textId="77777777" w:rsidR="00DC2809" w:rsidRPr="00C439F8" w:rsidRDefault="00DC2809" w:rsidP="001A6623">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0524293A" w14:textId="77777777" w:rsidR="00DC2809" w:rsidRPr="00C439F8" w:rsidRDefault="00DC2809" w:rsidP="001A6623">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574E371D"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5A677EAB" w14:textId="77777777" w:rsidTr="00DC2809">
        <w:trPr>
          <w:trHeight w:val="109"/>
        </w:trPr>
        <w:tc>
          <w:tcPr>
            <w:tcW w:w="707" w:type="dxa"/>
            <w:vMerge/>
          </w:tcPr>
          <w:p w14:paraId="5262E6B1"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3738F988" w14:textId="77777777" w:rsidR="00DC2809" w:rsidRPr="00C439F8" w:rsidRDefault="00DC2809" w:rsidP="001A6623">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FC99918" w14:textId="77777777" w:rsidR="00DC2809" w:rsidRPr="00C439F8" w:rsidRDefault="00DC2809" w:rsidP="001A6623">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402FA86"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51A11F"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9F162D"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4922961D"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4EE5A13D"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2D31A34B" w14:textId="77777777" w:rsidTr="00DC2809">
        <w:trPr>
          <w:trHeight w:val="2123"/>
        </w:trPr>
        <w:tc>
          <w:tcPr>
            <w:tcW w:w="707" w:type="dxa"/>
            <w:vMerge w:val="restart"/>
          </w:tcPr>
          <w:p w14:paraId="4F735A56"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val="restart"/>
          </w:tcPr>
          <w:p w14:paraId="175D6485" w14:textId="77777777" w:rsidR="00DC2809" w:rsidRPr="00C439F8" w:rsidRDefault="00DC2809" w:rsidP="001A6623">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74E5FC88" w14:textId="77777777" w:rsidR="00DC2809" w:rsidRPr="00C439F8" w:rsidRDefault="00DC2809" w:rsidP="001A6623">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615F2C8"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30FA26D"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D6D2D1"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11625DA5"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05AF3284"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656187EA" w14:textId="77777777" w:rsidTr="00DC2809">
        <w:trPr>
          <w:trHeight w:val="109"/>
        </w:trPr>
        <w:tc>
          <w:tcPr>
            <w:tcW w:w="707" w:type="dxa"/>
            <w:vMerge/>
          </w:tcPr>
          <w:p w14:paraId="64525251"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452CDC5B" w14:textId="77777777" w:rsidR="00DC2809" w:rsidRPr="00C439F8" w:rsidRDefault="00DC2809" w:rsidP="001A6623">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650E7901" w14:textId="77777777" w:rsidR="00DC2809" w:rsidRPr="00C439F8" w:rsidRDefault="00DC2809" w:rsidP="001A6623">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45156B"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053A5F4"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1253B1"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1E215CCF" w14:textId="77777777" w:rsidR="00DC2809" w:rsidRPr="00C439F8" w:rsidRDefault="00DC2809" w:rsidP="001A6623">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00F22AD3"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10518188" w14:textId="77777777" w:rsidTr="00DC2809">
        <w:trPr>
          <w:trHeight w:val="92"/>
        </w:trPr>
        <w:tc>
          <w:tcPr>
            <w:tcW w:w="707" w:type="dxa"/>
            <w:vMerge w:val="restart"/>
          </w:tcPr>
          <w:p w14:paraId="69A7FCBD"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val="restart"/>
          </w:tcPr>
          <w:p w14:paraId="6C97D711" w14:textId="77777777" w:rsidR="00DC2809" w:rsidRPr="00C439F8" w:rsidRDefault="00DC2809" w:rsidP="001A6623">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721" w:type="dxa"/>
            <w:vMerge w:val="restart"/>
          </w:tcPr>
          <w:p w14:paraId="1822A369"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51" w:type="dxa"/>
            <w:gridSpan w:val="5"/>
          </w:tcPr>
          <w:p w14:paraId="03E3ACEB"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506D6892"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679773FB" w14:textId="77777777" w:rsidTr="00DC2809">
        <w:trPr>
          <w:trHeight w:val="89"/>
        </w:trPr>
        <w:tc>
          <w:tcPr>
            <w:tcW w:w="707" w:type="dxa"/>
            <w:vMerge/>
          </w:tcPr>
          <w:p w14:paraId="21E305BD"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1D5FFA81" w14:textId="77777777" w:rsidR="00DC2809" w:rsidRPr="00C439F8" w:rsidRDefault="00DC2809" w:rsidP="001A6623">
            <w:pPr>
              <w:autoSpaceDE w:val="0"/>
              <w:autoSpaceDN w:val="0"/>
              <w:adjustRightInd w:val="0"/>
              <w:rPr>
                <w:rFonts w:eastAsia="Calibri"/>
                <w:color w:val="000000"/>
                <w:lang w:eastAsia="en-US"/>
              </w:rPr>
            </w:pPr>
          </w:p>
        </w:tc>
        <w:tc>
          <w:tcPr>
            <w:tcW w:w="2721" w:type="dxa"/>
            <w:vMerge/>
          </w:tcPr>
          <w:p w14:paraId="0619EE59" w14:textId="77777777" w:rsidR="00DC2809" w:rsidRPr="00C439F8" w:rsidRDefault="00DC2809" w:rsidP="001A6623">
            <w:pPr>
              <w:autoSpaceDE w:val="0"/>
              <w:autoSpaceDN w:val="0"/>
              <w:adjustRightInd w:val="0"/>
              <w:jc w:val="center"/>
              <w:rPr>
                <w:rFonts w:eastAsia="Calibri"/>
                <w:color w:val="000000"/>
                <w:sz w:val="16"/>
                <w:szCs w:val="16"/>
                <w:lang w:eastAsia="en-US"/>
              </w:rPr>
            </w:pPr>
          </w:p>
        </w:tc>
        <w:tc>
          <w:tcPr>
            <w:tcW w:w="1134" w:type="dxa"/>
          </w:tcPr>
          <w:p w14:paraId="2BD98AC0"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3ACA6FD"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18F1D71"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07" w:type="dxa"/>
          </w:tcPr>
          <w:p w14:paraId="0A693040"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006CC392"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74EE000C" w14:textId="77777777" w:rsidTr="00DC2809">
        <w:trPr>
          <w:trHeight w:val="89"/>
        </w:trPr>
        <w:tc>
          <w:tcPr>
            <w:tcW w:w="707" w:type="dxa"/>
            <w:vMerge/>
          </w:tcPr>
          <w:p w14:paraId="38494A03"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6EA9349F"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6C54A84D"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06C98B96"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7CFCA579"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036504B4"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07" w:type="dxa"/>
          </w:tcPr>
          <w:p w14:paraId="557216AD"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14DCC7E9"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2802FA4A" w14:textId="77777777" w:rsidTr="00DC2809">
        <w:trPr>
          <w:trHeight w:val="89"/>
        </w:trPr>
        <w:tc>
          <w:tcPr>
            <w:tcW w:w="707" w:type="dxa"/>
            <w:vMerge/>
          </w:tcPr>
          <w:p w14:paraId="6984B45C"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23080BC2"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06B7DF42"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56FC88EB"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311D8413"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5460AB89"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07" w:type="dxa"/>
          </w:tcPr>
          <w:p w14:paraId="1BA1906C"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202E370F"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016B03D8" w14:textId="77777777" w:rsidTr="00DC2809">
        <w:trPr>
          <w:trHeight w:val="89"/>
        </w:trPr>
        <w:tc>
          <w:tcPr>
            <w:tcW w:w="707" w:type="dxa"/>
            <w:vMerge/>
          </w:tcPr>
          <w:p w14:paraId="1548B96F"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21FE94EB"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3EA3BAB0"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2A3DB812"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1CCB64FB"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41EDADE0"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07" w:type="dxa"/>
          </w:tcPr>
          <w:p w14:paraId="56344929"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2EE77B1E" w14:textId="77777777" w:rsidR="00DC2809" w:rsidRPr="00C439F8" w:rsidRDefault="00DC2809" w:rsidP="001A6623">
            <w:pPr>
              <w:autoSpaceDE w:val="0"/>
              <w:autoSpaceDN w:val="0"/>
              <w:adjustRightInd w:val="0"/>
              <w:rPr>
                <w:rFonts w:eastAsia="Calibri"/>
                <w:color w:val="000000"/>
                <w:lang w:eastAsia="en-US"/>
              </w:rPr>
            </w:pPr>
          </w:p>
        </w:tc>
      </w:tr>
      <w:tr w:rsidR="00DC2809" w:rsidRPr="00C439F8" w14:paraId="539183B7" w14:textId="77777777" w:rsidTr="00DC2809">
        <w:trPr>
          <w:trHeight w:val="89"/>
        </w:trPr>
        <w:tc>
          <w:tcPr>
            <w:tcW w:w="707" w:type="dxa"/>
            <w:vMerge/>
          </w:tcPr>
          <w:p w14:paraId="017F3610" w14:textId="77777777" w:rsidR="00DC2809" w:rsidRPr="00C439F8" w:rsidRDefault="00DC2809" w:rsidP="001A6623">
            <w:pPr>
              <w:autoSpaceDE w:val="0"/>
              <w:autoSpaceDN w:val="0"/>
              <w:adjustRightInd w:val="0"/>
              <w:rPr>
                <w:rFonts w:eastAsia="Calibri"/>
                <w:sz w:val="24"/>
                <w:szCs w:val="24"/>
                <w:lang w:eastAsia="en-US"/>
              </w:rPr>
            </w:pPr>
          </w:p>
        </w:tc>
        <w:tc>
          <w:tcPr>
            <w:tcW w:w="3545" w:type="dxa"/>
            <w:vMerge/>
          </w:tcPr>
          <w:p w14:paraId="0849A6F5" w14:textId="77777777" w:rsidR="00DC2809" w:rsidRPr="00C439F8" w:rsidRDefault="00DC2809" w:rsidP="001A6623">
            <w:pPr>
              <w:autoSpaceDE w:val="0"/>
              <w:autoSpaceDN w:val="0"/>
              <w:adjustRightInd w:val="0"/>
              <w:rPr>
                <w:rFonts w:eastAsia="Calibri"/>
                <w:color w:val="000000"/>
                <w:lang w:eastAsia="en-US"/>
              </w:rPr>
            </w:pPr>
          </w:p>
        </w:tc>
        <w:tc>
          <w:tcPr>
            <w:tcW w:w="2721" w:type="dxa"/>
          </w:tcPr>
          <w:p w14:paraId="0C96CB40"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100010F8"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6D97B5BE"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70243996"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1107" w:type="dxa"/>
          </w:tcPr>
          <w:p w14:paraId="38C225F4" w14:textId="77777777" w:rsidR="00DC2809" w:rsidRPr="00C439F8" w:rsidRDefault="00DC2809" w:rsidP="001A6623">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0B36E23A" w14:textId="77777777" w:rsidR="00DC2809" w:rsidRPr="00C439F8" w:rsidRDefault="00DC2809" w:rsidP="001A6623">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lastRenderedPageBreak/>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1BCB99F2" w14:textId="77777777" w:rsidR="00DC2809" w:rsidRDefault="00DC2809" w:rsidP="00DC2809">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6CDD9454" w14:textId="77777777" w:rsidR="00DC2809" w:rsidRPr="00B85548" w:rsidRDefault="00DC2809" w:rsidP="00DC2809">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905C4C" w14:textId="77777777" w:rsidR="00DC2809" w:rsidRPr="00B85548" w:rsidRDefault="00DC2809" w:rsidP="00DC2809">
      <w:pPr>
        <w:ind w:firstLine="709"/>
        <w:jc w:val="both"/>
        <w:rPr>
          <w:sz w:val="24"/>
          <w:szCs w:val="24"/>
        </w:rPr>
      </w:pPr>
      <w:r w:rsidRPr="00B85548">
        <w:rPr>
          <w:sz w:val="24"/>
          <w:szCs w:val="24"/>
        </w:rPr>
        <w:lastRenderedPageBreak/>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3C3173CD" w14:textId="77777777" w:rsidR="00DC2809" w:rsidRPr="00B85548" w:rsidRDefault="00DC2809" w:rsidP="00DC2809">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0344F0C" w14:textId="77777777" w:rsidR="00DC2809" w:rsidRPr="00B85548" w:rsidRDefault="00DC2809" w:rsidP="00DC2809">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01C95575" w14:textId="77777777" w:rsidR="00DC2809" w:rsidRDefault="00DC2809" w:rsidP="00DC2809">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7D38755" w14:textId="66128E62" w:rsidR="00FD4D22" w:rsidRPr="00DC2809" w:rsidRDefault="00DC2809" w:rsidP="00DC2809">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r w:rsidR="00FD4D22" w:rsidRPr="00B85548">
        <w:rPr>
          <w:sz w:val="24"/>
          <w:szCs w:val="24"/>
        </w:rPr>
        <w:t xml:space="preserve">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lastRenderedPageBreak/>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2271B6">
      <w:pPr>
        <w:pStyle w:val="afff3"/>
        <w:numPr>
          <w:ilvl w:val="0"/>
          <w:numId w:val="35"/>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2271B6">
      <w:pPr>
        <w:pStyle w:val="afff3"/>
        <w:numPr>
          <w:ilvl w:val="0"/>
          <w:numId w:val="35"/>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2271B6">
      <w:pPr>
        <w:pStyle w:val="afff3"/>
        <w:numPr>
          <w:ilvl w:val="0"/>
          <w:numId w:val="35"/>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2271B6">
      <w:pPr>
        <w:pStyle w:val="afff3"/>
        <w:numPr>
          <w:ilvl w:val="0"/>
          <w:numId w:val="36"/>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2271B6">
      <w:pPr>
        <w:pStyle w:val="afff3"/>
        <w:numPr>
          <w:ilvl w:val="0"/>
          <w:numId w:val="36"/>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2271B6">
      <w:pPr>
        <w:pStyle w:val="afff3"/>
        <w:numPr>
          <w:ilvl w:val="0"/>
          <w:numId w:val="37"/>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2271B6">
      <w:pPr>
        <w:pStyle w:val="afff3"/>
        <w:numPr>
          <w:ilvl w:val="0"/>
          <w:numId w:val="37"/>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2271B6">
      <w:pPr>
        <w:pStyle w:val="afff3"/>
        <w:numPr>
          <w:ilvl w:val="0"/>
          <w:numId w:val="37"/>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w:t>
      </w:r>
      <w:r w:rsidRPr="00B85548">
        <w:rPr>
          <w:sz w:val="24"/>
          <w:szCs w:val="24"/>
        </w:rPr>
        <w:lastRenderedPageBreak/>
        <w:t xml:space="preserve">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2271B6">
      <w:pPr>
        <w:pStyle w:val="afff3"/>
        <w:numPr>
          <w:ilvl w:val="0"/>
          <w:numId w:val="34"/>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2271B6">
      <w:pPr>
        <w:pStyle w:val="afff3"/>
        <w:numPr>
          <w:ilvl w:val="0"/>
          <w:numId w:val="34"/>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2271B6">
      <w:pPr>
        <w:pStyle w:val="afff3"/>
        <w:numPr>
          <w:ilvl w:val="0"/>
          <w:numId w:val="34"/>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2271B6">
      <w:pPr>
        <w:pStyle w:val="afff3"/>
        <w:numPr>
          <w:ilvl w:val="0"/>
          <w:numId w:val="34"/>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2271B6">
      <w:pPr>
        <w:pStyle w:val="afff3"/>
        <w:numPr>
          <w:ilvl w:val="0"/>
          <w:numId w:val="34"/>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0ED3E75" w:rsidR="0023770D" w:rsidRPr="00B85548" w:rsidRDefault="00FD4D22" w:rsidP="00B85548">
      <w:pPr>
        <w:ind w:firstLine="709"/>
        <w:jc w:val="both"/>
        <w:rPr>
          <w:sz w:val="24"/>
          <w:szCs w:val="24"/>
        </w:rPr>
      </w:pPr>
      <w:r w:rsidRPr="00B85548">
        <w:rPr>
          <w:sz w:val="24"/>
          <w:szCs w:val="24"/>
        </w:rPr>
        <w:lastRenderedPageBreak/>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2271B6">
      <w:pPr>
        <w:pStyle w:val="afff3"/>
        <w:numPr>
          <w:ilvl w:val="0"/>
          <w:numId w:val="25"/>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2271B6">
      <w:pPr>
        <w:pStyle w:val="afff3"/>
        <w:numPr>
          <w:ilvl w:val="0"/>
          <w:numId w:val="25"/>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2271B6">
      <w:pPr>
        <w:pStyle w:val="afff3"/>
        <w:numPr>
          <w:ilvl w:val="0"/>
          <w:numId w:val="25"/>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2271B6">
      <w:pPr>
        <w:pStyle w:val="afff3"/>
        <w:numPr>
          <w:ilvl w:val="0"/>
          <w:numId w:val="25"/>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2271B6">
      <w:pPr>
        <w:pStyle w:val="afff3"/>
        <w:numPr>
          <w:ilvl w:val="0"/>
          <w:numId w:val="25"/>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2271B6">
      <w:pPr>
        <w:pStyle w:val="afff3"/>
        <w:numPr>
          <w:ilvl w:val="0"/>
          <w:numId w:val="25"/>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2271B6">
      <w:pPr>
        <w:pStyle w:val="afff3"/>
        <w:numPr>
          <w:ilvl w:val="0"/>
          <w:numId w:val="25"/>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lastRenderedPageBreak/>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2271B6">
      <w:pPr>
        <w:pStyle w:val="afff3"/>
        <w:keepNext/>
        <w:numPr>
          <w:ilvl w:val="0"/>
          <w:numId w:val="25"/>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2271B6">
      <w:pPr>
        <w:pStyle w:val="afff3"/>
        <w:keepNext/>
        <w:numPr>
          <w:ilvl w:val="0"/>
          <w:numId w:val="25"/>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2271B6">
      <w:pPr>
        <w:pStyle w:val="afff3"/>
        <w:numPr>
          <w:ilvl w:val="0"/>
          <w:numId w:val="25"/>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2271B6">
      <w:pPr>
        <w:pStyle w:val="afff3"/>
        <w:numPr>
          <w:ilvl w:val="0"/>
          <w:numId w:val="25"/>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2271B6">
      <w:pPr>
        <w:pStyle w:val="afff3"/>
        <w:numPr>
          <w:ilvl w:val="0"/>
          <w:numId w:val="25"/>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lastRenderedPageBreak/>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2271B6">
      <w:pPr>
        <w:pStyle w:val="afff3"/>
        <w:widowControl w:val="0"/>
        <w:numPr>
          <w:ilvl w:val="0"/>
          <w:numId w:val="29"/>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2271B6">
      <w:pPr>
        <w:pStyle w:val="afff3"/>
        <w:widowControl w:val="0"/>
        <w:numPr>
          <w:ilvl w:val="0"/>
          <w:numId w:val="29"/>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2271B6">
      <w:pPr>
        <w:pStyle w:val="afff3"/>
        <w:numPr>
          <w:ilvl w:val="0"/>
          <w:numId w:val="28"/>
        </w:numPr>
        <w:ind w:left="1560"/>
        <w:contextualSpacing w:val="0"/>
      </w:pPr>
      <w:r w:rsidRPr="00EF2A21">
        <w:t>20___ год  - _______ тыс. руб.;</w:t>
      </w:r>
    </w:p>
    <w:p w14:paraId="4868B179" w14:textId="77777777" w:rsidR="00FD4D22" w:rsidRPr="00EF2A21" w:rsidRDefault="00FD4D22" w:rsidP="002271B6">
      <w:pPr>
        <w:pStyle w:val="afff3"/>
        <w:numPr>
          <w:ilvl w:val="0"/>
          <w:numId w:val="28"/>
        </w:numPr>
        <w:ind w:left="1560"/>
        <w:contextualSpacing w:val="0"/>
      </w:pPr>
      <w:r w:rsidRPr="00EF2A21">
        <w:t>20___ год  - _______ тыс. руб.;</w:t>
      </w:r>
    </w:p>
    <w:p w14:paraId="736D3CBB" w14:textId="77777777" w:rsidR="00FD4D22" w:rsidRPr="00EF2A21" w:rsidRDefault="00FD4D22" w:rsidP="002271B6">
      <w:pPr>
        <w:pStyle w:val="afff3"/>
        <w:numPr>
          <w:ilvl w:val="0"/>
          <w:numId w:val="28"/>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2271B6">
      <w:pPr>
        <w:pStyle w:val="afff3"/>
        <w:numPr>
          <w:ilvl w:val="0"/>
          <w:numId w:val="27"/>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2271B6">
      <w:pPr>
        <w:pStyle w:val="afff3"/>
        <w:numPr>
          <w:ilvl w:val="0"/>
          <w:numId w:val="27"/>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 xml:space="preserve">(в соответствии с Федеральным законом от 24 июля 2007 г. </w:t>
      </w:r>
      <w:r w:rsidRPr="00EF2A21">
        <w:rPr>
          <w:i/>
          <w:iCs/>
        </w:rPr>
        <w:lastRenderedPageBreak/>
        <w:t>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2271B6">
      <w:pPr>
        <w:pStyle w:val="afff3"/>
        <w:widowControl w:val="0"/>
        <w:numPr>
          <w:ilvl w:val="0"/>
          <w:numId w:val="26"/>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2271B6">
            <w:pPr>
              <w:pStyle w:val="afff3"/>
              <w:numPr>
                <w:ilvl w:val="0"/>
                <w:numId w:val="21"/>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2271B6">
            <w:pPr>
              <w:pStyle w:val="afff3"/>
              <w:numPr>
                <w:ilvl w:val="0"/>
                <w:numId w:val="21"/>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2271B6">
            <w:pPr>
              <w:pStyle w:val="afff3"/>
              <w:numPr>
                <w:ilvl w:val="0"/>
                <w:numId w:val="21"/>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2271B6">
            <w:pPr>
              <w:pStyle w:val="afff3"/>
              <w:numPr>
                <w:ilvl w:val="0"/>
                <w:numId w:val="21"/>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2271B6">
            <w:pPr>
              <w:pStyle w:val="afff3"/>
              <w:numPr>
                <w:ilvl w:val="0"/>
                <w:numId w:val="21"/>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2271B6">
            <w:pPr>
              <w:pStyle w:val="afff3"/>
              <w:numPr>
                <w:ilvl w:val="0"/>
                <w:numId w:val="21"/>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2271B6">
            <w:pPr>
              <w:pStyle w:val="afff3"/>
              <w:numPr>
                <w:ilvl w:val="0"/>
                <w:numId w:val="21"/>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2271B6">
            <w:pPr>
              <w:pStyle w:val="afff3"/>
              <w:numPr>
                <w:ilvl w:val="0"/>
                <w:numId w:val="21"/>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2271B6">
            <w:pPr>
              <w:pStyle w:val="afff3"/>
              <w:numPr>
                <w:ilvl w:val="0"/>
                <w:numId w:val="21"/>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lastRenderedPageBreak/>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2271B6">
      <w:pPr>
        <w:pStyle w:val="afff3"/>
        <w:numPr>
          <w:ilvl w:val="0"/>
          <w:numId w:val="22"/>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6EBD4C0"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DC2809">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2271B6">
      <w:pPr>
        <w:pStyle w:val="afff3"/>
        <w:numPr>
          <w:ilvl w:val="0"/>
          <w:numId w:val="22"/>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2271B6">
      <w:pPr>
        <w:pStyle w:val="afff3"/>
        <w:numPr>
          <w:ilvl w:val="0"/>
          <w:numId w:val="22"/>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2271B6">
      <w:pPr>
        <w:pStyle w:val="afff3"/>
        <w:widowControl w:val="0"/>
        <w:numPr>
          <w:ilvl w:val="3"/>
          <w:numId w:val="24"/>
        </w:numPr>
        <w:tabs>
          <w:tab w:val="clear" w:pos="2880"/>
          <w:tab w:val="left" w:pos="709"/>
          <w:tab w:val="num" w:pos="3119"/>
        </w:tabs>
        <w:spacing w:before="120" w:after="120"/>
        <w:ind w:left="284" w:hanging="284"/>
      </w:pPr>
      <w:r w:rsidRPr="00EF2A21">
        <w:lastRenderedPageBreak/>
        <w:t>Столбец «Категория Участника закупки» в п. №13 заполняется с учетом следующего:</w:t>
      </w:r>
    </w:p>
    <w:p w14:paraId="090E97AA" w14:textId="77777777" w:rsidR="00FD4D22" w:rsidRPr="00EF2A21" w:rsidRDefault="00FD4D22" w:rsidP="002271B6">
      <w:pPr>
        <w:pStyle w:val="afff3"/>
        <w:widowControl w:val="0"/>
        <w:numPr>
          <w:ilvl w:val="0"/>
          <w:numId w:val="30"/>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2271B6">
      <w:pPr>
        <w:pStyle w:val="afff3"/>
        <w:widowControl w:val="0"/>
        <w:numPr>
          <w:ilvl w:val="0"/>
          <w:numId w:val="30"/>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2271B6">
      <w:pPr>
        <w:pStyle w:val="afff3"/>
        <w:widowControl w:val="0"/>
        <w:numPr>
          <w:ilvl w:val="0"/>
          <w:numId w:val="30"/>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2271B6">
      <w:pPr>
        <w:pStyle w:val="afff3"/>
        <w:widowControl w:val="0"/>
        <w:numPr>
          <w:ilvl w:val="0"/>
          <w:numId w:val="30"/>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2271B6">
      <w:pPr>
        <w:pStyle w:val="afff3"/>
        <w:widowControl w:val="0"/>
        <w:numPr>
          <w:ilvl w:val="0"/>
          <w:numId w:val="30"/>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2271B6">
      <w:pPr>
        <w:pStyle w:val="afff3"/>
        <w:widowControl w:val="0"/>
        <w:numPr>
          <w:ilvl w:val="0"/>
          <w:numId w:val="30"/>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2271B6">
      <w:pPr>
        <w:pStyle w:val="afff3"/>
        <w:widowControl w:val="0"/>
        <w:numPr>
          <w:ilvl w:val="0"/>
          <w:numId w:val="30"/>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2271B6">
      <w:pPr>
        <w:pStyle w:val="afff3"/>
        <w:widowControl w:val="0"/>
        <w:numPr>
          <w:ilvl w:val="0"/>
          <w:numId w:val="30"/>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2271B6">
      <w:pPr>
        <w:pStyle w:val="afff3"/>
        <w:widowControl w:val="0"/>
        <w:numPr>
          <w:ilvl w:val="0"/>
          <w:numId w:val="30"/>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2271B6">
      <w:pPr>
        <w:pStyle w:val="afff3"/>
        <w:widowControl w:val="0"/>
        <w:numPr>
          <w:ilvl w:val="0"/>
          <w:numId w:val="30"/>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d"/>
          <w:b/>
          <w:bCs/>
          <w:caps/>
          <w:szCs w:val="24"/>
        </w:rPr>
        <w:footnoteReference w:id="7"/>
      </w:r>
    </w:p>
    <w:p w14:paraId="304DBBB8" w14:textId="77777777" w:rsidR="00DC2809" w:rsidRPr="00E92609" w:rsidRDefault="00DC2809" w:rsidP="00E92609">
      <w:pPr>
        <w:jc w:val="center"/>
        <w:rPr>
          <w:vanish/>
        </w:rPr>
      </w:pP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2271B6">
      <w:pPr>
        <w:pStyle w:val="afff3"/>
        <w:numPr>
          <w:ilvl w:val="0"/>
          <w:numId w:val="31"/>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2271B6">
      <w:pPr>
        <w:pStyle w:val="afff3"/>
        <w:numPr>
          <w:ilvl w:val="0"/>
          <w:numId w:val="31"/>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2271B6">
      <w:pPr>
        <w:pStyle w:val="afff3"/>
        <w:numPr>
          <w:ilvl w:val="1"/>
          <w:numId w:val="32"/>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2271B6">
      <w:pPr>
        <w:pStyle w:val="afff3"/>
        <w:numPr>
          <w:ilvl w:val="1"/>
          <w:numId w:val="32"/>
        </w:numPr>
        <w:contextualSpacing w:val="0"/>
        <w:jc w:val="both"/>
        <w:rPr>
          <w:i/>
        </w:rPr>
      </w:pPr>
      <w:r w:rsidRPr="00C11555">
        <w:rPr>
          <w:i/>
        </w:rPr>
        <w:t>своих собственников (до конечных);</w:t>
      </w:r>
    </w:p>
    <w:p w14:paraId="3EFBE948" w14:textId="77777777" w:rsidR="00FD4D22" w:rsidRPr="00C11555" w:rsidRDefault="00FD4D22" w:rsidP="002271B6">
      <w:pPr>
        <w:pStyle w:val="afff3"/>
        <w:numPr>
          <w:ilvl w:val="0"/>
          <w:numId w:val="31"/>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34D6FD71"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DC2809">
        <w:t xml:space="preserve"> Москва, ул. Новый Арбат, д.36</w:t>
      </w:r>
      <w:r>
        <w:t>.</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lastRenderedPageBreak/>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6"/>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5965E813"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DC2809">
        <w:t xml:space="preserve">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w:t>
      </w:r>
      <w:r w:rsidRPr="00180842">
        <w:lastRenderedPageBreak/>
        <w:t>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B1D8A" w14:textId="77777777" w:rsidR="00894EE4" w:rsidRDefault="00894EE4">
      <w:r>
        <w:separator/>
      </w:r>
    </w:p>
  </w:endnote>
  <w:endnote w:type="continuationSeparator" w:id="0">
    <w:p w14:paraId="5D03134B" w14:textId="77777777" w:rsidR="00894EE4" w:rsidRDefault="0089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50F495CD" w:rsidR="001F1150" w:rsidRDefault="001F1150">
        <w:pPr>
          <w:pStyle w:val="af3"/>
          <w:jc w:val="right"/>
        </w:pPr>
        <w:r>
          <w:fldChar w:fldCharType="begin"/>
        </w:r>
        <w:r>
          <w:instrText>PAGE   \* MERGEFORMAT</w:instrText>
        </w:r>
        <w:r>
          <w:fldChar w:fldCharType="separate"/>
        </w:r>
        <w:r w:rsidR="00F01FFC">
          <w:rPr>
            <w:noProof/>
          </w:rPr>
          <w:t>2</w:t>
        </w:r>
        <w:r>
          <w:fldChar w:fldCharType="end"/>
        </w:r>
      </w:p>
    </w:sdtContent>
  </w:sdt>
  <w:p w14:paraId="252E9E1C" w14:textId="77777777" w:rsidR="001F1150" w:rsidRDefault="001F115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1D78C3EC" w:rsidR="001F1150" w:rsidRDefault="001F1150">
        <w:pPr>
          <w:pStyle w:val="af3"/>
          <w:jc w:val="right"/>
        </w:pPr>
        <w:r>
          <w:fldChar w:fldCharType="begin"/>
        </w:r>
        <w:r>
          <w:instrText>PAGE   \* MERGEFORMAT</w:instrText>
        </w:r>
        <w:r>
          <w:fldChar w:fldCharType="separate"/>
        </w:r>
        <w:r w:rsidR="00F01FFC">
          <w:rPr>
            <w:noProof/>
          </w:rPr>
          <w:t>52</w:t>
        </w:r>
        <w:r>
          <w:fldChar w:fldCharType="end"/>
        </w:r>
      </w:p>
    </w:sdtContent>
  </w:sdt>
  <w:p w14:paraId="01139DCF" w14:textId="77777777" w:rsidR="001F1150" w:rsidRPr="00BF3C31" w:rsidRDefault="001F1150">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DC210" w14:textId="77777777" w:rsidR="00894EE4" w:rsidRDefault="00894EE4">
      <w:r>
        <w:separator/>
      </w:r>
    </w:p>
  </w:footnote>
  <w:footnote w:type="continuationSeparator" w:id="0">
    <w:p w14:paraId="78C1C5C7" w14:textId="77777777" w:rsidR="00894EE4" w:rsidRDefault="00894EE4">
      <w:r>
        <w:continuationSeparator/>
      </w:r>
    </w:p>
  </w:footnote>
  <w:footnote w:id="1">
    <w:p w14:paraId="5C62CD9F" w14:textId="77777777" w:rsidR="001F1150" w:rsidRPr="001C18A7" w:rsidRDefault="001F1150"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1F1150" w:rsidRPr="001C18A7" w:rsidRDefault="001F1150"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1F1150" w:rsidRPr="00FD4D22" w:rsidRDefault="001F1150"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1F1150" w:rsidRPr="00FD4D22" w:rsidRDefault="001F1150"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1F1150" w:rsidRPr="00FD4D22" w:rsidRDefault="001F1150"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1F1150" w:rsidRPr="0023770D" w:rsidRDefault="001F1150"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1F1150" w:rsidRDefault="001F1150"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1F1150" w:rsidRPr="00622EE4" w:rsidRDefault="001F1150"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1F1150" w:rsidRDefault="001F115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1F1150" w:rsidRDefault="001F115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1F1150" w:rsidRDefault="001F115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1F1150" w:rsidRDefault="001F1150"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055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383F48"/>
    <w:multiLevelType w:val="hybridMultilevel"/>
    <w:tmpl w:val="F492262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8867C31"/>
    <w:multiLevelType w:val="hybridMultilevel"/>
    <w:tmpl w:val="21BA2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416E0A"/>
    <w:multiLevelType w:val="hybridMultilevel"/>
    <w:tmpl w:val="7F067CDE"/>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1E3407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BB3330C"/>
    <w:multiLevelType w:val="multilevel"/>
    <w:tmpl w:val="031CA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22634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563804"/>
    <w:multiLevelType w:val="multilevel"/>
    <w:tmpl w:val="5FE08D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51A2C89"/>
    <w:multiLevelType w:val="hybridMultilevel"/>
    <w:tmpl w:val="BF26AF0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406542"/>
    <w:multiLevelType w:val="hybridMultilevel"/>
    <w:tmpl w:val="BCF493A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DCB2ED2"/>
    <w:multiLevelType w:val="hybridMultilevel"/>
    <w:tmpl w:val="E2E64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2A97263"/>
    <w:multiLevelType w:val="hybridMultilevel"/>
    <w:tmpl w:val="21BA2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8D74E8"/>
    <w:multiLevelType w:val="hybridMultilevel"/>
    <w:tmpl w:val="57DAA37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C61664"/>
    <w:multiLevelType w:val="multilevel"/>
    <w:tmpl w:val="6C2C76C0"/>
    <w:lvl w:ilvl="0">
      <w:start w:val="8"/>
      <w:numFmt w:val="decimal"/>
      <w:lvlText w:val="%1"/>
      <w:lvlJc w:val="left"/>
      <w:pPr>
        <w:ind w:left="360" w:hanging="360"/>
      </w:pPr>
      <w:rPr>
        <w:rFonts w:hint="default"/>
      </w:rPr>
    </w:lvl>
    <w:lvl w:ilvl="1">
      <w:start w:val="2"/>
      <w:numFmt w:val="decimal"/>
      <w:lvlText w:val="%1.%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1B44782"/>
    <w:multiLevelType w:val="hybridMultilevel"/>
    <w:tmpl w:val="2F9CC3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AD4268"/>
    <w:multiLevelType w:val="hybridMultilevel"/>
    <w:tmpl w:val="A9743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026A07"/>
    <w:multiLevelType w:val="hybridMultilevel"/>
    <w:tmpl w:val="76E6D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F263585"/>
    <w:multiLevelType w:val="singleLevel"/>
    <w:tmpl w:val="C4F6C456"/>
    <w:lvl w:ilvl="0">
      <w:start w:val="3"/>
      <w:numFmt w:val="bullet"/>
      <w:lvlText w:val="-"/>
      <w:lvlJc w:val="left"/>
      <w:pPr>
        <w:tabs>
          <w:tab w:val="num" w:pos="720"/>
        </w:tabs>
        <w:ind w:left="720" w:hanging="360"/>
      </w:pPr>
      <w:rPr>
        <w:rFonts w:hint="default"/>
      </w:rPr>
    </w:lvl>
  </w:abstractNum>
  <w:abstractNum w:abstractNumId="5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0"/>
  </w:num>
  <w:num w:numId="4">
    <w:abstractNumId w:val="1"/>
  </w:num>
  <w:num w:numId="5">
    <w:abstractNumId w:val="14"/>
  </w:num>
  <w:num w:numId="6">
    <w:abstractNumId w:val="2"/>
  </w:num>
  <w:num w:numId="7">
    <w:abstractNumId w:val="12"/>
  </w:num>
  <w:num w:numId="8">
    <w:abstractNumId w:val="27"/>
  </w:num>
  <w:num w:numId="9">
    <w:abstractNumId w:val="29"/>
  </w:num>
  <w:num w:numId="10">
    <w:abstractNumId w:val="50"/>
  </w:num>
  <w:num w:numId="11">
    <w:abstractNumId w:val="26"/>
  </w:num>
  <w:num w:numId="12">
    <w:abstractNumId w:val="53"/>
  </w:num>
  <w:num w:numId="13">
    <w:abstractNumId w:val="33"/>
  </w:num>
  <w:num w:numId="14">
    <w:abstractNumId w:val="44"/>
  </w:num>
  <w:num w:numId="15">
    <w:abstractNumId w:val="5"/>
  </w:num>
  <w:num w:numId="16">
    <w:abstractNumId w:val="17"/>
  </w:num>
  <w:num w:numId="17">
    <w:abstractNumId w:val="52"/>
  </w:num>
  <w:num w:numId="18">
    <w:abstractNumId w:val="21"/>
  </w:num>
  <w:num w:numId="19">
    <w:abstractNumId w:val="13"/>
  </w:num>
  <w:num w:numId="20">
    <w:abstractNumId w:val="42"/>
  </w:num>
  <w:num w:numId="21">
    <w:abstractNumId w:val="45"/>
  </w:num>
  <w:num w:numId="22">
    <w:abstractNumId w:val="10"/>
  </w:num>
  <w:num w:numId="2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7"/>
  </w:num>
  <w:num w:numId="26">
    <w:abstractNumId w:val="46"/>
  </w:num>
  <w:num w:numId="27">
    <w:abstractNumId w:val="47"/>
  </w:num>
  <w:num w:numId="28">
    <w:abstractNumId w:val="11"/>
  </w:num>
  <w:num w:numId="29">
    <w:abstractNumId w:val="43"/>
  </w:num>
  <w:num w:numId="30">
    <w:abstractNumId w:val="39"/>
  </w:num>
  <w:num w:numId="31">
    <w:abstractNumId w:val="31"/>
  </w:num>
  <w:num w:numId="32">
    <w:abstractNumId w:val="8"/>
  </w:num>
  <w:num w:numId="33">
    <w:abstractNumId w:val="24"/>
  </w:num>
  <w:num w:numId="34">
    <w:abstractNumId w:val="25"/>
  </w:num>
  <w:num w:numId="35">
    <w:abstractNumId w:val="23"/>
  </w:num>
  <w:num w:numId="36">
    <w:abstractNumId w:val="40"/>
  </w:num>
  <w:num w:numId="37">
    <w:abstractNumId w:val="30"/>
  </w:num>
  <w:num w:numId="38">
    <w:abstractNumId w:val="49"/>
  </w:num>
  <w:num w:numId="39">
    <w:abstractNumId w:val="57"/>
  </w:num>
  <w:num w:numId="40">
    <w:abstractNumId w:val="54"/>
  </w:num>
  <w:num w:numId="41">
    <w:abstractNumId w:val="34"/>
  </w:num>
  <w:num w:numId="42">
    <w:abstractNumId w:val="55"/>
  </w:num>
  <w:num w:numId="43">
    <w:abstractNumId w:val="38"/>
  </w:num>
  <w:num w:numId="44">
    <w:abstractNumId w:val="32"/>
  </w:num>
  <w:num w:numId="45">
    <w:abstractNumId w:val="35"/>
  </w:num>
  <w:num w:numId="46">
    <w:abstractNumId w:val="56"/>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2"/>
  </w:num>
  <w:num w:numId="51">
    <w:abstractNumId w:val="6"/>
  </w:num>
  <w:num w:numId="52">
    <w:abstractNumId w:val="20"/>
  </w:num>
  <w:num w:numId="53">
    <w:abstractNumId w:val="48"/>
  </w:num>
  <w:num w:numId="54">
    <w:abstractNumId w:val="7"/>
  </w:num>
  <w:num w:numId="55">
    <w:abstractNumId w:val="51"/>
  </w:num>
  <w:num w:numId="56">
    <w:abstractNumId w:val="16"/>
  </w:num>
  <w:num w:numId="57">
    <w:abstractNumId w:val="41"/>
  </w:num>
  <w:num w:numId="58">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41E1"/>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0DD7"/>
    <w:rsid w:val="00121432"/>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37099"/>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5F19"/>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0F82"/>
    <w:rsid w:val="001D139C"/>
    <w:rsid w:val="001D16F4"/>
    <w:rsid w:val="001D1BC3"/>
    <w:rsid w:val="001D292D"/>
    <w:rsid w:val="001D2FB2"/>
    <w:rsid w:val="001D4EA9"/>
    <w:rsid w:val="001D60A8"/>
    <w:rsid w:val="001E2C0B"/>
    <w:rsid w:val="001E66F8"/>
    <w:rsid w:val="001E73A2"/>
    <w:rsid w:val="001F1150"/>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1B6"/>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3050"/>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66FD0"/>
    <w:rsid w:val="00370827"/>
    <w:rsid w:val="003709DE"/>
    <w:rsid w:val="003720ED"/>
    <w:rsid w:val="00374620"/>
    <w:rsid w:val="00374D52"/>
    <w:rsid w:val="00376D78"/>
    <w:rsid w:val="0037766D"/>
    <w:rsid w:val="003819BA"/>
    <w:rsid w:val="00382B1A"/>
    <w:rsid w:val="00383662"/>
    <w:rsid w:val="00383ED8"/>
    <w:rsid w:val="00385296"/>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779"/>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AAA"/>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7291"/>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E71CD"/>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4C96"/>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6C2"/>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4CFD"/>
    <w:rsid w:val="00696607"/>
    <w:rsid w:val="006A1FC2"/>
    <w:rsid w:val="006A33D6"/>
    <w:rsid w:val="006A46DC"/>
    <w:rsid w:val="006B30B8"/>
    <w:rsid w:val="006B5CFF"/>
    <w:rsid w:val="006B62D4"/>
    <w:rsid w:val="006C1271"/>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1BD"/>
    <w:rsid w:val="006E65BA"/>
    <w:rsid w:val="006E7D89"/>
    <w:rsid w:val="006E7E59"/>
    <w:rsid w:val="006F1373"/>
    <w:rsid w:val="006F1750"/>
    <w:rsid w:val="006F181D"/>
    <w:rsid w:val="006F1B49"/>
    <w:rsid w:val="006F1FCE"/>
    <w:rsid w:val="006F211F"/>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E7FCC"/>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4E51"/>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0FC5"/>
    <w:rsid w:val="0086149D"/>
    <w:rsid w:val="00861F3A"/>
    <w:rsid w:val="008645B6"/>
    <w:rsid w:val="00866822"/>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1E8"/>
    <w:rsid w:val="00885C95"/>
    <w:rsid w:val="008863E8"/>
    <w:rsid w:val="00886AD8"/>
    <w:rsid w:val="00887082"/>
    <w:rsid w:val="008871DC"/>
    <w:rsid w:val="00891066"/>
    <w:rsid w:val="008919AD"/>
    <w:rsid w:val="008920DF"/>
    <w:rsid w:val="008926A4"/>
    <w:rsid w:val="008926C9"/>
    <w:rsid w:val="00894231"/>
    <w:rsid w:val="008942D6"/>
    <w:rsid w:val="00894EE4"/>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8F7FB4"/>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190"/>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5FA"/>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5CD2"/>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1D0"/>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9B5"/>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845"/>
    <w:rsid w:val="00BF09A8"/>
    <w:rsid w:val="00BF32A7"/>
    <w:rsid w:val="00BF4919"/>
    <w:rsid w:val="00C015AD"/>
    <w:rsid w:val="00C01688"/>
    <w:rsid w:val="00C02CA7"/>
    <w:rsid w:val="00C03C5C"/>
    <w:rsid w:val="00C04EC4"/>
    <w:rsid w:val="00C05AAB"/>
    <w:rsid w:val="00C06CE3"/>
    <w:rsid w:val="00C07D11"/>
    <w:rsid w:val="00C1183D"/>
    <w:rsid w:val="00C122B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3649"/>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CF8"/>
    <w:rsid w:val="00CB0DA6"/>
    <w:rsid w:val="00CB156D"/>
    <w:rsid w:val="00CB1770"/>
    <w:rsid w:val="00CB1DF4"/>
    <w:rsid w:val="00CB2A18"/>
    <w:rsid w:val="00CB2CCB"/>
    <w:rsid w:val="00CB5DD3"/>
    <w:rsid w:val="00CB6986"/>
    <w:rsid w:val="00CC0862"/>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1B7C"/>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2809"/>
    <w:rsid w:val="00DC3D14"/>
    <w:rsid w:val="00DC686E"/>
    <w:rsid w:val="00DD2798"/>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86444"/>
    <w:rsid w:val="00E918EF"/>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1FFC"/>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1EF"/>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2A4F"/>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3"/>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3"/>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b">
    <w:basedOn w:val="a2"/>
    <w:next w:val="a6"/>
    <w:qFormat/>
    <w:rsid w:val="008851E8"/>
    <w:pPr>
      <w:jc w:val="center"/>
    </w:pPr>
    <w:rPr>
      <w:b/>
      <w:sz w:val="24"/>
    </w:rPr>
  </w:style>
  <w:style w:type="paragraph" w:customStyle="1" w:styleId="1f1">
    <w:name w:val="Текст выноски1"/>
    <w:basedOn w:val="a2"/>
    <w:rsid w:val="00885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rnp.fas.gov.ru/Default.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zakupki.gov.ru/epz/dishonestsupplier/dishonestSuppliersQuickSearch/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http://zakupki.gov.ru/223/dishonest/public/supplier-search.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F049-8D56-42DA-B120-ECB89D88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20617</Words>
  <Characters>117520</Characters>
  <Application>Microsoft Office Word</Application>
  <DocSecurity>4</DocSecurity>
  <Lines>979</Lines>
  <Paragraphs>275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137862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2017-12-21T16:49:00Z</dcterms:created>
  <dcterms:modified xsi:type="dcterms:W3CDTF">2017-12-21T16:49:00Z</dcterms:modified>
</cp:coreProperties>
</file>