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C7026C">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Pr="00C7026C" w:rsidRDefault="0096091F" w:rsidP="00C7026C">
      <w:pPr>
        <w:pStyle w:val="Default"/>
        <w:spacing w:line="288" w:lineRule="auto"/>
        <w:jc w:val="center"/>
        <w:rPr>
          <w:b/>
          <w:sz w:val="28"/>
        </w:rPr>
      </w:pPr>
      <w:r w:rsidRPr="00C7026C">
        <w:rPr>
          <w:b/>
          <w:sz w:val="28"/>
        </w:rPr>
        <w:t xml:space="preserve">ПО ПРОВЕДЕНИЮ </w:t>
      </w:r>
      <w:r w:rsidR="00EE14BD" w:rsidRPr="00C7026C">
        <w:rPr>
          <w:b/>
          <w:sz w:val="28"/>
        </w:rPr>
        <w:t xml:space="preserve">ОТКРЫТОГО </w:t>
      </w:r>
      <w:r w:rsidRPr="00C7026C">
        <w:rPr>
          <w:b/>
          <w:sz w:val="28"/>
        </w:rPr>
        <w:t>ЗАПРОСА ПРЕДЛОЖЕНИЙ</w:t>
      </w:r>
      <w:r w:rsidR="003F119B" w:rsidRPr="00C7026C">
        <w:rPr>
          <w:b/>
          <w:sz w:val="28"/>
        </w:rPr>
        <w:t xml:space="preserve"> В ЭЛЕКТРОННОЙ ФОРМЕ</w:t>
      </w:r>
      <w:r w:rsidR="00981B3E" w:rsidRPr="00C7026C">
        <w:rPr>
          <w:b/>
          <w:sz w:val="28"/>
        </w:rPr>
        <w:t xml:space="preserve"> С ВОЗМОЖНОСТЬЮ ПОДАЧИ ЗАЯВКИ В БУМАЖНОЙ ФОРМЕ</w:t>
      </w:r>
    </w:p>
    <w:p w14:paraId="01A1EA4E" w14:textId="289D0772" w:rsidR="0096091F" w:rsidRPr="00DA6F35" w:rsidRDefault="009B7D88" w:rsidP="00C7026C">
      <w:pPr>
        <w:pStyle w:val="aff1"/>
        <w:spacing w:line="288" w:lineRule="auto"/>
        <w:jc w:val="center"/>
        <w:rPr>
          <w:sz w:val="28"/>
          <w:szCs w:val="28"/>
        </w:rPr>
      </w:pPr>
      <w:r w:rsidRPr="00DA6F35">
        <w:rPr>
          <w:sz w:val="28"/>
          <w:szCs w:val="28"/>
        </w:rPr>
        <w:t>на право заключения дог</w:t>
      </w:r>
      <w:r w:rsidR="00973700" w:rsidRPr="00DA6F35">
        <w:rPr>
          <w:sz w:val="28"/>
          <w:szCs w:val="28"/>
        </w:rPr>
        <w:t>о</w:t>
      </w:r>
      <w:r w:rsidRPr="00DA6F35">
        <w:rPr>
          <w:sz w:val="28"/>
          <w:szCs w:val="28"/>
        </w:rPr>
        <w:t>вора</w:t>
      </w:r>
      <w:r w:rsidR="0024548E" w:rsidRPr="00DA6F35">
        <w:rPr>
          <w:sz w:val="28"/>
          <w:szCs w:val="28"/>
        </w:rPr>
        <w:t xml:space="preserve"> </w:t>
      </w:r>
      <w:r w:rsidR="00471B15" w:rsidRPr="00471B15">
        <w:rPr>
          <w:sz w:val="28"/>
          <w:szCs w:val="28"/>
        </w:rPr>
        <w:t xml:space="preserve">на оказание услуг по проведению исследовательской работы </w:t>
      </w:r>
      <w:r w:rsidR="00471B15" w:rsidRPr="00FC0539">
        <w:rPr>
          <w:sz w:val="28"/>
          <w:szCs w:val="28"/>
        </w:rPr>
        <w:t>по</w:t>
      </w:r>
      <w:r w:rsidR="00471B15">
        <w:rPr>
          <w:sz w:val="28"/>
          <w:szCs w:val="28"/>
        </w:rPr>
        <w:t xml:space="preserve"> анализу, обработке и</w:t>
      </w:r>
      <w:r w:rsidR="00471B15" w:rsidRPr="00471B15">
        <w:rPr>
          <w:sz w:val="28"/>
          <w:szCs w:val="28"/>
        </w:rPr>
        <w:t xml:space="preserve"> </w:t>
      </w:r>
      <w:r w:rsidR="00471B15">
        <w:rPr>
          <w:sz w:val="28"/>
          <w:szCs w:val="28"/>
        </w:rPr>
        <w:t>описанию</w:t>
      </w:r>
      <w:r w:rsidR="00471B15" w:rsidRPr="002D290E">
        <w:rPr>
          <w:sz w:val="28"/>
          <w:szCs w:val="28"/>
        </w:rPr>
        <w:t xml:space="preserve"> лучших практик и инициатив, поступивших </w:t>
      </w:r>
      <w:r w:rsidR="00471B15">
        <w:rPr>
          <w:sz w:val="28"/>
          <w:szCs w:val="28"/>
        </w:rPr>
        <w:t xml:space="preserve">на </w:t>
      </w:r>
      <w:r w:rsidR="00471B15" w:rsidRPr="006E459B">
        <w:rPr>
          <w:sz w:val="28"/>
          <w:szCs w:val="28"/>
        </w:rPr>
        <w:t>Всероссийск</w:t>
      </w:r>
      <w:r w:rsidR="00471B15">
        <w:rPr>
          <w:sz w:val="28"/>
          <w:szCs w:val="28"/>
        </w:rPr>
        <w:t>ий конкурс</w:t>
      </w:r>
      <w:r w:rsidR="00471B15" w:rsidRPr="006E459B">
        <w:rPr>
          <w:sz w:val="28"/>
          <w:szCs w:val="28"/>
        </w:rPr>
        <w:t xml:space="preserve"> лучших практик и инициатив социально-экономического развития субъектов Российской Федерации</w:t>
      </w:r>
      <w:r w:rsidR="00D031A9" w:rsidRPr="00D031A9">
        <w:rPr>
          <w:sz w:val="28"/>
          <w:szCs w:val="28"/>
        </w:rPr>
        <w:t xml:space="preserve"> </w:t>
      </w:r>
      <w:r w:rsidR="00D031A9" w:rsidRPr="002D290E">
        <w:rPr>
          <w:sz w:val="28"/>
          <w:szCs w:val="28"/>
        </w:rPr>
        <w:t>в 2017 году</w:t>
      </w:r>
      <w:r w:rsidR="00D031A9">
        <w:rPr>
          <w:sz w:val="28"/>
          <w:szCs w:val="28"/>
        </w:rPr>
        <w:t>.</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2B27F4D9" w:rsidR="000D115C" w:rsidRDefault="002B650A" w:rsidP="004E6DC6">
      <w:pPr>
        <w:jc w:val="center"/>
        <w:rPr>
          <w:sz w:val="24"/>
          <w:szCs w:val="24"/>
        </w:rPr>
      </w:pPr>
      <w:r w:rsidRPr="00BD1C40">
        <w:rPr>
          <w:sz w:val="24"/>
          <w:szCs w:val="24"/>
        </w:rPr>
        <w:t>201</w:t>
      </w:r>
      <w:r w:rsidR="00471B15">
        <w:rPr>
          <w:sz w:val="24"/>
          <w:szCs w:val="24"/>
        </w:rPr>
        <w:t>7</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11A009A4" w14:textId="0A75C6C4" w:rsidR="00020DC0" w:rsidRPr="00020DC0" w:rsidRDefault="00870493">
          <w:pPr>
            <w:pStyle w:val="12"/>
            <w:tabs>
              <w:tab w:val="left" w:pos="480"/>
            </w:tabs>
            <w:rPr>
              <w:rFonts w:asciiTheme="minorHAnsi" w:eastAsiaTheme="minorEastAsia" w:hAnsiTheme="minorHAnsi" w:cstheme="minorBidi"/>
              <w:b w:val="0"/>
              <w:caps w:val="0"/>
              <w:color w:val="auto"/>
              <w:sz w:val="20"/>
              <w:szCs w:val="22"/>
            </w:rPr>
          </w:pPr>
          <w:r w:rsidRPr="00020DC0">
            <w:rPr>
              <w:b w:val="0"/>
              <w:sz w:val="22"/>
            </w:rPr>
            <w:fldChar w:fldCharType="begin"/>
          </w:r>
          <w:r w:rsidRPr="00020DC0">
            <w:rPr>
              <w:b w:val="0"/>
              <w:sz w:val="22"/>
            </w:rPr>
            <w:instrText xml:space="preserve"> TOC \o "1-3" \h \z \u </w:instrText>
          </w:r>
          <w:r w:rsidRPr="00020DC0">
            <w:rPr>
              <w:b w:val="0"/>
              <w:sz w:val="22"/>
            </w:rPr>
            <w:fldChar w:fldCharType="separate"/>
          </w:r>
          <w:hyperlink w:anchor="_Toc488394794" w:history="1">
            <w:r w:rsidR="00020DC0" w:rsidRPr="00020DC0">
              <w:rPr>
                <w:rStyle w:val="a9"/>
                <w:b w:val="0"/>
                <w:sz w:val="24"/>
              </w:rPr>
              <w:t>I.</w:t>
            </w:r>
            <w:r w:rsidR="00020DC0" w:rsidRPr="00020DC0">
              <w:rPr>
                <w:rFonts w:asciiTheme="minorHAnsi" w:eastAsiaTheme="minorEastAsia" w:hAnsiTheme="minorHAnsi" w:cstheme="minorBidi"/>
                <w:b w:val="0"/>
                <w:caps w:val="0"/>
                <w:color w:val="auto"/>
                <w:sz w:val="20"/>
                <w:szCs w:val="22"/>
              </w:rPr>
              <w:tab/>
            </w:r>
            <w:r w:rsidR="00020DC0">
              <w:rPr>
                <w:rFonts w:asciiTheme="minorHAnsi" w:eastAsiaTheme="minorEastAsia" w:hAnsiTheme="minorHAnsi" w:cstheme="minorBidi"/>
                <w:b w:val="0"/>
                <w:caps w:val="0"/>
                <w:color w:val="auto"/>
                <w:sz w:val="20"/>
                <w:szCs w:val="22"/>
              </w:rPr>
              <w:t xml:space="preserve">    </w:t>
            </w:r>
            <w:r w:rsidR="00020DC0" w:rsidRPr="00020DC0">
              <w:rPr>
                <w:rStyle w:val="a9"/>
                <w:b w:val="0"/>
                <w:sz w:val="24"/>
              </w:rPr>
              <w:t>ТЕРМИНЫ И ОПРЕДЕЛЕНИЯ</w:t>
            </w:r>
            <w:r w:rsidR="00020DC0" w:rsidRPr="00020DC0">
              <w:rPr>
                <w:b w:val="0"/>
                <w:webHidden/>
                <w:sz w:val="24"/>
              </w:rPr>
              <w:tab/>
            </w:r>
            <w:r w:rsidR="00020DC0" w:rsidRPr="00020DC0">
              <w:rPr>
                <w:b w:val="0"/>
                <w:webHidden/>
                <w:sz w:val="24"/>
              </w:rPr>
              <w:fldChar w:fldCharType="begin"/>
            </w:r>
            <w:r w:rsidR="00020DC0" w:rsidRPr="00020DC0">
              <w:rPr>
                <w:b w:val="0"/>
                <w:webHidden/>
                <w:sz w:val="24"/>
              </w:rPr>
              <w:instrText xml:space="preserve"> PAGEREF _Toc488394794 \h </w:instrText>
            </w:r>
            <w:r w:rsidR="00020DC0" w:rsidRPr="00020DC0">
              <w:rPr>
                <w:b w:val="0"/>
                <w:webHidden/>
                <w:sz w:val="24"/>
              </w:rPr>
            </w:r>
            <w:r w:rsidR="00020DC0" w:rsidRPr="00020DC0">
              <w:rPr>
                <w:b w:val="0"/>
                <w:webHidden/>
                <w:sz w:val="24"/>
              </w:rPr>
              <w:fldChar w:fldCharType="separate"/>
            </w:r>
            <w:r w:rsidR="00020DC0" w:rsidRPr="00020DC0">
              <w:rPr>
                <w:b w:val="0"/>
                <w:webHidden/>
                <w:sz w:val="24"/>
              </w:rPr>
              <w:t>3</w:t>
            </w:r>
            <w:r w:rsidR="00020DC0" w:rsidRPr="00020DC0">
              <w:rPr>
                <w:b w:val="0"/>
                <w:webHidden/>
                <w:sz w:val="24"/>
              </w:rPr>
              <w:fldChar w:fldCharType="end"/>
            </w:r>
          </w:hyperlink>
        </w:p>
        <w:p w14:paraId="439E8F93" w14:textId="77777777" w:rsidR="00020DC0" w:rsidRPr="00020DC0" w:rsidRDefault="00020DC0">
          <w:pPr>
            <w:pStyle w:val="12"/>
            <w:tabs>
              <w:tab w:val="left" w:pos="660"/>
            </w:tabs>
            <w:rPr>
              <w:rFonts w:asciiTheme="minorHAnsi" w:eastAsiaTheme="minorEastAsia" w:hAnsiTheme="minorHAnsi" w:cstheme="minorBidi"/>
              <w:b w:val="0"/>
              <w:caps w:val="0"/>
              <w:color w:val="auto"/>
              <w:sz w:val="20"/>
              <w:szCs w:val="22"/>
            </w:rPr>
          </w:pPr>
          <w:hyperlink w:anchor="_Toc488394795" w:history="1">
            <w:r w:rsidRPr="00020DC0">
              <w:rPr>
                <w:rStyle w:val="a9"/>
                <w:b w:val="0"/>
                <w:sz w:val="24"/>
              </w:rPr>
              <w:t>II.</w:t>
            </w:r>
            <w:r w:rsidRPr="00020DC0">
              <w:rPr>
                <w:rFonts w:asciiTheme="minorHAnsi" w:eastAsiaTheme="minorEastAsia" w:hAnsiTheme="minorHAnsi" w:cstheme="minorBidi"/>
                <w:b w:val="0"/>
                <w:caps w:val="0"/>
                <w:color w:val="auto"/>
                <w:sz w:val="20"/>
                <w:szCs w:val="22"/>
              </w:rPr>
              <w:tab/>
            </w:r>
            <w:r w:rsidRPr="00020DC0">
              <w:rPr>
                <w:rStyle w:val="a9"/>
                <w:b w:val="0"/>
                <w:sz w:val="24"/>
              </w:rPr>
              <w:t>ОБЩИЕ УСЛОВИЯ ПРОВЕДЕНИЯ ЗАПРОСА ПРЕДЛОЖЕНИЙ</w:t>
            </w:r>
            <w:r w:rsidRPr="00020DC0">
              <w:rPr>
                <w:b w:val="0"/>
                <w:webHidden/>
                <w:sz w:val="24"/>
              </w:rPr>
              <w:tab/>
            </w:r>
            <w:r w:rsidRPr="00020DC0">
              <w:rPr>
                <w:b w:val="0"/>
                <w:webHidden/>
                <w:sz w:val="24"/>
              </w:rPr>
              <w:fldChar w:fldCharType="begin"/>
            </w:r>
            <w:r w:rsidRPr="00020DC0">
              <w:rPr>
                <w:b w:val="0"/>
                <w:webHidden/>
                <w:sz w:val="24"/>
              </w:rPr>
              <w:instrText xml:space="preserve"> PAGEREF _Toc488394795 \h </w:instrText>
            </w:r>
            <w:r w:rsidRPr="00020DC0">
              <w:rPr>
                <w:b w:val="0"/>
                <w:webHidden/>
                <w:sz w:val="24"/>
              </w:rPr>
            </w:r>
            <w:r w:rsidRPr="00020DC0">
              <w:rPr>
                <w:b w:val="0"/>
                <w:webHidden/>
                <w:sz w:val="24"/>
              </w:rPr>
              <w:fldChar w:fldCharType="separate"/>
            </w:r>
            <w:r w:rsidRPr="00020DC0">
              <w:rPr>
                <w:b w:val="0"/>
                <w:webHidden/>
                <w:sz w:val="24"/>
              </w:rPr>
              <w:t>4</w:t>
            </w:r>
            <w:r w:rsidRPr="00020DC0">
              <w:rPr>
                <w:b w:val="0"/>
                <w:webHidden/>
                <w:sz w:val="24"/>
              </w:rPr>
              <w:fldChar w:fldCharType="end"/>
            </w:r>
          </w:hyperlink>
        </w:p>
        <w:p w14:paraId="34F6E0AE" w14:textId="77777777" w:rsidR="00020DC0" w:rsidRPr="00020DC0" w:rsidRDefault="00020DC0">
          <w:pPr>
            <w:pStyle w:val="12"/>
            <w:tabs>
              <w:tab w:val="left" w:pos="660"/>
            </w:tabs>
            <w:rPr>
              <w:rFonts w:asciiTheme="minorHAnsi" w:eastAsiaTheme="minorEastAsia" w:hAnsiTheme="minorHAnsi" w:cstheme="minorBidi"/>
              <w:b w:val="0"/>
              <w:caps w:val="0"/>
              <w:color w:val="auto"/>
              <w:sz w:val="20"/>
              <w:szCs w:val="22"/>
            </w:rPr>
          </w:pPr>
          <w:hyperlink w:anchor="_Toc488394796" w:history="1">
            <w:r w:rsidRPr="00020DC0">
              <w:rPr>
                <w:rStyle w:val="a9"/>
                <w:b w:val="0"/>
                <w:sz w:val="24"/>
              </w:rPr>
              <w:t>III.</w:t>
            </w:r>
            <w:r w:rsidRPr="00020DC0">
              <w:rPr>
                <w:rFonts w:asciiTheme="minorHAnsi" w:eastAsiaTheme="minorEastAsia" w:hAnsiTheme="minorHAnsi" w:cstheme="minorBidi"/>
                <w:b w:val="0"/>
                <w:caps w:val="0"/>
                <w:color w:val="auto"/>
                <w:sz w:val="20"/>
                <w:szCs w:val="22"/>
              </w:rPr>
              <w:tab/>
            </w:r>
            <w:r w:rsidRPr="00020DC0">
              <w:rPr>
                <w:rStyle w:val="a9"/>
                <w:b w:val="0"/>
                <w:sz w:val="24"/>
              </w:rPr>
              <w:t>ИНФОРМАЦИОННАЯ КАРТА ЗАПРОСА ПРЕДЛОЖЕНИЙ</w:t>
            </w:r>
            <w:r w:rsidRPr="00020DC0">
              <w:rPr>
                <w:b w:val="0"/>
                <w:webHidden/>
                <w:sz w:val="24"/>
              </w:rPr>
              <w:tab/>
            </w:r>
            <w:r w:rsidRPr="00020DC0">
              <w:rPr>
                <w:b w:val="0"/>
                <w:webHidden/>
                <w:sz w:val="24"/>
              </w:rPr>
              <w:fldChar w:fldCharType="begin"/>
            </w:r>
            <w:r w:rsidRPr="00020DC0">
              <w:rPr>
                <w:b w:val="0"/>
                <w:webHidden/>
                <w:sz w:val="24"/>
              </w:rPr>
              <w:instrText xml:space="preserve"> PAGEREF _Toc488394796 \h </w:instrText>
            </w:r>
            <w:r w:rsidRPr="00020DC0">
              <w:rPr>
                <w:b w:val="0"/>
                <w:webHidden/>
                <w:sz w:val="24"/>
              </w:rPr>
            </w:r>
            <w:r w:rsidRPr="00020DC0">
              <w:rPr>
                <w:b w:val="0"/>
                <w:webHidden/>
                <w:sz w:val="24"/>
              </w:rPr>
              <w:fldChar w:fldCharType="separate"/>
            </w:r>
            <w:r w:rsidRPr="00020DC0">
              <w:rPr>
                <w:b w:val="0"/>
                <w:webHidden/>
                <w:sz w:val="24"/>
              </w:rPr>
              <w:t>13</w:t>
            </w:r>
            <w:r w:rsidRPr="00020DC0">
              <w:rPr>
                <w:b w:val="0"/>
                <w:webHidden/>
                <w:sz w:val="24"/>
              </w:rPr>
              <w:fldChar w:fldCharType="end"/>
            </w:r>
          </w:hyperlink>
        </w:p>
        <w:p w14:paraId="7E164AB9" w14:textId="77777777" w:rsidR="00020DC0" w:rsidRPr="00020DC0" w:rsidRDefault="00020DC0">
          <w:pPr>
            <w:pStyle w:val="12"/>
            <w:tabs>
              <w:tab w:val="left" w:pos="660"/>
            </w:tabs>
            <w:rPr>
              <w:rFonts w:asciiTheme="minorHAnsi" w:eastAsiaTheme="minorEastAsia" w:hAnsiTheme="minorHAnsi" w:cstheme="minorBidi"/>
              <w:b w:val="0"/>
              <w:caps w:val="0"/>
              <w:color w:val="auto"/>
              <w:sz w:val="20"/>
              <w:szCs w:val="22"/>
            </w:rPr>
          </w:pPr>
          <w:hyperlink w:anchor="_Toc488394797" w:history="1">
            <w:r w:rsidRPr="00020DC0">
              <w:rPr>
                <w:rStyle w:val="a9"/>
                <w:b w:val="0"/>
                <w:sz w:val="24"/>
              </w:rPr>
              <w:t>IV.</w:t>
            </w:r>
            <w:r w:rsidRPr="00020DC0">
              <w:rPr>
                <w:rFonts w:asciiTheme="minorHAnsi" w:eastAsiaTheme="minorEastAsia" w:hAnsiTheme="minorHAnsi" w:cstheme="minorBidi"/>
                <w:b w:val="0"/>
                <w:caps w:val="0"/>
                <w:color w:val="auto"/>
                <w:sz w:val="20"/>
                <w:szCs w:val="22"/>
              </w:rPr>
              <w:tab/>
            </w:r>
            <w:r w:rsidRPr="00020DC0">
              <w:rPr>
                <w:rStyle w:val="a9"/>
                <w:b w:val="0"/>
                <w:sz w:val="24"/>
              </w:rPr>
              <w:t>ТЕХНИЧЕСКОЕ ЗАДАНИЕ</w:t>
            </w:r>
            <w:r w:rsidRPr="00020DC0">
              <w:rPr>
                <w:b w:val="0"/>
                <w:webHidden/>
                <w:sz w:val="24"/>
              </w:rPr>
              <w:tab/>
            </w:r>
            <w:r w:rsidRPr="00020DC0">
              <w:rPr>
                <w:b w:val="0"/>
                <w:webHidden/>
                <w:sz w:val="24"/>
              </w:rPr>
              <w:fldChar w:fldCharType="begin"/>
            </w:r>
            <w:r w:rsidRPr="00020DC0">
              <w:rPr>
                <w:b w:val="0"/>
                <w:webHidden/>
                <w:sz w:val="24"/>
              </w:rPr>
              <w:instrText xml:space="preserve"> PAGEREF _Toc488394797 \h </w:instrText>
            </w:r>
            <w:r w:rsidRPr="00020DC0">
              <w:rPr>
                <w:b w:val="0"/>
                <w:webHidden/>
                <w:sz w:val="24"/>
              </w:rPr>
            </w:r>
            <w:r w:rsidRPr="00020DC0">
              <w:rPr>
                <w:b w:val="0"/>
                <w:webHidden/>
                <w:sz w:val="24"/>
              </w:rPr>
              <w:fldChar w:fldCharType="separate"/>
            </w:r>
            <w:r w:rsidRPr="00020DC0">
              <w:rPr>
                <w:b w:val="0"/>
                <w:webHidden/>
                <w:sz w:val="24"/>
              </w:rPr>
              <w:t>17</w:t>
            </w:r>
            <w:r w:rsidRPr="00020DC0">
              <w:rPr>
                <w:b w:val="0"/>
                <w:webHidden/>
                <w:sz w:val="24"/>
              </w:rPr>
              <w:fldChar w:fldCharType="end"/>
            </w:r>
          </w:hyperlink>
        </w:p>
        <w:p w14:paraId="383DA168" w14:textId="77777777" w:rsidR="00020DC0" w:rsidRPr="00020DC0" w:rsidRDefault="00020DC0">
          <w:pPr>
            <w:pStyle w:val="12"/>
            <w:tabs>
              <w:tab w:val="left" w:pos="660"/>
            </w:tabs>
            <w:rPr>
              <w:rFonts w:asciiTheme="minorHAnsi" w:eastAsiaTheme="minorEastAsia" w:hAnsiTheme="minorHAnsi" w:cstheme="minorBidi"/>
              <w:b w:val="0"/>
              <w:caps w:val="0"/>
              <w:color w:val="auto"/>
              <w:sz w:val="20"/>
              <w:szCs w:val="22"/>
            </w:rPr>
          </w:pPr>
          <w:hyperlink w:anchor="_Toc488394798" w:history="1">
            <w:r w:rsidRPr="00020DC0">
              <w:rPr>
                <w:rStyle w:val="a9"/>
                <w:b w:val="0"/>
                <w:sz w:val="24"/>
              </w:rPr>
              <w:t>V.</w:t>
            </w:r>
            <w:r w:rsidRPr="00020DC0">
              <w:rPr>
                <w:rFonts w:asciiTheme="minorHAnsi" w:eastAsiaTheme="minorEastAsia" w:hAnsiTheme="minorHAnsi" w:cstheme="minorBidi"/>
                <w:b w:val="0"/>
                <w:caps w:val="0"/>
                <w:color w:val="auto"/>
                <w:sz w:val="20"/>
                <w:szCs w:val="22"/>
              </w:rPr>
              <w:tab/>
            </w:r>
            <w:r w:rsidRPr="00020DC0">
              <w:rPr>
                <w:rStyle w:val="a9"/>
                <w:b w:val="0"/>
                <w:sz w:val="24"/>
              </w:rPr>
              <w:t>ОБРАЗЦЫ ФОРМ ДЛЯ ЗАПОЛНЕНИЯ УЧАСТНИКАМИ ПРОЦЕДУРЫ ЗАКУПКИ</w:t>
            </w:r>
            <w:r w:rsidRPr="00020DC0">
              <w:rPr>
                <w:b w:val="0"/>
                <w:webHidden/>
                <w:sz w:val="24"/>
              </w:rPr>
              <w:tab/>
            </w:r>
            <w:r w:rsidRPr="00020DC0">
              <w:rPr>
                <w:b w:val="0"/>
                <w:webHidden/>
                <w:sz w:val="24"/>
              </w:rPr>
              <w:fldChar w:fldCharType="begin"/>
            </w:r>
            <w:r w:rsidRPr="00020DC0">
              <w:rPr>
                <w:b w:val="0"/>
                <w:webHidden/>
                <w:sz w:val="24"/>
              </w:rPr>
              <w:instrText xml:space="preserve"> PAGEREF _Toc488394798 \h </w:instrText>
            </w:r>
            <w:r w:rsidRPr="00020DC0">
              <w:rPr>
                <w:b w:val="0"/>
                <w:webHidden/>
                <w:sz w:val="24"/>
              </w:rPr>
            </w:r>
            <w:r w:rsidRPr="00020DC0">
              <w:rPr>
                <w:b w:val="0"/>
                <w:webHidden/>
                <w:sz w:val="24"/>
              </w:rPr>
              <w:fldChar w:fldCharType="separate"/>
            </w:r>
            <w:r w:rsidRPr="00020DC0">
              <w:rPr>
                <w:b w:val="0"/>
                <w:webHidden/>
                <w:sz w:val="24"/>
              </w:rPr>
              <w:t>21</w:t>
            </w:r>
            <w:r w:rsidRPr="00020DC0">
              <w:rPr>
                <w:b w:val="0"/>
                <w:webHidden/>
                <w:sz w:val="24"/>
              </w:rPr>
              <w:fldChar w:fldCharType="end"/>
            </w:r>
          </w:hyperlink>
        </w:p>
        <w:p w14:paraId="2F65D28C" w14:textId="77777777" w:rsidR="00020DC0" w:rsidRPr="00020DC0" w:rsidRDefault="00020DC0">
          <w:pPr>
            <w:pStyle w:val="12"/>
            <w:tabs>
              <w:tab w:val="left" w:pos="660"/>
            </w:tabs>
            <w:rPr>
              <w:rFonts w:asciiTheme="minorHAnsi" w:eastAsiaTheme="minorEastAsia" w:hAnsiTheme="minorHAnsi" w:cstheme="minorBidi"/>
              <w:b w:val="0"/>
              <w:caps w:val="0"/>
              <w:color w:val="auto"/>
              <w:sz w:val="20"/>
              <w:szCs w:val="22"/>
            </w:rPr>
          </w:pPr>
          <w:hyperlink w:anchor="_Toc488394799" w:history="1">
            <w:r w:rsidRPr="00020DC0">
              <w:rPr>
                <w:rStyle w:val="a9"/>
                <w:b w:val="0"/>
                <w:sz w:val="24"/>
              </w:rPr>
              <w:t>VI.</w:t>
            </w:r>
            <w:r w:rsidRPr="00020DC0">
              <w:rPr>
                <w:rFonts w:asciiTheme="minorHAnsi" w:eastAsiaTheme="minorEastAsia" w:hAnsiTheme="minorHAnsi" w:cstheme="minorBidi"/>
                <w:b w:val="0"/>
                <w:caps w:val="0"/>
                <w:color w:val="auto"/>
                <w:sz w:val="20"/>
                <w:szCs w:val="22"/>
              </w:rPr>
              <w:tab/>
            </w:r>
            <w:r w:rsidRPr="00020DC0">
              <w:rPr>
                <w:rStyle w:val="a9"/>
                <w:b w:val="0"/>
                <w:sz w:val="24"/>
              </w:rPr>
              <w:t>ПРОЕКТ ДОГОВОРА</w:t>
            </w:r>
            <w:r w:rsidRPr="00020DC0">
              <w:rPr>
                <w:b w:val="0"/>
                <w:webHidden/>
                <w:sz w:val="24"/>
              </w:rPr>
              <w:tab/>
            </w:r>
            <w:r w:rsidRPr="00020DC0">
              <w:rPr>
                <w:b w:val="0"/>
                <w:webHidden/>
                <w:sz w:val="24"/>
              </w:rPr>
              <w:fldChar w:fldCharType="begin"/>
            </w:r>
            <w:r w:rsidRPr="00020DC0">
              <w:rPr>
                <w:b w:val="0"/>
                <w:webHidden/>
                <w:sz w:val="24"/>
              </w:rPr>
              <w:instrText xml:space="preserve"> PAGEREF _Toc488394799 \h </w:instrText>
            </w:r>
            <w:r w:rsidRPr="00020DC0">
              <w:rPr>
                <w:b w:val="0"/>
                <w:webHidden/>
                <w:sz w:val="24"/>
              </w:rPr>
            </w:r>
            <w:r w:rsidRPr="00020DC0">
              <w:rPr>
                <w:b w:val="0"/>
                <w:webHidden/>
                <w:sz w:val="24"/>
              </w:rPr>
              <w:fldChar w:fldCharType="separate"/>
            </w:r>
            <w:r w:rsidRPr="00020DC0">
              <w:rPr>
                <w:b w:val="0"/>
                <w:webHidden/>
                <w:sz w:val="24"/>
              </w:rPr>
              <w:t>30</w:t>
            </w:r>
            <w:r w:rsidRPr="00020DC0">
              <w:rPr>
                <w:b w:val="0"/>
                <w:webHidden/>
                <w:sz w:val="24"/>
              </w:rPr>
              <w:fldChar w:fldCharType="end"/>
            </w:r>
          </w:hyperlink>
        </w:p>
        <w:p w14:paraId="704B0E70" w14:textId="1D7C90F8" w:rsidR="00020DC0" w:rsidRPr="00020DC0" w:rsidRDefault="00020DC0">
          <w:pPr>
            <w:pStyle w:val="12"/>
            <w:tabs>
              <w:tab w:val="left" w:pos="880"/>
            </w:tabs>
            <w:rPr>
              <w:rFonts w:asciiTheme="minorHAnsi" w:eastAsiaTheme="minorEastAsia" w:hAnsiTheme="minorHAnsi" w:cstheme="minorBidi"/>
              <w:b w:val="0"/>
              <w:caps w:val="0"/>
              <w:color w:val="auto"/>
              <w:sz w:val="20"/>
              <w:szCs w:val="22"/>
            </w:rPr>
          </w:pPr>
          <w:hyperlink w:anchor="_Toc488394800" w:history="1">
            <w:r w:rsidRPr="00020DC0">
              <w:rPr>
                <w:rStyle w:val="a9"/>
                <w:b w:val="0"/>
                <w:sz w:val="24"/>
              </w:rPr>
              <w:t>VII.</w:t>
            </w:r>
            <w:r>
              <w:rPr>
                <w:rFonts w:asciiTheme="minorHAnsi" w:eastAsiaTheme="minorEastAsia" w:hAnsiTheme="minorHAnsi" w:cstheme="minorBidi"/>
                <w:b w:val="0"/>
                <w:caps w:val="0"/>
                <w:color w:val="auto"/>
                <w:sz w:val="20"/>
                <w:szCs w:val="22"/>
              </w:rPr>
              <w:t xml:space="preserve">     </w:t>
            </w:r>
            <w:r w:rsidRPr="00020DC0">
              <w:rPr>
                <w:rStyle w:val="a9"/>
                <w:b w:val="0"/>
                <w:sz w:val="24"/>
              </w:rPr>
              <w:t>МИНИМАЛЬНЫЕ ТРЕБОВАНИЯ ДЛЯ ПРОХОЖДЕНИЯ АККРЕДИТАЦИИ</w:t>
            </w:r>
            <w:r w:rsidRPr="00020DC0">
              <w:rPr>
                <w:b w:val="0"/>
                <w:webHidden/>
                <w:sz w:val="24"/>
              </w:rPr>
              <w:tab/>
            </w:r>
            <w:r w:rsidRPr="00020DC0">
              <w:rPr>
                <w:b w:val="0"/>
                <w:webHidden/>
                <w:sz w:val="24"/>
              </w:rPr>
              <w:fldChar w:fldCharType="begin"/>
            </w:r>
            <w:r w:rsidRPr="00020DC0">
              <w:rPr>
                <w:b w:val="0"/>
                <w:webHidden/>
                <w:sz w:val="24"/>
              </w:rPr>
              <w:instrText xml:space="preserve"> PAGEREF _Toc488394800 \h </w:instrText>
            </w:r>
            <w:r w:rsidRPr="00020DC0">
              <w:rPr>
                <w:b w:val="0"/>
                <w:webHidden/>
                <w:sz w:val="24"/>
              </w:rPr>
            </w:r>
            <w:r w:rsidRPr="00020DC0">
              <w:rPr>
                <w:b w:val="0"/>
                <w:webHidden/>
                <w:sz w:val="24"/>
              </w:rPr>
              <w:fldChar w:fldCharType="separate"/>
            </w:r>
            <w:r w:rsidRPr="00020DC0">
              <w:rPr>
                <w:b w:val="0"/>
                <w:webHidden/>
                <w:sz w:val="24"/>
              </w:rPr>
              <w:t>40</w:t>
            </w:r>
            <w:r w:rsidRPr="00020DC0">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020DC0">
            <w:rPr>
              <w:b w:val="0"/>
              <w:sz w:val="22"/>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bookmarkStart w:id="6" w:name="_GoBack"/>
      <w:bookmarkEnd w:id="6"/>
    </w:p>
    <w:p w14:paraId="67143406" w14:textId="7876ED80" w:rsidR="004E6DC6" w:rsidRPr="000D115C" w:rsidRDefault="004E6DC6" w:rsidP="000D115C">
      <w:pPr>
        <w:pStyle w:val="10"/>
      </w:pPr>
      <w:bookmarkStart w:id="7" w:name="_Toc253767322"/>
      <w:bookmarkStart w:id="8" w:name="_Toc488394794"/>
      <w:r w:rsidRPr="000D115C">
        <w:lastRenderedPageBreak/>
        <w:t>ТЕРМИНЫ И ОПРЕДЕЛЕНИЯ</w:t>
      </w:r>
      <w:bookmarkEnd w:id="7"/>
      <w:bookmarkEnd w:id="5"/>
      <w:bookmarkEnd w:id="8"/>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9"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2B14EE20"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6563E8" w:rsidRPr="006E048C">
          <w:rPr>
            <w:rStyle w:val="a9"/>
            <w:sz w:val="24"/>
            <w:szCs w:val="24"/>
          </w:rPr>
          <w:t>http://utp.sberbank-ast.ru/</w:t>
        </w:r>
      </w:hyperlink>
      <w:r w:rsidRPr="00DA6368">
        <w:rPr>
          <w:sz w:val="24"/>
          <w:szCs w:val="24"/>
        </w:rPr>
        <w:t>)</w:t>
      </w:r>
    </w:p>
    <w:p w14:paraId="0EEAF40A" w14:textId="2DC5725E" w:rsidR="004E6DC6" w:rsidRPr="00B85548" w:rsidRDefault="004E6DC6" w:rsidP="00B85548">
      <w:pPr>
        <w:pStyle w:val="10"/>
        <w:rPr>
          <w:rStyle w:val="af7"/>
          <w:b/>
          <w:sz w:val="28"/>
        </w:rPr>
      </w:pPr>
      <w:bookmarkStart w:id="10" w:name="_Toc253767323"/>
      <w:bookmarkStart w:id="11" w:name="_Toc488394795"/>
      <w:r w:rsidRPr="00B85548">
        <w:rPr>
          <w:rStyle w:val="af7"/>
          <w:b/>
          <w:sz w:val="28"/>
        </w:rPr>
        <w:lastRenderedPageBreak/>
        <w:t xml:space="preserve">ОБЩИЕ УСЛОВИЯ ПРОВЕДЕНИЯ </w:t>
      </w:r>
      <w:bookmarkEnd w:id="9"/>
      <w:bookmarkEnd w:id="10"/>
      <w:r w:rsidR="00EA3E0A" w:rsidRPr="00B85548">
        <w:rPr>
          <w:rStyle w:val="af7"/>
          <w:b/>
          <w:sz w:val="28"/>
        </w:rPr>
        <w:t>ЗАПРОСА ПРЕДЛОЖЕНИЙ</w:t>
      </w:r>
      <w:bookmarkEnd w:id="11"/>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2" w:name="_Toc253767324"/>
      <w:bookmarkStart w:id="13" w:name="_Toc168126680"/>
      <w:r w:rsidRPr="00B85548">
        <w:rPr>
          <w:rStyle w:val="af7"/>
        </w:rPr>
        <w:t>1. О</w:t>
      </w:r>
      <w:bookmarkEnd w:id="12"/>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4" w:name="_Toc253767325"/>
      <w:r w:rsidRPr="000D115C">
        <w:rPr>
          <w:sz w:val="24"/>
          <w:szCs w:val="24"/>
        </w:rPr>
        <w:t>1.1. Законодательное регулирование</w:t>
      </w:r>
      <w:bookmarkEnd w:id="13"/>
      <w:bookmarkEnd w:id="14"/>
      <w:r w:rsidR="000F5FFD">
        <w:rPr>
          <w:sz w:val="24"/>
          <w:szCs w:val="24"/>
        </w:rPr>
        <w:t>.</w:t>
      </w:r>
    </w:p>
    <w:p w14:paraId="35AA981B" w14:textId="2D09FF03" w:rsidR="004E6DC6" w:rsidRPr="000D115C" w:rsidRDefault="0076406D" w:rsidP="000D115C">
      <w:pPr>
        <w:ind w:firstLine="709"/>
        <w:jc w:val="both"/>
        <w:rPr>
          <w:sz w:val="24"/>
          <w:szCs w:val="24"/>
        </w:rPr>
      </w:pPr>
      <w:bookmarkStart w:id="15"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6" w:name="_Toc167170547"/>
      <w:bookmarkStart w:id="17" w:name="_Toc233793533"/>
      <w:bookmarkStart w:id="18" w:name="_Toc168126683"/>
      <w:bookmarkEnd w:id="15"/>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6"/>
      <w:bookmarkEnd w:id="17"/>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5743AE65" w:rsidR="004E6DC6" w:rsidRPr="000D115C" w:rsidRDefault="00F739D7" w:rsidP="000D115C">
      <w:pPr>
        <w:ind w:firstLine="709"/>
        <w:jc w:val="both"/>
        <w:rPr>
          <w:sz w:val="24"/>
          <w:szCs w:val="24"/>
        </w:rPr>
      </w:pPr>
      <w:bookmarkStart w:id="19"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8"/>
      <w:bookmarkEnd w:id="19"/>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3052AA3B" w:rsidR="00EB5B3C" w:rsidRPr="000D115C" w:rsidRDefault="00765105" w:rsidP="000D115C">
      <w:pPr>
        <w:ind w:firstLine="709"/>
        <w:jc w:val="both"/>
        <w:rPr>
          <w:sz w:val="24"/>
          <w:szCs w:val="24"/>
        </w:rPr>
      </w:pPr>
      <w:bookmarkStart w:id="20"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1" w:name="_Toc168126685"/>
      <w:bookmarkStart w:id="22" w:name="_Toc253767327"/>
      <w:bookmarkEnd w:id="20"/>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1"/>
      <w:bookmarkEnd w:id="22"/>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3" w:name="_Toc138742688"/>
      <w:bookmarkStart w:id="24"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5" w:name="_Toc168126688"/>
    </w:p>
    <w:p w14:paraId="29DDA96B" w14:textId="284F5476" w:rsidR="008B0AB9" w:rsidRPr="000D115C" w:rsidRDefault="008B0AB9" w:rsidP="000D115C">
      <w:pPr>
        <w:ind w:firstLine="709"/>
        <w:jc w:val="both"/>
        <w:rPr>
          <w:sz w:val="24"/>
          <w:szCs w:val="24"/>
        </w:rPr>
      </w:pPr>
      <w:bookmarkStart w:id="26" w:name="_Toc168126689"/>
      <w:bookmarkStart w:id="27" w:name="_Toc253767331"/>
      <w:bookmarkEnd w:id="25"/>
      <w:r w:rsidRPr="000D115C">
        <w:rPr>
          <w:sz w:val="24"/>
          <w:szCs w:val="24"/>
        </w:rPr>
        <w:t>1.7. Условия допуска к участию в запросе предложений.</w:t>
      </w:r>
      <w:bookmarkEnd w:id="26"/>
      <w:r w:rsidRPr="000D115C">
        <w:rPr>
          <w:sz w:val="24"/>
          <w:szCs w:val="24"/>
        </w:rPr>
        <w:t xml:space="preserve"> Отстранение от участия в </w:t>
      </w:r>
      <w:bookmarkEnd w:id="27"/>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0F5FFD">
      <w:pPr>
        <w:pStyle w:val="afff3"/>
        <w:numPr>
          <w:ilvl w:val="0"/>
          <w:numId w:val="45"/>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0F5FFD">
      <w:pPr>
        <w:pStyle w:val="afff3"/>
        <w:numPr>
          <w:ilvl w:val="0"/>
          <w:numId w:val="45"/>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30690549" w:rsidR="00102ACB" w:rsidRPr="000F5FFD" w:rsidRDefault="00102ACB" w:rsidP="008C5019">
      <w:pPr>
        <w:pStyle w:val="afff3"/>
        <w:numPr>
          <w:ilvl w:val="0"/>
          <w:numId w:val="45"/>
        </w:numPr>
        <w:jc w:val="both"/>
        <w:rPr>
          <w:sz w:val="24"/>
          <w:szCs w:val="24"/>
        </w:rPr>
      </w:pPr>
      <w:r w:rsidRPr="000F5FFD">
        <w:rPr>
          <w:sz w:val="24"/>
          <w:szCs w:val="24"/>
        </w:rPr>
        <w:t>если цена договора</w:t>
      </w:r>
      <w:r w:rsidR="008C5019">
        <w:rPr>
          <w:sz w:val="24"/>
          <w:szCs w:val="24"/>
        </w:rPr>
        <w:t xml:space="preserve"> (перечня услуг, товаров, работ)</w:t>
      </w:r>
      <w:r w:rsidRPr="000F5FFD">
        <w:rPr>
          <w:sz w:val="24"/>
          <w:szCs w:val="24"/>
        </w:rPr>
        <w:t>, предложенная Участником</w:t>
      </w:r>
      <w:r w:rsidR="00834A5A" w:rsidRPr="000F5FFD">
        <w:rPr>
          <w:sz w:val="24"/>
          <w:szCs w:val="24"/>
        </w:rPr>
        <w:t xml:space="preserve"> в заявке</w:t>
      </w:r>
      <w:r w:rsidRPr="000F5FFD">
        <w:rPr>
          <w:sz w:val="24"/>
          <w:szCs w:val="24"/>
        </w:rPr>
        <w:t>, превышает начальную (максимальную) цену договора</w:t>
      </w:r>
      <w:r w:rsidR="008C5019">
        <w:rPr>
          <w:sz w:val="24"/>
          <w:szCs w:val="24"/>
        </w:rPr>
        <w:t xml:space="preserve"> (</w:t>
      </w:r>
      <w:r w:rsidR="008C5019" w:rsidRPr="008C5019">
        <w:rPr>
          <w:sz w:val="24"/>
          <w:szCs w:val="24"/>
        </w:rPr>
        <w:t>перечня услуг, товаров, работ</w:t>
      </w:r>
      <w:r w:rsidR="008C5019">
        <w:rPr>
          <w:sz w:val="24"/>
          <w:szCs w:val="24"/>
        </w:rPr>
        <w:t>)</w:t>
      </w:r>
      <w:r w:rsidRPr="000F5FFD">
        <w:rPr>
          <w:sz w:val="24"/>
          <w:szCs w:val="24"/>
        </w:rPr>
        <w:t xml:space="preserve">, 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0F5FFD">
      <w:pPr>
        <w:pStyle w:val="afff3"/>
        <w:numPr>
          <w:ilvl w:val="0"/>
          <w:numId w:val="45"/>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43EEE397"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8C5019" w:rsidRPr="008C5019">
          <w:rPr>
            <w:rStyle w:val="a9"/>
            <w:sz w:val="22"/>
          </w:rPr>
          <w:t>http://utp.sberbank-ast.ru/VIP/List/CustomerPurchaseList/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 xml:space="preserve">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w:t>
      </w:r>
      <w:r w:rsidRPr="000D115C">
        <w:rPr>
          <w:sz w:val="24"/>
          <w:szCs w:val="24"/>
        </w:rPr>
        <w:lastRenderedPageBreak/>
        <w:t>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7"/>
        </w:rPr>
      </w:pPr>
      <w:bookmarkStart w:id="28"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3"/>
      <w:bookmarkEnd w:id="24"/>
      <w:bookmarkEnd w:id="28"/>
      <w:r w:rsidR="002454E5" w:rsidRPr="00B85548">
        <w:rPr>
          <w:rStyle w:val="af7"/>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9" w:name="_Toc138742690"/>
      <w:bookmarkStart w:id="30"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1"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9"/>
      <w:bookmarkEnd w:id="30"/>
      <w:bookmarkEnd w:id="31"/>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7"/>
        </w:rPr>
      </w:pPr>
      <w:bookmarkStart w:id="32"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2"/>
      <w:r w:rsidR="00AB1CC7" w:rsidRPr="00B85548">
        <w:rPr>
          <w:rStyle w:val="af7"/>
        </w:rPr>
        <w:t>ЗАПРОСЕ ПРЕДЛОЖЕНИЙ</w:t>
      </w:r>
    </w:p>
    <w:p w14:paraId="1F3E4D48" w14:textId="0241C325" w:rsidR="00CA2876" w:rsidRPr="000D115C" w:rsidRDefault="00CA2876" w:rsidP="000D115C">
      <w:pPr>
        <w:ind w:firstLine="709"/>
        <w:jc w:val="both"/>
        <w:rPr>
          <w:sz w:val="24"/>
          <w:szCs w:val="24"/>
        </w:rPr>
      </w:pPr>
      <w:bookmarkStart w:id="33" w:name="_Toc168126696"/>
      <w:bookmarkStart w:id="34" w:name="_Toc253767338"/>
      <w:bookmarkStart w:id="35" w:name="_Toc168126697"/>
      <w:bookmarkStart w:id="36" w:name="_Toc253767339"/>
      <w:r w:rsidRPr="000D115C">
        <w:rPr>
          <w:sz w:val="24"/>
          <w:szCs w:val="24"/>
        </w:rPr>
        <w:t>3.1. Форма заявки на участие в запросе предложений и требования к ее оформлению</w:t>
      </w:r>
      <w:bookmarkEnd w:id="33"/>
      <w:bookmarkEnd w:id="34"/>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7"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w:t>
      </w:r>
      <w:r w:rsidRPr="000C7483">
        <w:rPr>
          <w:sz w:val="24"/>
          <w:szCs w:val="24"/>
        </w:rPr>
        <w:lastRenderedPageBreak/>
        <w:t xml:space="preserve">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7"/>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5"/>
      <w:bookmarkEnd w:id="36"/>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8" w:name="_Toc168126700"/>
      <w:bookmarkStart w:id="39"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8"/>
      <w:bookmarkEnd w:id="39"/>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7"/>
        </w:rPr>
      </w:pPr>
      <w:r w:rsidRPr="00B85548">
        <w:rPr>
          <w:rStyle w:val="af7"/>
        </w:rPr>
        <w:t xml:space="preserve">4. </w:t>
      </w:r>
      <w:bookmarkStart w:id="40" w:name="_Toc168126702"/>
      <w:bookmarkStart w:id="41" w:name="_Toc253767368"/>
      <w:r w:rsidRPr="00B85548">
        <w:rPr>
          <w:rStyle w:val="af7"/>
        </w:rPr>
        <w:t xml:space="preserve">ПОДАЧА ЗАЯВОК НА УЧАСТИЕ В </w:t>
      </w:r>
      <w:bookmarkEnd w:id="40"/>
      <w:bookmarkEnd w:id="41"/>
      <w:r w:rsidR="00B2113C" w:rsidRPr="00B85548">
        <w:rPr>
          <w:rStyle w:val="af7"/>
        </w:rPr>
        <w:t>ЗАПРОСЕ ПРЕДЛОЖЕНИЙ</w:t>
      </w:r>
    </w:p>
    <w:p w14:paraId="155A991A" w14:textId="5321EC88" w:rsidR="004E6DC6" w:rsidRPr="000D115C" w:rsidRDefault="004E6DC6" w:rsidP="000D115C">
      <w:pPr>
        <w:ind w:firstLine="709"/>
        <w:jc w:val="both"/>
        <w:rPr>
          <w:sz w:val="24"/>
          <w:szCs w:val="24"/>
        </w:rPr>
      </w:pPr>
      <w:bookmarkStart w:id="42" w:name="_Toc168126703"/>
      <w:bookmarkStart w:id="43" w:name="_Toc253767369"/>
      <w:r w:rsidRPr="000D115C">
        <w:rPr>
          <w:sz w:val="24"/>
          <w:szCs w:val="24"/>
        </w:rPr>
        <w:t xml:space="preserve">4.1. Порядок, место, дата начала и дата окончания срока подачи заявок на участие в </w:t>
      </w:r>
      <w:bookmarkEnd w:id="42"/>
      <w:bookmarkEnd w:id="43"/>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lastRenderedPageBreak/>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4" w:name="_Toc149542939"/>
      <w:bookmarkStart w:id="45" w:name="_Toc168126646"/>
      <w:bookmarkStart w:id="46"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lastRenderedPageBreak/>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7" w:name="_Toc168126706"/>
      <w:bookmarkStart w:id="48"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7"/>
      <w:bookmarkEnd w:id="48"/>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7"/>
        </w:rPr>
      </w:pPr>
      <w:bookmarkStart w:id="49"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9"/>
      <w:r w:rsidR="00A0702B" w:rsidRPr="00B85548">
        <w:rPr>
          <w:rStyle w:val="af7"/>
        </w:rPr>
        <w:t>ЗАПРОСЕ ПРЕДЛОЖЕНИЙ</w:t>
      </w:r>
    </w:p>
    <w:p w14:paraId="7AE153C1" w14:textId="72BB35C8" w:rsidR="00A0702B" w:rsidRPr="000D115C" w:rsidRDefault="00A0702B" w:rsidP="000D115C">
      <w:pPr>
        <w:ind w:firstLine="709"/>
        <w:jc w:val="both"/>
        <w:rPr>
          <w:sz w:val="24"/>
          <w:szCs w:val="24"/>
        </w:rPr>
      </w:pPr>
      <w:bookmarkStart w:id="50" w:name="_Toc253767376"/>
      <w:bookmarkStart w:id="51" w:name="_Ref119429700"/>
      <w:r w:rsidRPr="000D115C">
        <w:rPr>
          <w:sz w:val="24"/>
          <w:szCs w:val="24"/>
        </w:rPr>
        <w:t xml:space="preserve">5.1. Рассмотрение заявок на участие в </w:t>
      </w:r>
      <w:bookmarkEnd w:id="50"/>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A43A55">
      <w:pPr>
        <w:pStyle w:val="afff3"/>
        <w:numPr>
          <w:ilvl w:val="0"/>
          <w:numId w:val="44"/>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A43A55">
      <w:pPr>
        <w:pStyle w:val="afff3"/>
        <w:numPr>
          <w:ilvl w:val="0"/>
          <w:numId w:val="44"/>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2"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w:t>
      </w:r>
      <w:r w:rsidR="00B109D8" w:rsidRPr="000D115C">
        <w:rPr>
          <w:sz w:val="24"/>
          <w:szCs w:val="24"/>
        </w:rPr>
        <w:lastRenderedPageBreak/>
        <w:t>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33677E25"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7F67E59D"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8C5019">
        <w:rPr>
          <w:sz w:val="24"/>
          <w:szCs w:val="24"/>
        </w:rPr>
        <w:t xml:space="preserve"> (перечня услуг, товаров, работ)</w:t>
      </w:r>
      <w:r w:rsidR="003E19A1" w:rsidRPr="000D115C">
        <w:rPr>
          <w:sz w:val="24"/>
          <w:szCs w:val="24"/>
        </w:rPr>
        <w:t>, которая на двадцать пять и более процентов ниже начальной (максимальной) цены договора</w:t>
      </w:r>
      <w:r w:rsidR="008C5019">
        <w:rPr>
          <w:sz w:val="24"/>
          <w:szCs w:val="24"/>
        </w:rPr>
        <w:t xml:space="preserve"> (перечня услуг, товаров, работ)</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46E60FC9" w14:textId="1CF1021B" w:rsidR="008C5019" w:rsidRPr="000D115C" w:rsidRDefault="008C5019" w:rsidP="000D115C">
      <w:pPr>
        <w:ind w:firstLine="709"/>
        <w:jc w:val="both"/>
        <w:rPr>
          <w:sz w:val="24"/>
          <w:szCs w:val="24"/>
        </w:rPr>
      </w:pPr>
      <w:r>
        <w:rPr>
          <w:sz w:val="24"/>
          <w:szCs w:val="24"/>
        </w:rPr>
        <w:t xml:space="preserve">5.2.4. </w:t>
      </w:r>
      <w:r w:rsidRPr="008C5019">
        <w:rPr>
          <w:sz w:val="24"/>
          <w:szCs w:val="24"/>
        </w:rPr>
        <w:t>В случае, если по условиям закупочной процедуры начальная (максимальная) цена договора (перечня услуг, товаров, работ) не определена, антидемпинговые меры в соответствии с п. 5.2 настоящей документации не применяются.</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2"/>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3"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3"/>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w:t>
      </w:r>
      <w:r w:rsidRPr="000D115C">
        <w:rPr>
          <w:sz w:val="24"/>
          <w:szCs w:val="24"/>
        </w:rPr>
        <w:lastRenderedPageBreak/>
        <w:t xml:space="preserve">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1"/>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7"/>
        </w:rPr>
      </w:pPr>
      <w:r w:rsidRPr="00B85548">
        <w:rPr>
          <w:rStyle w:val="af7"/>
        </w:rPr>
        <w:t xml:space="preserve">6. </w:t>
      </w:r>
      <w:bookmarkStart w:id="54" w:name="_Toc138742698"/>
      <w:bookmarkStart w:id="55" w:name="_Toc168126713"/>
      <w:bookmarkStart w:id="56" w:name="_Toc253767379"/>
      <w:r w:rsidRPr="00B85548">
        <w:rPr>
          <w:rStyle w:val="af7"/>
        </w:rPr>
        <w:t xml:space="preserve">ЗАКЛЮЧЕНИЕ ДОГОВОРА ПО РЕЗУЛЬТАТАМ ПРОВЕДЕНИЯ </w:t>
      </w:r>
      <w:bookmarkStart w:id="57" w:name="_Ref119429973"/>
      <w:bookmarkStart w:id="58" w:name="_Toc138742699"/>
      <w:bookmarkStart w:id="59" w:name="_Toc168126714"/>
      <w:bookmarkStart w:id="60" w:name="_Toc253767380"/>
      <w:bookmarkEnd w:id="54"/>
      <w:bookmarkEnd w:id="55"/>
      <w:bookmarkEnd w:id="56"/>
      <w:r w:rsidRPr="00B85548">
        <w:rPr>
          <w:rStyle w:val="af7"/>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7"/>
      <w:bookmarkEnd w:id="58"/>
      <w:bookmarkEnd w:id="59"/>
      <w:bookmarkEnd w:id="60"/>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1" w:name="_Ref130891676"/>
      <w:bookmarkStart w:id="62"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lastRenderedPageBreak/>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3" w:name="_Toc138742703"/>
      <w:bookmarkStart w:id="64" w:name="_Toc168126718"/>
      <w:bookmarkStart w:id="65" w:name="_Toc253767385"/>
      <w:bookmarkEnd w:id="61"/>
      <w:bookmarkEnd w:id="62"/>
      <w:r w:rsidRPr="00B85548">
        <w:rPr>
          <w:rStyle w:val="af7"/>
        </w:rPr>
        <w:t xml:space="preserve">7. ОБЕСПЕЧЕНИЕ ЗАЩИТЫ ПРАВ И ЗАКОННЫХ ИНТЕРЕСОВ УЧАСТНИКОВ </w:t>
      </w:r>
      <w:bookmarkEnd w:id="63"/>
      <w:bookmarkEnd w:id="64"/>
      <w:bookmarkEnd w:id="65"/>
      <w:r w:rsidRPr="00B85548">
        <w:rPr>
          <w:rStyle w:val="af7"/>
        </w:rPr>
        <w:t>ПРОЦЕДУРЫ ЗАКУПКИ</w:t>
      </w:r>
    </w:p>
    <w:p w14:paraId="3F14C813" w14:textId="77777777" w:rsidR="00A0702B" w:rsidRPr="000D115C" w:rsidRDefault="00A0702B" w:rsidP="000D115C">
      <w:pPr>
        <w:ind w:firstLine="709"/>
        <w:jc w:val="both"/>
        <w:rPr>
          <w:sz w:val="24"/>
          <w:szCs w:val="24"/>
        </w:rPr>
      </w:pPr>
      <w:bookmarkStart w:id="66" w:name="_Toc253767386"/>
      <w:r w:rsidRPr="000D115C">
        <w:rPr>
          <w:sz w:val="24"/>
          <w:szCs w:val="24"/>
        </w:rPr>
        <w:t xml:space="preserve">7.1. Обжалование результатов </w:t>
      </w:r>
      <w:bookmarkEnd w:id="66"/>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7" w:name="_Toc253767387"/>
    </w:p>
    <w:p w14:paraId="1FBE1C98" w14:textId="6EFA0F24" w:rsidR="004E6DC6" w:rsidRPr="00297AEF" w:rsidRDefault="0092644C" w:rsidP="00493A22">
      <w:pPr>
        <w:pStyle w:val="10"/>
      </w:pPr>
      <w:bookmarkStart w:id="68" w:name="_III._ИНФОРМАЦИОННАЯ_КАРТА"/>
      <w:bookmarkStart w:id="69" w:name="_ИНФОРМАЦИОННАЯ_КАРТА_ЗАПРОСА"/>
      <w:bookmarkStart w:id="70" w:name="_Toc488394796"/>
      <w:bookmarkEnd w:id="68"/>
      <w:bookmarkEnd w:id="69"/>
      <w:r>
        <w:lastRenderedPageBreak/>
        <w:t xml:space="preserve">ИНФОРМАЦИОННАЯ </w:t>
      </w:r>
      <w:r w:rsidR="004E6DC6" w:rsidRPr="00297AEF">
        <w:t xml:space="preserve">КАРТА </w:t>
      </w:r>
      <w:bookmarkEnd w:id="44"/>
      <w:bookmarkEnd w:id="45"/>
      <w:bookmarkEnd w:id="46"/>
      <w:bookmarkEnd w:id="67"/>
      <w:r w:rsidR="00493A22">
        <w:t>ЗАПРОСА ПРЕДЛОЖЕНИЙ</w:t>
      </w:r>
      <w:bookmarkEnd w:id="70"/>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1"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1"/>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65D5C04D"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w:t>
            </w:r>
            <w:r w:rsidR="002D4D37">
              <w:rPr>
                <w:sz w:val="24"/>
                <w:szCs w:val="24"/>
              </w:rPr>
              <w:t>. Москва, ул. Новый Арбат, д.36</w:t>
            </w:r>
          </w:p>
          <w:p w14:paraId="6FB4283F" w14:textId="1DB170AA"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w:t>
            </w:r>
            <w:r w:rsidR="002D4D37">
              <w:rPr>
                <w:sz w:val="24"/>
                <w:szCs w:val="24"/>
              </w:rPr>
              <w:t xml:space="preserve"> Москва, ул. Новый Арбат, д.36</w:t>
            </w:r>
          </w:p>
          <w:p w14:paraId="6D78FE7B" w14:textId="332C6B6E" w:rsidR="00CA03B6" w:rsidRPr="00E82362"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E82362">
              <w:rPr>
                <w:sz w:val="24"/>
                <w:szCs w:val="24"/>
              </w:rPr>
              <w:t>mr.altynbaev@asi.ru</w:t>
            </w:r>
            <w:r w:rsidR="00E82362">
              <w:rPr>
                <w:i/>
                <w:color w:val="808080" w:themeColor="background1" w:themeShade="80"/>
                <w:sz w:val="24"/>
                <w:szCs w:val="24"/>
              </w:rPr>
              <w:t>.</w:t>
            </w:r>
          </w:p>
          <w:p w14:paraId="55C7AFCA" w14:textId="2FCBAD2C"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E82362" w:rsidRPr="001955A4">
              <w:rPr>
                <w:sz w:val="24"/>
                <w:szCs w:val="24"/>
              </w:rPr>
              <w:t xml:space="preserve">+7 (495) 690-91-29 </w:t>
            </w:r>
            <w:r w:rsidR="00E82362">
              <w:rPr>
                <w:sz w:val="24"/>
                <w:szCs w:val="24"/>
              </w:rPr>
              <w:t>доб.</w:t>
            </w:r>
            <w:r w:rsidR="00E82362" w:rsidRPr="00CD65F6">
              <w:rPr>
                <w:sz w:val="24"/>
                <w:szCs w:val="24"/>
              </w:rPr>
              <w:t xml:space="preserve"> 183</w:t>
            </w:r>
          </w:p>
          <w:p w14:paraId="40D95518" w14:textId="4D4661A6" w:rsidR="00C808BC" w:rsidRDefault="00C13E55" w:rsidP="00C808BC">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E82362" w:rsidRPr="00E82362">
              <w:rPr>
                <w:bCs/>
                <w:sz w:val="24"/>
                <w:szCs w:val="24"/>
              </w:rPr>
              <w:t>Руководитель проекта</w:t>
            </w:r>
            <w:r w:rsidR="00E82362">
              <w:rPr>
                <w:bCs/>
                <w:i/>
                <w:color w:val="808080" w:themeColor="background1" w:themeShade="80"/>
                <w:sz w:val="24"/>
                <w:szCs w:val="24"/>
              </w:rPr>
              <w:t xml:space="preserve"> </w:t>
            </w:r>
            <w:r w:rsidR="00E82362" w:rsidRPr="00CD65F6">
              <w:rPr>
                <w:bCs/>
                <w:sz w:val="24"/>
                <w:szCs w:val="24"/>
              </w:rPr>
              <w:t>Департамента развития</w:t>
            </w:r>
            <w:r w:rsidR="00E82362" w:rsidRPr="00CD65F6">
              <w:rPr>
                <w:b/>
                <w:bCs/>
                <w:sz w:val="24"/>
                <w:szCs w:val="24"/>
              </w:rPr>
              <w:t xml:space="preserve"> </w:t>
            </w:r>
            <w:r w:rsidR="00E82362" w:rsidRPr="00CD65F6">
              <w:rPr>
                <w:bCs/>
                <w:sz w:val="24"/>
                <w:szCs w:val="24"/>
              </w:rPr>
              <w:t>инвестиционного климата</w:t>
            </w:r>
            <w:r w:rsidR="006758B6" w:rsidRPr="006758B6">
              <w:rPr>
                <w:b/>
                <w:bCs/>
                <w:i/>
                <w:color w:val="808080" w:themeColor="background1" w:themeShade="80"/>
                <w:sz w:val="24"/>
                <w:szCs w:val="24"/>
              </w:rPr>
              <w:t xml:space="preserve"> </w:t>
            </w:r>
          </w:p>
          <w:p w14:paraId="39D8E969" w14:textId="39F2B112" w:rsidR="00EF7B54" w:rsidRPr="00FA638A" w:rsidRDefault="00C13E55" w:rsidP="00E82362">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E82362" w:rsidRPr="00E82362">
              <w:rPr>
                <w:bCs/>
                <w:sz w:val="24"/>
                <w:szCs w:val="24"/>
              </w:rPr>
              <w:t>Алтынбаев Марат Равильевич</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19F70AE7" w:rsidR="00C808BC" w:rsidRPr="006758B6" w:rsidRDefault="00F92A41" w:rsidP="00D031A9">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8F642F">
              <w:rPr>
                <w:bCs/>
                <w:sz w:val="24"/>
                <w:szCs w:val="24"/>
              </w:rPr>
              <w:t>О</w:t>
            </w:r>
            <w:r w:rsidR="008F642F" w:rsidRPr="00A47975">
              <w:rPr>
                <w:color w:val="000000"/>
                <w:sz w:val="24"/>
                <w:szCs w:val="24"/>
              </w:rPr>
              <w:t>каза</w:t>
            </w:r>
            <w:r w:rsidR="008F642F">
              <w:rPr>
                <w:color w:val="000000"/>
                <w:sz w:val="24"/>
                <w:szCs w:val="24"/>
              </w:rPr>
              <w:t>ние</w:t>
            </w:r>
            <w:r w:rsidR="008F642F" w:rsidRPr="00A47975">
              <w:rPr>
                <w:color w:val="000000"/>
                <w:sz w:val="24"/>
                <w:szCs w:val="24"/>
              </w:rPr>
              <w:t xml:space="preserve"> услуг по проведению исследовательской работы по анализу, обработке и описанию лучших практик и инициатив, поступивших на Всероссийский конкурс лучших практик и инициатив социально-экономического развития субъектов Российской Федерации</w:t>
            </w:r>
            <w:r w:rsidR="008F642F">
              <w:rPr>
                <w:color w:val="000000"/>
                <w:sz w:val="24"/>
                <w:szCs w:val="24"/>
              </w:rPr>
              <w:t xml:space="preserve"> </w:t>
            </w:r>
            <w:r w:rsidR="00D031A9" w:rsidRPr="00A47975">
              <w:rPr>
                <w:color w:val="000000"/>
                <w:sz w:val="24"/>
                <w:szCs w:val="24"/>
              </w:rPr>
              <w:t>в 2017 году</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Pr="00064E1B" w:rsidRDefault="006730C2" w:rsidP="0028216B">
            <w:pPr>
              <w:jc w:val="both"/>
              <w:rPr>
                <w:sz w:val="24"/>
                <w:szCs w:val="24"/>
              </w:rPr>
            </w:pPr>
            <w:r w:rsidRPr="00064E1B">
              <w:rPr>
                <w:sz w:val="24"/>
                <w:szCs w:val="24"/>
              </w:rPr>
              <w:t xml:space="preserve">Официальный сайт </w:t>
            </w:r>
            <w:r w:rsidR="00777D8F" w:rsidRPr="00064E1B">
              <w:rPr>
                <w:sz w:val="24"/>
                <w:szCs w:val="24"/>
              </w:rPr>
              <w:t xml:space="preserve">Агентства </w:t>
            </w:r>
            <w:hyperlink r:id="rId17" w:history="1">
              <w:r w:rsidR="00EE0363" w:rsidRPr="00064E1B">
                <w:rPr>
                  <w:rStyle w:val="a9"/>
                  <w:sz w:val="24"/>
                  <w:szCs w:val="24"/>
                </w:rPr>
                <w:t>http://asi.ru/about_agency/purchase/</w:t>
              </w:r>
            </w:hyperlink>
          </w:p>
          <w:p w14:paraId="70A56097" w14:textId="6D77C4AE" w:rsidR="00F92A41" w:rsidRPr="00435212" w:rsidRDefault="00900176" w:rsidP="0028216B">
            <w:pPr>
              <w:jc w:val="both"/>
              <w:rPr>
                <w:sz w:val="24"/>
                <w:szCs w:val="24"/>
              </w:rPr>
            </w:pPr>
            <w:r w:rsidRPr="00064E1B">
              <w:rPr>
                <w:sz w:val="24"/>
                <w:szCs w:val="24"/>
              </w:rPr>
              <w:t xml:space="preserve">Портал электронной торговой площадки </w:t>
            </w:r>
            <w:hyperlink r:id="rId18" w:history="1">
              <w:r w:rsidR="008C5019" w:rsidRPr="008C5019">
                <w:rPr>
                  <w:rStyle w:val="a9"/>
                  <w:sz w:val="22"/>
                </w:rPr>
                <w:t>http://utp.sberbank-ast.ru/VIP/List/CustomerPurchaseList/</w:t>
              </w:r>
            </w:hyperlink>
            <w:r w:rsidR="008C5019" w:rsidRPr="008C5019">
              <w:rPr>
                <w:sz w:val="22"/>
              </w:rPr>
              <w:t xml:space="preserve"> </w:t>
            </w:r>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735FDE27" w:rsidR="00C13E55" w:rsidRPr="004C6CA1" w:rsidRDefault="004C6CA1" w:rsidP="000E0B41">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sidRPr="00E82362">
              <w:rPr>
                <w:b/>
                <w:sz w:val="24"/>
                <w:szCs w:val="24"/>
              </w:rPr>
              <w:t>договора</w:t>
            </w:r>
            <w:r w:rsidR="0024548E" w:rsidRPr="00E82362">
              <w:rPr>
                <w:b/>
                <w:sz w:val="24"/>
                <w:szCs w:val="24"/>
              </w:rPr>
              <w:t>:</w:t>
            </w:r>
            <w:r w:rsidR="0024548E">
              <w:rPr>
                <w:sz w:val="24"/>
                <w:szCs w:val="24"/>
              </w:rPr>
              <w:t xml:space="preserve"> </w:t>
            </w:r>
            <w:r w:rsidR="00E82362" w:rsidRPr="00E82362">
              <w:rPr>
                <w:sz w:val="24"/>
                <w:szCs w:val="24"/>
              </w:rPr>
              <w:t>3 288 600 (Три миллиона двести восемьдесят восемь тысяч</w:t>
            </w:r>
            <w:r w:rsidR="000E0B41" w:rsidRPr="000E0B41">
              <w:rPr>
                <w:sz w:val="24"/>
                <w:szCs w:val="24"/>
              </w:rPr>
              <w:t xml:space="preserve"> </w:t>
            </w:r>
            <w:r w:rsidR="00E82362" w:rsidRPr="00E82362">
              <w:rPr>
                <w:sz w:val="24"/>
                <w:szCs w:val="24"/>
              </w:rPr>
              <w:t>шестьсот</w:t>
            </w:r>
            <w:r w:rsidR="000E0B41" w:rsidRPr="000E0B41">
              <w:rPr>
                <w:sz w:val="24"/>
                <w:szCs w:val="24"/>
              </w:rPr>
              <w:t>)</w:t>
            </w:r>
            <w:r w:rsidR="00E82362" w:rsidRPr="00E82362">
              <w:rPr>
                <w:sz w:val="24"/>
                <w:szCs w:val="24"/>
              </w:rPr>
              <w:t xml:space="preserve"> рублей 00 копеек, в том числе НДС 18 % – 501 650 (Пятьсот одна тысяча шестьсот пятьдесят) рублей 85 копеек</w:t>
            </w:r>
            <w:r w:rsidR="00E82362">
              <w:rPr>
                <w:szCs w:val="28"/>
              </w:rPr>
              <w:t>.</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35429200" w:rsidR="00076C6A" w:rsidRPr="00076C6A" w:rsidRDefault="0030606E" w:rsidP="00064E1B">
            <w:pPr>
              <w:tabs>
                <w:tab w:val="left" w:pos="360"/>
              </w:tabs>
              <w:jc w:val="both"/>
              <w:rPr>
                <w:i/>
                <w:color w:val="A6A6A6" w:themeColor="background1" w:themeShade="A6"/>
                <w:sz w:val="24"/>
                <w:szCs w:val="24"/>
              </w:rPr>
            </w:pPr>
            <w:r w:rsidRPr="0030606E">
              <w:rPr>
                <w:sz w:val="24"/>
                <w:szCs w:val="24"/>
              </w:rPr>
              <w:t xml:space="preserve">Оплата Услуг производится поэтапно путем перечисления денежных средств на расчетный счет </w:t>
            </w:r>
            <w:r>
              <w:rPr>
                <w:sz w:val="24"/>
                <w:szCs w:val="24"/>
              </w:rPr>
              <w:t>Исполнителя</w:t>
            </w:r>
            <w:r w:rsidRPr="0030606E">
              <w:rPr>
                <w:sz w:val="24"/>
                <w:szCs w:val="24"/>
              </w:rPr>
              <w:t xml:space="preserve"> Услуг</w:t>
            </w:r>
            <w:r w:rsidR="005642AD" w:rsidRPr="0030606E">
              <w:rPr>
                <w:sz w:val="24"/>
                <w:szCs w:val="24"/>
              </w:rPr>
              <w:t xml:space="preserve"> на основании счета </w:t>
            </w:r>
            <w:r w:rsidR="005642AD">
              <w:rPr>
                <w:sz w:val="24"/>
                <w:szCs w:val="24"/>
              </w:rPr>
              <w:t>Исполнителя</w:t>
            </w:r>
            <w:r w:rsidRPr="0030606E">
              <w:rPr>
                <w:sz w:val="24"/>
                <w:szCs w:val="24"/>
              </w:rPr>
              <w:t xml:space="preserve">. </w:t>
            </w:r>
            <w:r w:rsidR="005642AD">
              <w:rPr>
                <w:sz w:val="24"/>
                <w:szCs w:val="24"/>
              </w:rPr>
              <w:t>Аванс не предусмотрен.</w:t>
            </w:r>
            <w:r w:rsidRPr="0030606E">
              <w:rPr>
                <w:sz w:val="24"/>
                <w:szCs w:val="24"/>
              </w:rPr>
              <w:t xml:space="preserve"> </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Default="00F92A41" w:rsidP="00ED5EE4">
            <w:pPr>
              <w:jc w:val="both"/>
              <w:rPr>
                <w:b/>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p>
          <w:p w14:paraId="4C413AAF" w14:textId="7582636B" w:rsidR="009468A0" w:rsidRPr="002D4D37" w:rsidRDefault="000E0B41" w:rsidP="006127CE">
            <w:pPr>
              <w:jc w:val="both"/>
              <w:rPr>
                <w:sz w:val="24"/>
                <w:szCs w:val="24"/>
              </w:rPr>
            </w:pPr>
            <w:r>
              <w:rPr>
                <w:sz w:val="24"/>
                <w:szCs w:val="24"/>
              </w:rPr>
              <w:t>РФ, г.</w:t>
            </w:r>
            <w:r w:rsidR="002D4D37" w:rsidRPr="002D4D37">
              <w:rPr>
                <w:sz w:val="24"/>
                <w:szCs w:val="24"/>
              </w:rPr>
              <w:t xml:space="preserve"> Москва</w:t>
            </w:r>
          </w:p>
          <w:p w14:paraId="0A52E2DD" w14:textId="55E7E530" w:rsidR="000E5E52" w:rsidRPr="00064E1B" w:rsidRDefault="000E2180" w:rsidP="006127CE">
            <w:pPr>
              <w:jc w:val="both"/>
              <w:rPr>
                <w:b/>
                <w:sz w:val="24"/>
                <w:szCs w:val="24"/>
              </w:rPr>
            </w:pPr>
            <w:r>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r w:rsidR="00064E1B" w:rsidRPr="00064E1B">
              <w:rPr>
                <w:b/>
                <w:sz w:val="24"/>
                <w:szCs w:val="24"/>
              </w:rPr>
              <w:t xml:space="preserve"> </w:t>
            </w:r>
          </w:p>
          <w:p w14:paraId="63EA7A26" w14:textId="6CB954BB" w:rsidR="000E5E52" w:rsidRPr="002D4D37" w:rsidRDefault="002D4D37" w:rsidP="00EE0363">
            <w:pPr>
              <w:jc w:val="both"/>
              <w:rPr>
                <w:sz w:val="24"/>
                <w:szCs w:val="24"/>
              </w:rPr>
            </w:pPr>
            <w:r w:rsidRPr="002D4D37">
              <w:rPr>
                <w:sz w:val="24"/>
                <w:szCs w:val="24"/>
              </w:rPr>
              <w:t>Первый этап с момента заключения договора по 31 октября 2017 года</w:t>
            </w:r>
            <w:r>
              <w:rPr>
                <w:sz w:val="24"/>
                <w:szCs w:val="24"/>
              </w:rPr>
              <w:t>.</w:t>
            </w:r>
          </w:p>
          <w:p w14:paraId="5D32A2F9" w14:textId="1CF4898A" w:rsidR="002D4D37" w:rsidRPr="002D4D37" w:rsidRDefault="002D4D37" w:rsidP="00EE0363">
            <w:pPr>
              <w:jc w:val="both"/>
              <w:rPr>
                <w:sz w:val="24"/>
                <w:szCs w:val="24"/>
              </w:rPr>
            </w:pPr>
            <w:r w:rsidRPr="002D4D37">
              <w:rPr>
                <w:sz w:val="24"/>
                <w:szCs w:val="24"/>
              </w:rPr>
              <w:t>Второй этап с 01 ноября по 15 декабря 2017 года</w:t>
            </w:r>
            <w:r>
              <w:rPr>
                <w:sz w:val="24"/>
                <w:szCs w:val="24"/>
              </w:rPr>
              <w:t>.</w:t>
            </w:r>
          </w:p>
          <w:p w14:paraId="6F8A1148" w14:textId="6C4D337E" w:rsidR="002D4D37" w:rsidRPr="009468A0" w:rsidRDefault="002D4D37" w:rsidP="00EE0363">
            <w:pPr>
              <w:jc w:val="both"/>
              <w:rPr>
                <w:i/>
                <w:sz w:val="24"/>
                <w:szCs w:val="24"/>
              </w:rPr>
            </w:pPr>
            <w:r w:rsidRPr="002D4D37">
              <w:rPr>
                <w:sz w:val="24"/>
                <w:szCs w:val="24"/>
              </w:rPr>
              <w:t>Третий этап с 15 по 25 декабря 2017 года</w:t>
            </w:r>
            <w:r>
              <w:rPr>
                <w:sz w:val="24"/>
                <w:szCs w:val="24"/>
              </w:rPr>
              <w:t>.</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657CEBC8"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w:t>
            </w:r>
            <w:r w:rsidR="002D4D37">
              <w:rPr>
                <w:sz w:val="24"/>
                <w:szCs w:val="24"/>
              </w:rPr>
              <w:t>. Москва, ул. Новый Арбат, д.36</w:t>
            </w:r>
            <w:r w:rsidR="00F86C28">
              <w:rPr>
                <w:sz w:val="24"/>
                <w:szCs w:val="24"/>
              </w:rPr>
              <w:t>, 23 этаж</w:t>
            </w:r>
            <w:r>
              <w:rPr>
                <w:sz w:val="24"/>
                <w:szCs w:val="24"/>
              </w:rPr>
              <w:t>;</w:t>
            </w:r>
          </w:p>
          <w:p w14:paraId="1F7D7408" w14:textId="0D38AE77"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2D4D37">
              <w:rPr>
                <w:bCs/>
                <w:sz w:val="24"/>
                <w:szCs w:val="24"/>
              </w:rPr>
              <w:t>24</w:t>
            </w:r>
            <w:r w:rsidR="00A47B58" w:rsidRPr="00A47B58">
              <w:rPr>
                <w:bCs/>
                <w:sz w:val="24"/>
                <w:szCs w:val="24"/>
              </w:rPr>
              <w:t xml:space="preserve">» </w:t>
            </w:r>
            <w:r w:rsidR="002D4D37">
              <w:rPr>
                <w:bCs/>
                <w:sz w:val="24"/>
                <w:szCs w:val="24"/>
              </w:rPr>
              <w:t>июля</w:t>
            </w:r>
            <w:r w:rsidR="00A47B58" w:rsidRPr="00A47B58">
              <w:rPr>
                <w:bCs/>
                <w:sz w:val="24"/>
                <w:szCs w:val="24"/>
              </w:rPr>
              <w:t xml:space="preserve"> 201</w:t>
            </w:r>
            <w:r w:rsidR="002D4D37">
              <w:rPr>
                <w:bCs/>
                <w:sz w:val="24"/>
                <w:szCs w:val="24"/>
              </w:rPr>
              <w:t>7</w:t>
            </w:r>
            <w:r w:rsidR="00A47B58" w:rsidRPr="00A47B58">
              <w:rPr>
                <w:bCs/>
                <w:sz w:val="24"/>
                <w:szCs w:val="24"/>
              </w:rPr>
              <w:t xml:space="preserve"> год</w:t>
            </w:r>
          </w:p>
          <w:p w14:paraId="2AD926C8" w14:textId="24D53C86"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2D4D37">
              <w:rPr>
                <w:bCs/>
                <w:sz w:val="24"/>
                <w:szCs w:val="24"/>
              </w:rPr>
              <w:t>28</w:t>
            </w:r>
            <w:r w:rsidR="00A47B58" w:rsidRPr="00A47B58">
              <w:rPr>
                <w:bCs/>
                <w:sz w:val="24"/>
                <w:szCs w:val="24"/>
              </w:rPr>
              <w:t xml:space="preserve">» </w:t>
            </w:r>
            <w:r w:rsidR="002D4D37">
              <w:rPr>
                <w:bCs/>
                <w:sz w:val="24"/>
                <w:szCs w:val="24"/>
              </w:rPr>
              <w:t>июля</w:t>
            </w:r>
            <w:r w:rsidR="00E264D0" w:rsidRPr="00A47B58">
              <w:rPr>
                <w:bCs/>
                <w:sz w:val="24"/>
                <w:szCs w:val="24"/>
              </w:rPr>
              <w:t xml:space="preserve"> </w:t>
            </w:r>
            <w:r w:rsidR="00A47B58" w:rsidRPr="00A47B58">
              <w:rPr>
                <w:bCs/>
                <w:sz w:val="24"/>
                <w:szCs w:val="24"/>
              </w:rPr>
              <w:t>201</w:t>
            </w:r>
            <w:r w:rsidR="002D4D37">
              <w:rPr>
                <w:bCs/>
                <w:sz w:val="24"/>
                <w:szCs w:val="24"/>
              </w:rPr>
              <w:t>7</w:t>
            </w:r>
            <w:r w:rsidR="00A47B58" w:rsidRPr="00A47B58">
              <w:rPr>
                <w:bCs/>
                <w:sz w:val="24"/>
                <w:szCs w:val="24"/>
              </w:rPr>
              <w:t xml:space="preserve">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lastRenderedPageBreak/>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77BF20DD" w:rsidR="00F92A41" w:rsidRPr="00486355" w:rsidRDefault="00EF7B54" w:rsidP="00F43EB0">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F43EB0">
              <w:rPr>
                <w:sz w:val="24"/>
                <w:szCs w:val="24"/>
              </w:rPr>
              <w:t>31</w:t>
            </w:r>
            <w:r w:rsidR="00435212">
              <w:rPr>
                <w:sz w:val="24"/>
                <w:szCs w:val="24"/>
              </w:rPr>
              <w:t xml:space="preserve">» </w:t>
            </w:r>
            <w:r w:rsidR="00F43EB0">
              <w:rPr>
                <w:sz w:val="24"/>
                <w:szCs w:val="24"/>
              </w:rPr>
              <w:t xml:space="preserve">июля </w:t>
            </w:r>
            <w:r w:rsidR="00435212">
              <w:rPr>
                <w:sz w:val="24"/>
                <w:szCs w:val="24"/>
              </w:rPr>
              <w:t>201</w:t>
            </w:r>
            <w:r w:rsidR="002D4D37">
              <w:rPr>
                <w:sz w:val="24"/>
                <w:szCs w:val="24"/>
              </w:rPr>
              <w:t>7</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0E0B41">
        <w:trPr>
          <w:trHeight w:val="367"/>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134C4E44" w:rsidR="00F92A41" w:rsidRPr="00B70DAC" w:rsidRDefault="00EF7B54" w:rsidP="00F43EB0">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0E0B41">
              <w:rPr>
                <w:sz w:val="24"/>
                <w:szCs w:val="24"/>
              </w:rPr>
              <w:t>0</w:t>
            </w:r>
            <w:r w:rsidR="00F43EB0">
              <w:rPr>
                <w:sz w:val="24"/>
                <w:szCs w:val="24"/>
              </w:rPr>
              <w:t>1</w:t>
            </w:r>
            <w:r w:rsidR="00435212">
              <w:rPr>
                <w:sz w:val="24"/>
                <w:szCs w:val="24"/>
              </w:rPr>
              <w:t xml:space="preserve">» </w:t>
            </w:r>
            <w:r w:rsidR="00F43EB0">
              <w:rPr>
                <w:sz w:val="24"/>
                <w:szCs w:val="24"/>
              </w:rPr>
              <w:t xml:space="preserve">августа </w:t>
            </w:r>
            <w:r w:rsidR="00435212">
              <w:rPr>
                <w:sz w:val="24"/>
                <w:szCs w:val="24"/>
              </w:rPr>
              <w:t>201</w:t>
            </w:r>
            <w:r w:rsidR="002D4D37">
              <w:rPr>
                <w:sz w:val="24"/>
                <w:szCs w:val="24"/>
              </w:rPr>
              <w:t>7</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0E0B41">
        <w:trPr>
          <w:trHeight w:val="559"/>
        </w:trPr>
        <w:tc>
          <w:tcPr>
            <w:tcW w:w="10595" w:type="dxa"/>
            <w:gridSpan w:val="3"/>
            <w:tcBorders>
              <w:top w:val="single" w:sz="6" w:space="0" w:color="auto"/>
              <w:left w:val="single" w:sz="4" w:space="0" w:color="auto"/>
              <w:bottom w:val="single" w:sz="4" w:space="0" w:color="auto"/>
              <w:right w:val="single" w:sz="4" w:space="0" w:color="auto"/>
            </w:tcBorders>
          </w:tcPr>
          <w:p w14:paraId="235F1445" w14:textId="2B504EA5" w:rsidR="00A47B58" w:rsidRPr="00B70DAC" w:rsidRDefault="006F4A90" w:rsidP="000E0B41">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sidR="002D4D37">
              <w:rPr>
                <w:sz w:val="24"/>
                <w:szCs w:val="24"/>
              </w:rPr>
              <w:t>«</w:t>
            </w:r>
            <w:r w:rsidR="000E0B41">
              <w:rPr>
                <w:sz w:val="24"/>
                <w:szCs w:val="24"/>
              </w:rPr>
              <w:t>01</w:t>
            </w:r>
            <w:r w:rsidR="002D4D37">
              <w:rPr>
                <w:sz w:val="24"/>
                <w:szCs w:val="24"/>
              </w:rPr>
              <w:t xml:space="preserve">» </w:t>
            </w:r>
            <w:r w:rsidR="000E0B41">
              <w:rPr>
                <w:sz w:val="24"/>
                <w:szCs w:val="24"/>
              </w:rPr>
              <w:t xml:space="preserve">августа </w:t>
            </w:r>
            <w:r w:rsidR="002D4D37">
              <w:rPr>
                <w:sz w:val="24"/>
                <w:szCs w:val="24"/>
              </w:rPr>
              <w:t>2017</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43EB0" w:rsidRPr="00B70DAC" w14:paraId="755DA87B" w14:textId="77777777" w:rsidTr="00D340AF">
              <w:trPr>
                <w:trHeight w:val="423"/>
              </w:trPr>
              <w:tc>
                <w:tcPr>
                  <w:tcW w:w="3176" w:type="dxa"/>
                  <w:vAlign w:val="center"/>
                </w:tcPr>
                <w:p w14:paraId="08963035" w14:textId="5136C314" w:rsidR="00F43EB0" w:rsidRPr="0028511A" w:rsidRDefault="00F43EB0" w:rsidP="00F43EB0">
                  <w:pPr>
                    <w:pStyle w:val="afff3"/>
                    <w:numPr>
                      <w:ilvl w:val="0"/>
                      <w:numId w:val="11"/>
                    </w:numPr>
                    <w:ind w:left="0" w:firstLine="0"/>
                    <w:rPr>
                      <w:sz w:val="24"/>
                    </w:rPr>
                  </w:pPr>
                  <w:r>
                    <w:rPr>
                      <w:sz w:val="24"/>
                    </w:rPr>
                    <w:t>Цена договора.</w:t>
                  </w:r>
                </w:p>
              </w:tc>
              <w:tc>
                <w:tcPr>
                  <w:tcW w:w="2835" w:type="dxa"/>
                  <w:vAlign w:val="center"/>
                </w:tcPr>
                <w:p w14:paraId="04C41E79" w14:textId="3FC663D1" w:rsidR="00F43EB0" w:rsidRPr="000E0B41" w:rsidRDefault="00F43EB0" w:rsidP="00F43EB0">
                  <w:pPr>
                    <w:jc w:val="center"/>
                    <w:rPr>
                      <w:i/>
                      <w:color w:val="A6A6A6" w:themeColor="background1" w:themeShade="A6"/>
                      <w:sz w:val="22"/>
                    </w:rPr>
                  </w:pPr>
                  <w:r w:rsidRPr="000E0B41">
                    <w:rPr>
                      <w:sz w:val="24"/>
                    </w:rPr>
                    <w:t>60</w:t>
                  </w:r>
                </w:p>
              </w:tc>
              <w:tc>
                <w:tcPr>
                  <w:tcW w:w="2970" w:type="dxa"/>
                  <w:vAlign w:val="center"/>
                </w:tcPr>
                <w:p w14:paraId="72D1CACA" w14:textId="38F02517" w:rsidR="00F43EB0" w:rsidRPr="000E0B41" w:rsidRDefault="00F43EB0" w:rsidP="00F43EB0">
                  <w:pPr>
                    <w:jc w:val="center"/>
                    <w:rPr>
                      <w:bCs/>
                      <w:sz w:val="24"/>
                      <w:szCs w:val="24"/>
                    </w:rPr>
                  </w:pPr>
                  <w:r w:rsidRPr="000E0B41">
                    <w:rPr>
                      <w:bCs/>
                      <w:sz w:val="24"/>
                      <w:szCs w:val="24"/>
                    </w:rPr>
                    <w:t>0,60</w:t>
                  </w:r>
                </w:p>
              </w:tc>
            </w:tr>
            <w:tr w:rsidR="00F43EB0" w:rsidRPr="00B70DAC" w14:paraId="2F144CAE" w14:textId="77777777" w:rsidTr="00D340AF">
              <w:trPr>
                <w:trHeight w:val="362"/>
              </w:trPr>
              <w:tc>
                <w:tcPr>
                  <w:tcW w:w="3176" w:type="dxa"/>
                  <w:vAlign w:val="center"/>
                </w:tcPr>
                <w:p w14:paraId="251575B0" w14:textId="77777777" w:rsidR="00F43EB0" w:rsidRPr="0028511A" w:rsidRDefault="00F43EB0" w:rsidP="00F43EB0">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72CD5F5F" w:rsidR="00F43EB0" w:rsidRPr="000E0B41" w:rsidRDefault="00F43EB0" w:rsidP="00F43EB0">
                  <w:pPr>
                    <w:jc w:val="center"/>
                    <w:rPr>
                      <w:i/>
                      <w:color w:val="A6A6A6" w:themeColor="background1" w:themeShade="A6"/>
                      <w:sz w:val="22"/>
                    </w:rPr>
                  </w:pPr>
                  <w:r w:rsidRPr="000E0B41">
                    <w:rPr>
                      <w:sz w:val="24"/>
                    </w:rPr>
                    <w:t>40</w:t>
                  </w:r>
                </w:p>
              </w:tc>
              <w:tc>
                <w:tcPr>
                  <w:tcW w:w="2970" w:type="dxa"/>
                  <w:vAlign w:val="center"/>
                </w:tcPr>
                <w:p w14:paraId="0A6DBDBA" w14:textId="4BD0BFB7" w:rsidR="00F43EB0" w:rsidRPr="000E0B41" w:rsidRDefault="00F43EB0" w:rsidP="00F43EB0">
                  <w:pPr>
                    <w:jc w:val="center"/>
                    <w:rPr>
                      <w:bCs/>
                      <w:sz w:val="24"/>
                      <w:szCs w:val="24"/>
                    </w:rPr>
                  </w:pPr>
                  <w:r w:rsidRPr="000E0B41">
                    <w:rPr>
                      <w:bCs/>
                      <w:sz w:val="24"/>
                      <w:szCs w:val="24"/>
                    </w:rPr>
                    <w:t>0,40</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42094396"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0E0B41">
              <w:rPr>
                <w:sz w:val="24"/>
                <w:szCs w:val="24"/>
              </w:rPr>
              <w:t>участника закупки.</w:t>
            </w:r>
          </w:p>
          <w:p w14:paraId="630281C5" w14:textId="78729EBD" w:rsidR="00F92A41" w:rsidRPr="00B70DAC" w:rsidRDefault="00F92A41" w:rsidP="00ED5EE4">
            <w:pPr>
              <w:autoSpaceDE w:val="0"/>
              <w:autoSpaceDN w:val="0"/>
              <w:adjustRightInd w:val="0"/>
              <w:ind w:firstLine="284"/>
              <w:jc w:val="both"/>
              <w:rPr>
                <w:sz w:val="24"/>
                <w:szCs w:val="24"/>
              </w:rPr>
            </w:pPr>
            <w:r w:rsidRPr="00B70DAC">
              <w:rPr>
                <w:sz w:val="24"/>
                <w:szCs w:val="24"/>
              </w:rPr>
              <w:t>1.</w:t>
            </w:r>
            <w:r w:rsidR="000E0B41">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6040C347" w:rsidR="00F92A41" w:rsidRPr="00B70DAC" w:rsidRDefault="00F92A41" w:rsidP="00D13429">
            <w:pPr>
              <w:autoSpaceDE w:val="0"/>
              <w:autoSpaceDN w:val="0"/>
              <w:adjustRightInd w:val="0"/>
              <w:ind w:firstLine="284"/>
              <w:jc w:val="both"/>
              <w:rPr>
                <w:sz w:val="24"/>
                <w:szCs w:val="24"/>
              </w:rPr>
            </w:pPr>
            <w:r w:rsidRPr="00B70DAC">
              <w:rPr>
                <w:sz w:val="24"/>
                <w:szCs w:val="24"/>
              </w:rPr>
              <w:t>2.</w:t>
            </w:r>
            <w:r w:rsidR="000E0B41">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7CF8CFF" w14:textId="2F905622" w:rsidR="00F92A41" w:rsidRPr="00B70DAC" w:rsidRDefault="00F92A41" w:rsidP="00D13429">
            <w:pPr>
              <w:autoSpaceDE w:val="0"/>
              <w:autoSpaceDN w:val="0"/>
              <w:adjustRightInd w:val="0"/>
              <w:ind w:firstLine="284"/>
              <w:jc w:val="both"/>
              <w:rPr>
                <w:sz w:val="24"/>
                <w:szCs w:val="24"/>
              </w:rPr>
            </w:pPr>
            <w:r w:rsidRPr="00B70DAC">
              <w:rPr>
                <w:sz w:val="24"/>
                <w:szCs w:val="24"/>
              </w:rPr>
              <w:t>3.</w:t>
            </w:r>
            <w:r w:rsidR="000E0B41">
              <w:rPr>
                <w:sz w:val="24"/>
                <w:szCs w:val="24"/>
              </w:rPr>
              <w:t xml:space="preserve"> </w:t>
            </w:r>
            <w:r w:rsidRPr="00B70DAC">
              <w:rPr>
                <w:sz w:val="24"/>
                <w:szCs w:val="24"/>
              </w:rPr>
              <w:t>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4F4519F0" w:rsidR="00F92A41" w:rsidRDefault="00F92A41" w:rsidP="00D13429">
            <w:pPr>
              <w:autoSpaceDE w:val="0"/>
              <w:autoSpaceDN w:val="0"/>
              <w:adjustRightInd w:val="0"/>
              <w:ind w:firstLine="284"/>
              <w:jc w:val="both"/>
              <w:rPr>
                <w:sz w:val="24"/>
                <w:szCs w:val="24"/>
              </w:rPr>
            </w:pPr>
            <w:r w:rsidRPr="00B70DAC">
              <w:rPr>
                <w:sz w:val="24"/>
                <w:szCs w:val="24"/>
              </w:rPr>
              <w:t>4.</w:t>
            </w:r>
            <w:r w:rsidR="000E0B41">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9B38FB0" w14:textId="305D3A75" w:rsidR="000E0B41" w:rsidRDefault="00020DC0" w:rsidP="000E0B41">
            <w:pPr>
              <w:spacing w:before="120" w:after="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×0,60+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×0,40</m:t>
                </m:r>
              </m:oMath>
            </m:oMathPara>
          </w:p>
          <w:p w14:paraId="46283EC5" w14:textId="2900DFE2" w:rsidR="00F92A41" w:rsidRPr="00B70DAC" w:rsidRDefault="00F92A41" w:rsidP="00ED5EE4">
            <w:pPr>
              <w:autoSpaceDE w:val="0"/>
              <w:autoSpaceDN w:val="0"/>
              <w:adjustRightInd w:val="0"/>
              <w:ind w:firstLine="284"/>
              <w:jc w:val="both"/>
              <w:rPr>
                <w:sz w:val="24"/>
                <w:szCs w:val="24"/>
              </w:rPr>
            </w:pPr>
            <w:r w:rsidRPr="00B70DAC">
              <w:rPr>
                <w:sz w:val="24"/>
                <w:szCs w:val="24"/>
              </w:rPr>
              <w:t>5.</w:t>
            </w:r>
            <w:r w:rsidR="000E0B41">
              <w:rPr>
                <w:sz w:val="24"/>
                <w:szCs w:val="24"/>
              </w:rPr>
              <w:t xml:space="preserve"> </w:t>
            </w:r>
            <w:r w:rsidRPr="00B70DAC">
              <w:rPr>
                <w:sz w:val="24"/>
                <w:szCs w:val="24"/>
              </w:rPr>
              <w:t xml:space="preserve">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2199B6D2" w:rsidR="00F92A41" w:rsidRPr="00B70DAC" w:rsidRDefault="00F92A41" w:rsidP="00ED5EE4">
            <w:pPr>
              <w:autoSpaceDE w:val="0"/>
              <w:autoSpaceDN w:val="0"/>
              <w:adjustRightInd w:val="0"/>
              <w:ind w:firstLine="284"/>
              <w:jc w:val="both"/>
              <w:rPr>
                <w:sz w:val="24"/>
                <w:szCs w:val="24"/>
              </w:rPr>
            </w:pPr>
            <w:r w:rsidRPr="00B70DAC">
              <w:rPr>
                <w:sz w:val="24"/>
                <w:szCs w:val="24"/>
              </w:rPr>
              <w:t>6.</w:t>
            </w:r>
            <w:r w:rsidR="000E0B41">
              <w:rPr>
                <w:sz w:val="24"/>
                <w:szCs w:val="24"/>
              </w:rPr>
              <w:t xml:space="preserve"> </w:t>
            </w:r>
            <w:r w:rsidRPr="00B70DAC">
              <w:rPr>
                <w:sz w:val="24"/>
                <w:szCs w:val="24"/>
              </w:rPr>
              <w:t>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00C185DF"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lastRenderedPageBreak/>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19" o:title=""/>
                </v:shape>
                <o:OLEObject Type="Embed" ProgID="Equation.3" ShapeID="_x0000_i1025" DrawAspect="Content" ObjectID="_1562136659" r:id="rId20"/>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5pt;height:21.75pt" o:ole="">
                  <v:imagedata r:id="rId21" o:title=""/>
                </v:shape>
                <o:OLEObject Type="Embed" ProgID="Equation.3" ShapeID="_x0000_i1026" DrawAspect="Content" ObjectID="_1562136660" r:id="rId22"/>
              </w:object>
            </w:r>
            <w:r w:rsidRPr="009A0243">
              <w:t xml:space="preserve">- </w:t>
            </w:r>
            <w:r w:rsidRPr="009A0243">
              <w:rPr>
                <w:i/>
                <w:iCs/>
                <w:sz w:val="24"/>
                <w:szCs w:val="24"/>
              </w:rPr>
              <w:t>рейтинг, присуждаемый i-й заявке по указанному критерию;</w:t>
            </w:r>
          </w:p>
          <w:p w14:paraId="484F46EC" w14:textId="396066E7"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6pt;height:21.75pt" o:ole="">
                  <v:imagedata r:id="rId23" o:title=""/>
                </v:shape>
                <o:OLEObject Type="Embed" ProgID="Equation.3" ShapeID="_x0000_i1027" DrawAspect="Content" ObjectID="_1562136661" r:id="rId24"/>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sidR="00D340AF">
              <w:rPr>
                <w:i/>
                <w:iCs/>
                <w:sz w:val="24"/>
                <w:szCs w:val="24"/>
              </w:rPr>
              <w:t xml:space="preserve">цена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46466CC9"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21.75pt;height:21.75pt" o:ole="">
                  <v:imagedata r:id="rId25" o:title=""/>
                </v:shape>
                <o:OLEObject Type="Embed" ProgID="Equation.3" ShapeID="_x0000_i1028" DrawAspect="Content" ObjectID="_1562136662" r:id="rId26"/>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w:t>
            </w:r>
            <w:r w:rsidR="00D340AF">
              <w:rPr>
                <w:i/>
                <w:iCs/>
                <w:sz w:val="24"/>
                <w:szCs w:val="24"/>
              </w:rPr>
              <w:t>цене</w:t>
            </w:r>
            <w:r>
              <w:rPr>
                <w:i/>
                <w:iCs/>
                <w:sz w:val="24"/>
                <w:szCs w:val="24"/>
              </w:rPr>
              <w:t xml:space="preserve"> </w:t>
            </w:r>
            <w:r w:rsidR="00C808BC">
              <w:rPr>
                <w:i/>
                <w:iCs/>
                <w:sz w:val="24"/>
                <w:szCs w:val="24"/>
              </w:rPr>
              <w:t>договора</w:t>
            </w:r>
            <w:r w:rsidRPr="009A0243">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427E4247" w14:textId="77777777" w:rsidR="000E0B41" w:rsidRDefault="00F92A41" w:rsidP="000E0B41">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008102DB">
              <w:rPr>
                <w:sz w:val="24"/>
                <w:szCs w:val="24"/>
              </w:rPr>
              <w:t xml:space="preserve">», </w:t>
            </w:r>
            <w:r w:rsidRPr="00F83B74">
              <w:rPr>
                <w:sz w:val="24"/>
                <w:szCs w:val="24"/>
              </w:rPr>
              <w:t>определяется по форму</w:t>
            </w:r>
            <w:r w:rsidR="000E0B41">
              <w:rPr>
                <w:sz w:val="24"/>
                <w:szCs w:val="24"/>
              </w:rPr>
              <w:t>ле:</w:t>
            </w:r>
          </w:p>
          <w:p w14:paraId="2494B3CB" w14:textId="77777777" w:rsidR="000E0B41" w:rsidRDefault="000E0B41" w:rsidP="000E0B41">
            <w:pPr>
              <w:autoSpaceDE w:val="0"/>
              <w:autoSpaceDN w:val="0"/>
              <w:adjustRightInd w:val="0"/>
              <w:jc w:val="both"/>
              <w:rPr>
                <w:sz w:val="24"/>
                <w:szCs w:val="24"/>
              </w:rPr>
            </w:pPr>
          </w:p>
          <w:p w14:paraId="2C09422B" w14:textId="072EAC4D" w:rsidR="000E0B41" w:rsidRPr="00E02020" w:rsidRDefault="00020DC0" w:rsidP="000E0B41">
            <w:pPr>
              <w:autoSpaceDE w:val="0"/>
              <w:autoSpaceDN w:val="0"/>
              <w:adjustRightInd w:val="0"/>
              <w:jc w:val="center"/>
              <w:rPr>
                <w:sz w:val="24"/>
                <w:szCs w:val="24"/>
              </w:rPr>
            </w:pPr>
            <m:oMath>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ei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1</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r>
                <w:rPr>
                  <w:rFonts w:ascii="Cambria Math" w:hAnsi="Cambria Math"/>
                  <w:sz w:val="24"/>
                  <w:szCs w:val="24"/>
                </w:rPr>
                <m:t>)</m:t>
              </m:r>
            </m:oMath>
            <w:r w:rsidR="000E0B41" w:rsidRPr="00E02020">
              <w:rPr>
                <w:sz w:val="24"/>
                <w:szCs w:val="24"/>
              </w:rPr>
              <w:t>;</w:t>
            </w:r>
          </w:p>
          <w:p w14:paraId="7A3C2397" w14:textId="77777777" w:rsidR="000E0B41" w:rsidRPr="00F60266" w:rsidRDefault="000E0B41" w:rsidP="000E0B41">
            <w:pPr>
              <w:autoSpaceDE w:val="0"/>
              <w:autoSpaceDN w:val="0"/>
              <w:adjustRightInd w:val="0"/>
              <w:rPr>
                <w:sz w:val="24"/>
                <w:szCs w:val="24"/>
              </w:rPr>
            </w:pPr>
            <w:r w:rsidRPr="00F60266">
              <w:rPr>
                <w:sz w:val="24"/>
                <w:szCs w:val="24"/>
              </w:rPr>
              <w:t xml:space="preserve">    где:</w:t>
            </w:r>
          </w:p>
          <w:p w14:paraId="702E4BFE" w14:textId="77777777" w:rsidR="000E0B41" w:rsidRPr="00F60266" w:rsidRDefault="000E0B41" w:rsidP="000E0B41">
            <w:pPr>
              <w:autoSpaceDE w:val="0"/>
              <w:autoSpaceDN w:val="0"/>
              <w:adjustRightInd w:val="0"/>
              <w:rPr>
                <w:sz w:val="24"/>
                <w:szCs w:val="24"/>
              </w:rPr>
            </w:pPr>
            <w:r w:rsidRPr="00F60266">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F60266">
              <w:rPr>
                <w:sz w:val="24"/>
                <w:szCs w:val="24"/>
              </w:rPr>
              <w:t xml:space="preserve"> </w:t>
            </w:r>
            <w:r w:rsidRPr="0067202B">
              <w:rPr>
                <w:i/>
                <w:iCs/>
                <w:sz w:val="24"/>
                <w:szCs w:val="24"/>
              </w:rPr>
              <w:t>- рейтинг, присуждаемый i-й заявке по указанному критерию;</w:t>
            </w:r>
          </w:p>
          <w:p w14:paraId="3B263E18" w14:textId="77777777" w:rsidR="000E0B41" w:rsidRDefault="000E0B41" w:rsidP="000E0B41">
            <w:pPr>
              <w:autoSpaceDE w:val="0"/>
              <w:autoSpaceDN w:val="0"/>
              <w:adjustRightInd w:val="0"/>
              <w:jc w:val="both"/>
              <w:rPr>
                <w:sz w:val="24"/>
                <w:szCs w:val="24"/>
              </w:rPr>
            </w:pPr>
            <w:r w:rsidRPr="00F60266">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F60266">
              <w:rPr>
                <w:sz w:val="24"/>
                <w:szCs w:val="24"/>
              </w:rPr>
              <w:t xml:space="preserve"> -  </w:t>
            </w:r>
            <w:r w:rsidRPr="0067202B">
              <w:rPr>
                <w:i/>
                <w:iCs/>
                <w:sz w:val="24"/>
                <w:szCs w:val="24"/>
              </w:rPr>
              <w:t xml:space="preserve">значение в баллах, присуждаемое комиссией i-й заявке на участие в </w:t>
            </w:r>
            <w:r>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14:paraId="6DF3E55E" w14:textId="4CF69D9C"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0C6F9DDF" w:rsidR="00F92A41" w:rsidRDefault="00F92A41" w:rsidP="006E0447">
            <w:pPr>
              <w:autoSpaceDE w:val="0"/>
              <w:autoSpaceDN w:val="0"/>
              <w:adjustRightInd w:val="0"/>
              <w:jc w:val="both"/>
              <w:rPr>
                <w:sz w:val="24"/>
                <w:szCs w:val="24"/>
              </w:rPr>
            </w:pPr>
            <w:r>
              <w:rPr>
                <w:sz w:val="24"/>
                <w:szCs w:val="24"/>
              </w:rPr>
              <w:t>2</w:t>
            </w:r>
            <w:r w:rsidRPr="00F83B74">
              <w:rPr>
                <w:sz w:val="24"/>
                <w:szCs w:val="24"/>
              </w:rPr>
              <w:t>.</w:t>
            </w:r>
            <w:r w:rsidR="008102DB">
              <w:rPr>
                <w:sz w:val="24"/>
                <w:szCs w:val="24"/>
              </w:rPr>
              <w:t>5</w:t>
            </w:r>
            <w:r w:rsidRPr="00F83B74">
              <w:rPr>
                <w:sz w:val="24"/>
                <w:szCs w:val="24"/>
              </w:rPr>
              <w:t>.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348" w:type="dxa"/>
              <w:tblLayout w:type="fixed"/>
              <w:tblLook w:val="04A0" w:firstRow="1" w:lastRow="0" w:firstColumn="1" w:lastColumn="0" w:noHBand="0" w:noVBand="1"/>
            </w:tblPr>
            <w:tblGrid>
              <w:gridCol w:w="568"/>
              <w:gridCol w:w="2409"/>
              <w:gridCol w:w="1835"/>
              <w:gridCol w:w="1284"/>
              <w:gridCol w:w="4252"/>
            </w:tblGrid>
            <w:tr w:rsidR="00D340AF" w:rsidRPr="00FE7B61" w14:paraId="76B7C25F" w14:textId="77777777" w:rsidTr="008F642F">
              <w:tc>
                <w:tcPr>
                  <w:tcW w:w="568" w:type="dxa"/>
                  <w:tcBorders>
                    <w:top w:val="single" w:sz="4" w:space="0" w:color="auto"/>
                    <w:left w:val="single" w:sz="4" w:space="0" w:color="auto"/>
                    <w:bottom w:val="single" w:sz="4" w:space="0" w:color="auto"/>
                    <w:right w:val="single" w:sz="4" w:space="0" w:color="auto"/>
                  </w:tcBorders>
                  <w:hideMark/>
                </w:tcPr>
                <w:p w14:paraId="218625C0" w14:textId="77777777" w:rsidR="00D340AF" w:rsidRPr="00FE7B61" w:rsidRDefault="00D340AF" w:rsidP="00D340AF">
                  <w:pPr>
                    <w:suppressAutoHyphens/>
                    <w:contextualSpacing/>
                    <w:rPr>
                      <w:b/>
                      <w:sz w:val="24"/>
                      <w:szCs w:val="24"/>
                    </w:rPr>
                  </w:pPr>
                  <w:r w:rsidRPr="00FE7B61">
                    <w:rPr>
                      <w:b/>
                      <w:sz w:val="24"/>
                      <w:szCs w:val="24"/>
                    </w:rPr>
                    <w:t>п/п</w:t>
                  </w:r>
                </w:p>
              </w:tc>
              <w:tc>
                <w:tcPr>
                  <w:tcW w:w="2409" w:type="dxa"/>
                  <w:tcBorders>
                    <w:top w:val="single" w:sz="4" w:space="0" w:color="auto"/>
                    <w:left w:val="single" w:sz="4" w:space="0" w:color="auto"/>
                    <w:bottom w:val="single" w:sz="4" w:space="0" w:color="auto"/>
                    <w:right w:val="single" w:sz="4" w:space="0" w:color="auto"/>
                  </w:tcBorders>
                  <w:hideMark/>
                </w:tcPr>
                <w:p w14:paraId="3262F8EA" w14:textId="77777777" w:rsidR="00D340AF" w:rsidRPr="00FE7B61" w:rsidRDefault="00D340AF" w:rsidP="00D340AF">
                  <w:pPr>
                    <w:suppressAutoHyphens/>
                    <w:contextualSpacing/>
                    <w:jc w:val="center"/>
                    <w:rPr>
                      <w:b/>
                      <w:sz w:val="24"/>
                      <w:szCs w:val="24"/>
                    </w:rPr>
                  </w:pPr>
                  <w:r>
                    <w:rPr>
                      <w:b/>
                      <w:sz w:val="24"/>
                      <w:szCs w:val="24"/>
                    </w:rPr>
                    <w:t>Подк</w:t>
                  </w:r>
                  <w:r w:rsidRPr="00FE7B61">
                    <w:rPr>
                      <w:b/>
                      <w:sz w:val="24"/>
                      <w:szCs w:val="24"/>
                    </w:rPr>
                    <w:t>ритерий</w:t>
                  </w:r>
                </w:p>
              </w:tc>
              <w:tc>
                <w:tcPr>
                  <w:tcW w:w="1835" w:type="dxa"/>
                  <w:tcBorders>
                    <w:top w:val="single" w:sz="4" w:space="0" w:color="auto"/>
                    <w:left w:val="single" w:sz="4" w:space="0" w:color="auto"/>
                    <w:bottom w:val="single" w:sz="4" w:space="0" w:color="auto"/>
                    <w:right w:val="single" w:sz="4" w:space="0" w:color="auto"/>
                  </w:tcBorders>
                  <w:hideMark/>
                </w:tcPr>
                <w:p w14:paraId="19F3EB66" w14:textId="77777777" w:rsidR="00D340AF" w:rsidRPr="00FE7B61" w:rsidRDefault="00D340AF" w:rsidP="00D340AF">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284" w:type="dxa"/>
                  <w:tcBorders>
                    <w:top w:val="single" w:sz="4" w:space="0" w:color="auto"/>
                    <w:left w:val="single" w:sz="4" w:space="0" w:color="auto"/>
                    <w:bottom w:val="single" w:sz="4" w:space="0" w:color="auto"/>
                    <w:right w:val="single" w:sz="4" w:space="0" w:color="auto"/>
                  </w:tcBorders>
                </w:tcPr>
                <w:p w14:paraId="3D9A58FC" w14:textId="15159C78" w:rsidR="00D340AF" w:rsidRPr="00FE7B61" w:rsidRDefault="00D340AF" w:rsidP="00D340AF">
                  <w:pPr>
                    <w:suppressAutoHyphens/>
                    <w:contextualSpacing/>
                    <w:jc w:val="center"/>
                    <w:rPr>
                      <w:b/>
                      <w:sz w:val="24"/>
                      <w:szCs w:val="24"/>
                    </w:rPr>
                  </w:pPr>
                  <w:proofErr w:type="gramStart"/>
                  <w:r>
                    <w:rPr>
                      <w:b/>
                      <w:sz w:val="24"/>
                      <w:szCs w:val="24"/>
                    </w:rPr>
                    <w:t>Коли</w:t>
                  </w:r>
                  <w:r w:rsidR="008F642F">
                    <w:rPr>
                      <w:b/>
                      <w:sz w:val="24"/>
                      <w:szCs w:val="24"/>
                    </w:rPr>
                    <w:t>-</w:t>
                  </w:r>
                  <w:r>
                    <w:rPr>
                      <w:b/>
                      <w:sz w:val="24"/>
                      <w:szCs w:val="24"/>
                    </w:rPr>
                    <w:t>чество</w:t>
                  </w:r>
                  <w:proofErr w:type="gramEnd"/>
                  <w:r>
                    <w:rPr>
                      <w:b/>
                      <w:sz w:val="24"/>
                      <w:szCs w:val="24"/>
                    </w:rPr>
                    <w:t xml:space="preserve"> баллов</w:t>
                  </w:r>
                </w:p>
              </w:tc>
              <w:tc>
                <w:tcPr>
                  <w:tcW w:w="4252" w:type="dxa"/>
                  <w:tcBorders>
                    <w:top w:val="single" w:sz="4" w:space="0" w:color="auto"/>
                    <w:left w:val="single" w:sz="4" w:space="0" w:color="auto"/>
                    <w:bottom w:val="single" w:sz="4" w:space="0" w:color="auto"/>
                    <w:right w:val="single" w:sz="4" w:space="0" w:color="auto"/>
                  </w:tcBorders>
                  <w:vAlign w:val="center"/>
                </w:tcPr>
                <w:p w14:paraId="65548679" w14:textId="77777777" w:rsidR="00D340AF" w:rsidRPr="00FE7B61" w:rsidRDefault="00D340AF" w:rsidP="00D340AF">
                  <w:pPr>
                    <w:suppressAutoHyphens/>
                    <w:contextualSpacing/>
                    <w:jc w:val="center"/>
                    <w:rPr>
                      <w:b/>
                      <w:sz w:val="24"/>
                      <w:szCs w:val="24"/>
                    </w:rPr>
                  </w:pPr>
                  <w:r>
                    <w:rPr>
                      <w:b/>
                      <w:sz w:val="24"/>
                      <w:szCs w:val="24"/>
                    </w:rPr>
                    <w:t>Документы, подтверждающие соответствие подкритерию</w:t>
                  </w:r>
                </w:p>
              </w:tc>
            </w:tr>
            <w:tr w:rsidR="00F43EB0" w:rsidRPr="00FE7B61" w14:paraId="07CD51FC" w14:textId="77777777" w:rsidTr="000E0B41">
              <w:trPr>
                <w:trHeight w:val="772"/>
              </w:trPr>
              <w:tc>
                <w:tcPr>
                  <w:tcW w:w="568" w:type="dxa"/>
                  <w:vMerge w:val="restart"/>
                  <w:tcBorders>
                    <w:top w:val="single" w:sz="4" w:space="0" w:color="auto"/>
                    <w:left w:val="single" w:sz="4" w:space="0" w:color="auto"/>
                    <w:right w:val="single" w:sz="4" w:space="0" w:color="auto"/>
                  </w:tcBorders>
                  <w:vAlign w:val="center"/>
                  <w:hideMark/>
                </w:tcPr>
                <w:p w14:paraId="02A89E5E" w14:textId="77777777" w:rsidR="00F43EB0" w:rsidRPr="00FE7B61" w:rsidRDefault="00F43EB0" w:rsidP="00F43EB0">
                  <w:pPr>
                    <w:suppressAutoHyphens/>
                    <w:ind w:right="-108"/>
                    <w:contextualSpacing/>
                    <w:rPr>
                      <w:sz w:val="22"/>
                      <w:szCs w:val="24"/>
                    </w:rPr>
                  </w:pPr>
                  <w:r w:rsidRPr="00FE7B61">
                    <w:rPr>
                      <w:sz w:val="22"/>
                      <w:szCs w:val="24"/>
                    </w:rPr>
                    <w:t>2.</w:t>
                  </w:r>
                  <w:r>
                    <w:rPr>
                      <w:sz w:val="22"/>
                      <w:szCs w:val="24"/>
                    </w:rPr>
                    <w:t>1</w:t>
                  </w:r>
                </w:p>
              </w:tc>
              <w:tc>
                <w:tcPr>
                  <w:tcW w:w="2409" w:type="dxa"/>
                  <w:vMerge w:val="restart"/>
                  <w:tcBorders>
                    <w:top w:val="single" w:sz="4" w:space="0" w:color="auto"/>
                    <w:left w:val="single" w:sz="4" w:space="0" w:color="auto"/>
                    <w:right w:val="single" w:sz="4" w:space="0" w:color="auto"/>
                  </w:tcBorders>
                  <w:hideMark/>
                </w:tcPr>
                <w:p w14:paraId="19D02656" w14:textId="22EF0DCD" w:rsidR="00F43EB0" w:rsidRPr="00120A8F" w:rsidRDefault="00F43EB0" w:rsidP="004E69F1">
                  <w:pPr>
                    <w:suppressAutoHyphens/>
                    <w:ind w:right="-108"/>
                    <w:contextualSpacing/>
                    <w:rPr>
                      <w:sz w:val="22"/>
                      <w:szCs w:val="24"/>
                    </w:rPr>
                  </w:pPr>
                  <w:r w:rsidRPr="009B6FCC">
                    <w:rPr>
                      <w:color w:val="000000" w:themeColor="text1"/>
                      <w:sz w:val="22"/>
                      <w:szCs w:val="24"/>
                    </w:rPr>
                    <w:t xml:space="preserve">Наличие опыта оказания услуг по </w:t>
                  </w:r>
                  <w:r w:rsidRPr="00817D88">
                    <w:rPr>
                      <w:color w:val="000000" w:themeColor="text1"/>
                      <w:sz w:val="22"/>
                      <w:szCs w:val="24"/>
                    </w:rPr>
                    <w:t>проведению исследовательск</w:t>
                  </w:r>
                  <w:r w:rsidR="008F642F">
                    <w:rPr>
                      <w:color w:val="000000" w:themeColor="text1"/>
                      <w:sz w:val="22"/>
                      <w:szCs w:val="24"/>
                    </w:rPr>
                    <w:t>их</w:t>
                  </w:r>
                  <w:r w:rsidRPr="00817D88">
                    <w:rPr>
                      <w:color w:val="000000" w:themeColor="text1"/>
                      <w:sz w:val="22"/>
                      <w:szCs w:val="24"/>
                    </w:rPr>
                    <w:t xml:space="preserve"> работ </w:t>
                  </w:r>
                  <w:r w:rsidR="000E0B41">
                    <w:rPr>
                      <w:color w:val="000000" w:themeColor="text1"/>
                      <w:sz w:val="22"/>
                      <w:szCs w:val="22"/>
                    </w:rPr>
                    <w:t xml:space="preserve">сопоставимого </w:t>
                  </w:r>
                  <w:r w:rsidR="000E0B41">
                    <w:rPr>
                      <w:color w:val="000000" w:themeColor="text1"/>
                      <w:sz w:val="22"/>
                      <w:szCs w:val="22"/>
                    </w:rPr>
                    <w:lastRenderedPageBreak/>
                    <w:t>характера</w:t>
                  </w:r>
                  <w:r w:rsidR="000E0B41">
                    <w:rPr>
                      <w:rStyle w:val="afd"/>
                      <w:color w:val="000000" w:themeColor="text1"/>
                      <w:sz w:val="22"/>
                      <w:szCs w:val="22"/>
                    </w:rPr>
                    <w:footnoteReference w:id="1"/>
                  </w:r>
                  <w:r w:rsidR="008F642F">
                    <w:rPr>
                      <w:color w:val="000000" w:themeColor="text1"/>
                      <w:sz w:val="22"/>
                      <w:szCs w:val="22"/>
                    </w:rPr>
                    <w:t xml:space="preserve"> </w:t>
                  </w:r>
                  <w:r>
                    <w:rPr>
                      <w:color w:val="000000" w:themeColor="text1"/>
                      <w:sz w:val="22"/>
                      <w:szCs w:val="24"/>
                    </w:rPr>
                    <w:t>за период с 2014</w:t>
                  </w:r>
                  <w:r w:rsidRPr="009B6FCC">
                    <w:rPr>
                      <w:color w:val="000000" w:themeColor="text1"/>
                      <w:sz w:val="22"/>
                      <w:szCs w:val="24"/>
                    </w:rPr>
                    <w:t xml:space="preserve"> по 201</w:t>
                  </w:r>
                  <w:r w:rsidR="00F41C51">
                    <w:rPr>
                      <w:color w:val="000000" w:themeColor="text1"/>
                      <w:sz w:val="22"/>
                      <w:szCs w:val="24"/>
                    </w:rPr>
                    <w:t>7</w:t>
                  </w:r>
                  <w:r w:rsidRPr="009B6FCC">
                    <w:rPr>
                      <w:color w:val="000000" w:themeColor="text1"/>
                      <w:sz w:val="22"/>
                      <w:szCs w:val="24"/>
                    </w:rPr>
                    <w:t xml:space="preserve"> гг.</w:t>
                  </w:r>
                </w:p>
              </w:tc>
              <w:tc>
                <w:tcPr>
                  <w:tcW w:w="1835" w:type="dxa"/>
                  <w:tcBorders>
                    <w:top w:val="single" w:sz="4" w:space="0" w:color="auto"/>
                    <w:left w:val="single" w:sz="4" w:space="0" w:color="auto"/>
                    <w:bottom w:val="single" w:sz="4" w:space="0" w:color="auto"/>
                    <w:right w:val="single" w:sz="4" w:space="0" w:color="auto"/>
                  </w:tcBorders>
                  <w:vAlign w:val="center"/>
                </w:tcPr>
                <w:p w14:paraId="615B6ED5" w14:textId="446703FE" w:rsidR="00F43EB0" w:rsidRPr="00FE7B61" w:rsidRDefault="00F43EB0" w:rsidP="00F43EB0">
                  <w:pPr>
                    <w:suppressAutoHyphens/>
                    <w:ind w:right="-108"/>
                    <w:contextualSpacing/>
                    <w:rPr>
                      <w:sz w:val="22"/>
                      <w:szCs w:val="24"/>
                    </w:rPr>
                  </w:pPr>
                  <w:r w:rsidRPr="009B6FCC">
                    <w:rPr>
                      <w:color w:val="000000" w:themeColor="text1"/>
                      <w:sz w:val="22"/>
                      <w:szCs w:val="24"/>
                    </w:rPr>
                    <w:lastRenderedPageBreak/>
                    <w:t>10 и выше</w:t>
                  </w:r>
                </w:p>
              </w:tc>
              <w:tc>
                <w:tcPr>
                  <w:tcW w:w="1284" w:type="dxa"/>
                  <w:tcBorders>
                    <w:top w:val="single" w:sz="4" w:space="0" w:color="auto"/>
                    <w:left w:val="single" w:sz="4" w:space="0" w:color="auto"/>
                    <w:right w:val="single" w:sz="4" w:space="0" w:color="auto"/>
                  </w:tcBorders>
                  <w:vAlign w:val="center"/>
                </w:tcPr>
                <w:p w14:paraId="0BB7DE10" w14:textId="3F110502" w:rsidR="00F43EB0" w:rsidRPr="00FE7B61" w:rsidRDefault="00F43EB0" w:rsidP="00F43EB0">
                  <w:pPr>
                    <w:suppressAutoHyphens/>
                    <w:ind w:right="-108"/>
                    <w:contextualSpacing/>
                    <w:jc w:val="center"/>
                    <w:rPr>
                      <w:sz w:val="22"/>
                      <w:szCs w:val="24"/>
                    </w:rPr>
                  </w:pPr>
                  <w:r w:rsidRPr="009B6FCC">
                    <w:rPr>
                      <w:color w:val="000000" w:themeColor="text1"/>
                      <w:sz w:val="22"/>
                      <w:szCs w:val="24"/>
                    </w:rPr>
                    <w:t>40</w:t>
                  </w:r>
                </w:p>
              </w:tc>
              <w:tc>
                <w:tcPr>
                  <w:tcW w:w="4252" w:type="dxa"/>
                  <w:vMerge w:val="restart"/>
                  <w:tcBorders>
                    <w:top w:val="single" w:sz="4" w:space="0" w:color="auto"/>
                    <w:left w:val="single" w:sz="4" w:space="0" w:color="auto"/>
                    <w:right w:val="single" w:sz="4" w:space="0" w:color="auto"/>
                  </w:tcBorders>
                </w:tcPr>
                <w:p w14:paraId="27CEC8E2" w14:textId="77777777" w:rsidR="00F43EB0" w:rsidRDefault="00F43EB0" w:rsidP="00F43EB0">
                  <w:pPr>
                    <w:suppressAutoHyphens/>
                    <w:ind w:right="-108"/>
                    <w:contextualSpacing/>
                    <w:jc w:val="center"/>
                    <w:rPr>
                      <w:sz w:val="22"/>
                      <w:szCs w:val="24"/>
                    </w:rPr>
                  </w:pPr>
                  <w:r>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42FD3B00" w14:textId="1C5DCE1E" w:rsidR="00F43EB0" w:rsidRPr="00FE7B61" w:rsidRDefault="00F43EB0" w:rsidP="00F43EB0">
                  <w:pPr>
                    <w:suppressAutoHyphens/>
                    <w:ind w:right="-108"/>
                    <w:contextualSpacing/>
                    <w:jc w:val="center"/>
                    <w:rPr>
                      <w:sz w:val="22"/>
                      <w:szCs w:val="24"/>
                    </w:rPr>
                  </w:pPr>
                  <w:r w:rsidRPr="009B6FCC">
                    <w:rPr>
                      <w:color w:val="000000" w:themeColor="text1"/>
                      <w:sz w:val="22"/>
                      <w:szCs w:val="24"/>
                    </w:rPr>
                    <w:lastRenderedPageBreak/>
                    <w:t>Сведения о наличии опыта оказания услуг, аналогичных предмету закупки за период с 201</w:t>
                  </w:r>
                  <w:r>
                    <w:rPr>
                      <w:color w:val="000000" w:themeColor="text1"/>
                      <w:sz w:val="22"/>
                      <w:szCs w:val="24"/>
                    </w:rPr>
                    <w:t>4</w:t>
                  </w:r>
                  <w:r w:rsidRPr="009B6FCC">
                    <w:rPr>
                      <w:color w:val="000000" w:themeColor="text1"/>
                      <w:sz w:val="22"/>
                      <w:szCs w:val="24"/>
                    </w:rPr>
                    <w:t xml:space="preserve"> по 201</w:t>
                  </w:r>
                  <w:r>
                    <w:rPr>
                      <w:color w:val="000000" w:themeColor="text1"/>
                      <w:sz w:val="22"/>
                      <w:szCs w:val="24"/>
                    </w:rPr>
                    <w:t xml:space="preserve">6 </w:t>
                  </w:r>
                  <w:r w:rsidRPr="009B6FCC">
                    <w:rPr>
                      <w:color w:val="000000" w:themeColor="text1"/>
                      <w:sz w:val="22"/>
                      <w:szCs w:val="24"/>
                    </w:rPr>
                    <w:t>гг., подтверждается копиями договоров и актов.</w:t>
                  </w:r>
                </w:p>
              </w:tc>
            </w:tr>
            <w:tr w:rsidR="00F43EB0" w:rsidRPr="00FE7B61" w14:paraId="10F0B85E" w14:textId="77777777" w:rsidTr="008F642F">
              <w:trPr>
                <w:trHeight w:val="668"/>
              </w:trPr>
              <w:tc>
                <w:tcPr>
                  <w:tcW w:w="568" w:type="dxa"/>
                  <w:vMerge/>
                  <w:tcBorders>
                    <w:left w:val="single" w:sz="4" w:space="0" w:color="auto"/>
                    <w:right w:val="single" w:sz="4" w:space="0" w:color="auto"/>
                  </w:tcBorders>
                  <w:vAlign w:val="center"/>
                </w:tcPr>
                <w:p w14:paraId="6ACEE1FF" w14:textId="079B464A" w:rsidR="00F43EB0" w:rsidRPr="00FE7B61" w:rsidRDefault="00F43EB0" w:rsidP="00F43EB0">
                  <w:pPr>
                    <w:suppressAutoHyphens/>
                    <w:ind w:right="-108"/>
                    <w:contextualSpacing/>
                    <w:rPr>
                      <w:sz w:val="22"/>
                      <w:szCs w:val="24"/>
                    </w:rPr>
                  </w:pPr>
                </w:p>
              </w:tc>
              <w:tc>
                <w:tcPr>
                  <w:tcW w:w="2409" w:type="dxa"/>
                  <w:vMerge/>
                  <w:tcBorders>
                    <w:left w:val="single" w:sz="4" w:space="0" w:color="auto"/>
                    <w:right w:val="single" w:sz="4" w:space="0" w:color="auto"/>
                  </w:tcBorders>
                </w:tcPr>
                <w:p w14:paraId="1DC0EF59" w14:textId="77777777" w:rsidR="00F43EB0" w:rsidRDefault="00F43EB0" w:rsidP="00F43EB0">
                  <w:pPr>
                    <w:suppressAutoHyphens/>
                    <w:ind w:right="-108"/>
                    <w:contextualSpacing/>
                    <w:rPr>
                      <w:sz w:val="22"/>
                      <w:szCs w:val="24"/>
                    </w:rPr>
                  </w:pPr>
                </w:p>
              </w:tc>
              <w:tc>
                <w:tcPr>
                  <w:tcW w:w="1835" w:type="dxa"/>
                  <w:tcBorders>
                    <w:top w:val="single" w:sz="4" w:space="0" w:color="auto"/>
                    <w:left w:val="single" w:sz="4" w:space="0" w:color="auto"/>
                    <w:bottom w:val="single" w:sz="4" w:space="0" w:color="auto"/>
                    <w:right w:val="single" w:sz="4" w:space="0" w:color="auto"/>
                  </w:tcBorders>
                  <w:vAlign w:val="center"/>
                </w:tcPr>
                <w:p w14:paraId="0DAAD89D" w14:textId="33F157F5" w:rsidR="00F43EB0" w:rsidRDefault="00F43EB0" w:rsidP="00F43EB0">
                  <w:pPr>
                    <w:suppressAutoHyphens/>
                    <w:ind w:right="-108"/>
                    <w:contextualSpacing/>
                    <w:rPr>
                      <w:sz w:val="22"/>
                      <w:szCs w:val="24"/>
                    </w:rPr>
                  </w:pPr>
                  <w:r w:rsidRPr="009B6FCC">
                    <w:rPr>
                      <w:color w:val="000000" w:themeColor="text1"/>
                      <w:sz w:val="22"/>
                      <w:szCs w:val="24"/>
                    </w:rPr>
                    <w:t>от 5 до 9</w:t>
                  </w:r>
                </w:p>
              </w:tc>
              <w:tc>
                <w:tcPr>
                  <w:tcW w:w="1284" w:type="dxa"/>
                  <w:tcBorders>
                    <w:left w:val="single" w:sz="4" w:space="0" w:color="auto"/>
                    <w:bottom w:val="single" w:sz="4" w:space="0" w:color="auto"/>
                    <w:right w:val="single" w:sz="4" w:space="0" w:color="auto"/>
                  </w:tcBorders>
                  <w:vAlign w:val="center"/>
                </w:tcPr>
                <w:p w14:paraId="6E44CA1C" w14:textId="4CC833B6" w:rsidR="00F43EB0" w:rsidRDefault="00F43EB0" w:rsidP="00F43EB0">
                  <w:pPr>
                    <w:suppressAutoHyphens/>
                    <w:ind w:right="-108"/>
                    <w:contextualSpacing/>
                    <w:jc w:val="center"/>
                    <w:rPr>
                      <w:sz w:val="22"/>
                      <w:szCs w:val="24"/>
                    </w:rPr>
                  </w:pPr>
                  <w:r w:rsidRPr="009B6FCC">
                    <w:rPr>
                      <w:color w:val="000000" w:themeColor="text1"/>
                      <w:sz w:val="22"/>
                      <w:szCs w:val="24"/>
                    </w:rPr>
                    <w:t>20</w:t>
                  </w:r>
                </w:p>
              </w:tc>
              <w:tc>
                <w:tcPr>
                  <w:tcW w:w="4252" w:type="dxa"/>
                  <w:vMerge/>
                  <w:tcBorders>
                    <w:left w:val="single" w:sz="4" w:space="0" w:color="auto"/>
                    <w:right w:val="single" w:sz="4" w:space="0" w:color="auto"/>
                  </w:tcBorders>
                </w:tcPr>
                <w:p w14:paraId="600A9486" w14:textId="77777777" w:rsidR="00F43EB0" w:rsidRDefault="00F43EB0" w:rsidP="00F43EB0">
                  <w:pPr>
                    <w:suppressAutoHyphens/>
                    <w:ind w:right="-108"/>
                    <w:contextualSpacing/>
                    <w:jc w:val="center"/>
                    <w:rPr>
                      <w:sz w:val="22"/>
                      <w:szCs w:val="24"/>
                    </w:rPr>
                  </w:pPr>
                </w:p>
              </w:tc>
            </w:tr>
            <w:tr w:rsidR="00F43EB0" w:rsidRPr="00FE7B61" w14:paraId="2318637D" w14:textId="77777777" w:rsidTr="008F642F">
              <w:trPr>
                <w:trHeight w:val="668"/>
              </w:trPr>
              <w:tc>
                <w:tcPr>
                  <w:tcW w:w="568" w:type="dxa"/>
                  <w:vMerge/>
                  <w:tcBorders>
                    <w:left w:val="single" w:sz="4" w:space="0" w:color="auto"/>
                    <w:right w:val="single" w:sz="4" w:space="0" w:color="auto"/>
                  </w:tcBorders>
                </w:tcPr>
                <w:p w14:paraId="7DDD9FE6" w14:textId="77777777" w:rsidR="00F43EB0" w:rsidRPr="00FE7B61" w:rsidRDefault="00F43EB0" w:rsidP="00F43EB0">
                  <w:pPr>
                    <w:suppressAutoHyphens/>
                    <w:ind w:right="-108"/>
                    <w:contextualSpacing/>
                    <w:rPr>
                      <w:sz w:val="22"/>
                      <w:szCs w:val="24"/>
                    </w:rPr>
                  </w:pPr>
                </w:p>
              </w:tc>
              <w:tc>
                <w:tcPr>
                  <w:tcW w:w="2409" w:type="dxa"/>
                  <w:vMerge/>
                  <w:tcBorders>
                    <w:left w:val="single" w:sz="4" w:space="0" w:color="auto"/>
                    <w:right w:val="single" w:sz="4" w:space="0" w:color="auto"/>
                  </w:tcBorders>
                </w:tcPr>
                <w:p w14:paraId="3A4C2BC6" w14:textId="77777777" w:rsidR="00F43EB0" w:rsidRDefault="00F43EB0" w:rsidP="00F43EB0">
                  <w:pPr>
                    <w:suppressAutoHyphens/>
                    <w:ind w:right="-108"/>
                    <w:contextualSpacing/>
                    <w:rPr>
                      <w:sz w:val="22"/>
                      <w:szCs w:val="24"/>
                    </w:rPr>
                  </w:pPr>
                </w:p>
              </w:tc>
              <w:tc>
                <w:tcPr>
                  <w:tcW w:w="1835" w:type="dxa"/>
                  <w:tcBorders>
                    <w:top w:val="single" w:sz="4" w:space="0" w:color="auto"/>
                    <w:left w:val="single" w:sz="4" w:space="0" w:color="auto"/>
                    <w:right w:val="single" w:sz="4" w:space="0" w:color="auto"/>
                  </w:tcBorders>
                  <w:vAlign w:val="center"/>
                </w:tcPr>
                <w:p w14:paraId="17381017" w14:textId="1066DFFE" w:rsidR="00F43EB0" w:rsidRDefault="00F43EB0" w:rsidP="00F43EB0">
                  <w:pPr>
                    <w:suppressAutoHyphens/>
                    <w:ind w:right="-108"/>
                    <w:contextualSpacing/>
                    <w:rPr>
                      <w:sz w:val="22"/>
                      <w:szCs w:val="24"/>
                    </w:rPr>
                  </w:pPr>
                  <w:r w:rsidRPr="009B6FCC">
                    <w:rPr>
                      <w:color w:val="000000" w:themeColor="text1"/>
                      <w:sz w:val="22"/>
                      <w:szCs w:val="24"/>
                    </w:rPr>
                    <w:t>от 1 до 4</w:t>
                  </w:r>
                </w:p>
              </w:tc>
              <w:tc>
                <w:tcPr>
                  <w:tcW w:w="1284" w:type="dxa"/>
                  <w:tcBorders>
                    <w:top w:val="single" w:sz="4" w:space="0" w:color="auto"/>
                    <w:left w:val="single" w:sz="4" w:space="0" w:color="auto"/>
                    <w:right w:val="single" w:sz="4" w:space="0" w:color="auto"/>
                  </w:tcBorders>
                  <w:vAlign w:val="center"/>
                </w:tcPr>
                <w:p w14:paraId="5CCE0EEE" w14:textId="55ABBC1C" w:rsidR="00F43EB0" w:rsidRDefault="00F43EB0" w:rsidP="00F43EB0">
                  <w:pPr>
                    <w:suppressAutoHyphens/>
                    <w:ind w:right="-108"/>
                    <w:contextualSpacing/>
                    <w:jc w:val="center"/>
                    <w:rPr>
                      <w:sz w:val="22"/>
                      <w:szCs w:val="24"/>
                    </w:rPr>
                  </w:pPr>
                  <w:r w:rsidRPr="009B6FCC">
                    <w:rPr>
                      <w:color w:val="000000" w:themeColor="text1"/>
                      <w:sz w:val="22"/>
                      <w:szCs w:val="24"/>
                    </w:rPr>
                    <w:t>5</w:t>
                  </w:r>
                </w:p>
              </w:tc>
              <w:tc>
                <w:tcPr>
                  <w:tcW w:w="4252" w:type="dxa"/>
                  <w:vMerge/>
                  <w:tcBorders>
                    <w:left w:val="single" w:sz="4" w:space="0" w:color="auto"/>
                    <w:right w:val="single" w:sz="4" w:space="0" w:color="auto"/>
                  </w:tcBorders>
                  <w:vAlign w:val="center"/>
                </w:tcPr>
                <w:p w14:paraId="681FB2B9" w14:textId="77777777" w:rsidR="00F43EB0" w:rsidRDefault="00F43EB0" w:rsidP="00F43EB0">
                  <w:pPr>
                    <w:suppressAutoHyphens/>
                    <w:ind w:right="-108"/>
                    <w:contextualSpacing/>
                    <w:jc w:val="center"/>
                    <w:rPr>
                      <w:sz w:val="22"/>
                      <w:szCs w:val="24"/>
                    </w:rPr>
                  </w:pPr>
                </w:p>
              </w:tc>
            </w:tr>
            <w:tr w:rsidR="00A62EA4" w:rsidRPr="00FE7B61" w14:paraId="3D3A2DCD" w14:textId="77777777" w:rsidTr="000E0B41">
              <w:trPr>
                <w:trHeight w:val="921"/>
              </w:trPr>
              <w:tc>
                <w:tcPr>
                  <w:tcW w:w="568" w:type="dxa"/>
                  <w:vMerge w:val="restart"/>
                  <w:tcBorders>
                    <w:left w:val="single" w:sz="4" w:space="0" w:color="auto"/>
                    <w:right w:val="single" w:sz="4" w:space="0" w:color="auto"/>
                  </w:tcBorders>
                  <w:vAlign w:val="center"/>
                </w:tcPr>
                <w:p w14:paraId="79AD64AF" w14:textId="77777777" w:rsidR="00A62EA4" w:rsidRPr="008F642F" w:rsidRDefault="00A62EA4" w:rsidP="00A62EA4">
                  <w:pPr>
                    <w:ind w:right="-108"/>
                    <w:rPr>
                      <w:sz w:val="22"/>
                      <w:szCs w:val="24"/>
                    </w:rPr>
                  </w:pPr>
                  <w:r w:rsidRPr="008F642F">
                    <w:rPr>
                      <w:sz w:val="22"/>
                      <w:szCs w:val="24"/>
                      <w:lang w:val="en-US"/>
                    </w:rPr>
                    <w:t>2.</w:t>
                  </w:r>
                  <w:r w:rsidRPr="008F642F">
                    <w:rPr>
                      <w:sz w:val="22"/>
                      <w:szCs w:val="24"/>
                    </w:rPr>
                    <w:t>2</w:t>
                  </w:r>
                </w:p>
              </w:tc>
              <w:tc>
                <w:tcPr>
                  <w:tcW w:w="2409" w:type="dxa"/>
                  <w:vMerge w:val="restart"/>
                  <w:tcBorders>
                    <w:left w:val="single" w:sz="4" w:space="0" w:color="auto"/>
                    <w:right w:val="single" w:sz="4" w:space="0" w:color="auto"/>
                  </w:tcBorders>
                </w:tcPr>
                <w:p w14:paraId="31407476" w14:textId="375A5CE1" w:rsidR="00064E1B" w:rsidRPr="008F642F" w:rsidRDefault="00064E1B" w:rsidP="00064E1B">
                  <w:pPr>
                    <w:ind w:right="34"/>
                    <w:rPr>
                      <w:color w:val="000000" w:themeColor="text1"/>
                      <w:sz w:val="22"/>
                      <w:szCs w:val="22"/>
                    </w:rPr>
                  </w:pPr>
                  <w:r w:rsidRPr="008F642F">
                    <w:rPr>
                      <w:color w:val="000000" w:themeColor="text1"/>
                      <w:sz w:val="22"/>
                      <w:szCs w:val="22"/>
                    </w:rPr>
                    <w:t xml:space="preserve">Наличие </w:t>
                  </w:r>
                  <w:r w:rsidR="008F642F" w:rsidRPr="008F642F">
                    <w:rPr>
                      <w:color w:val="000000" w:themeColor="text1"/>
                      <w:sz w:val="22"/>
                      <w:szCs w:val="22"/>
                    </w:rPr>
                    <w:t>у</w:t>
                  </w:r>
                  <w:r w:rsidR="008F642F">
                    <w:rPr>
                      <w:color w:val="000000" w:themeColor="text1"/>
                      <w:sz w:val="22"/>
                      <w:szCs w:val="22"/>
                    </w:rPr>
                    <w:t xml:space="preserve"> </w:t>
                  </w:r>
                  <w:r w:rsidR="008F642F" w:rsidRPr="008F642F">
                    <w:rPr>
                      <w:color w:val="000000" w:themeColor="text1"/>
                      <w:sz w:val="22"/>
                      <w:szCs w:val="22"/>
                    </w:rPr>
                    <w:t>сотрудников,</w:t>
                  </w:r>
                  <w:r w:rsidRPr="008F642F">
                    <w:rPr>
                      <w:color w:val="000000" w:themeColor="text1"/>
                      <w:sz w:val="22"/>
                      <w:szCs w:val="22"/>
                    </w:rPr>
                    <w:t xml:space="preserve"> задействованных в проектной группе участника</w:t>
                  </w:r>
                  <w:r w:rsidR="008F642F">
                    <w:rPr>
                      <w:color w:val="000000" w:themeColor="text1"/>
                      <w:sz w:val="22"/>
                      <w:szCs w:val="22"/>
                    </w:rPr>
                    <w:t xml:space="preserve"> закупки</w:t>
                  </w:r>
                  <w:r w:rsidRPr="008F642F">
                    <w:rPr>
                      <w:color w:val="000000" w:themeColor="text1"/>
                      <w:sz w:val="22"/>
                      <w:szCs w:val="22"/>
                    </w:rPr>
                    <w:t xml:space="preserve"> опыта </w:t>
                  </w:r>
                </w:p>
                <w:p w14:paraId="0BFC8936" w14:textId="42BE0B93" w:rsidR="00A62EA4" w:rsidRPr="008F642F" w:rsidRDefault="00064E1B" w:rsidP="004E69F1">
                  <w:pPr>
                    <w:ind w:right="-108"/>
                    <w:rPr>
                      <w:color w:val="000000" w:themeColor="text1"/>
                      <w:sz w:val="22"/>
                      <w:szCs w:val="22"/>
                    </w:rPr>
                  </w:pPr>
                  <w:r w:rsidRPr="008F642F">
                    <w:rPr>
                      <w:color w:val="000000" w:themeColor="text1"/>
                      <w:sz w:val="22"/>
                      <w:szCs w:val="22"/>
                    </w:rPr>
                    <w:t>участия в проектах сопоставимог</w:t>
                  </w:r>
                  <w:r w:rsidR="000E0B41">
                    <w:rPr>
                      <w:color w:val="000000" w:themeColor="text1"/>
                      <w:sz w:val="22"/>
                      <w:szCs w:val="22"/>
                    </w:rPr>
                    <w:t>о характера</w:t>
                  </w:r>
                  <w:r w:rsidR="000E0B41">
                    <w:rPr>
                      <w:rStyle w:val="afd"/>
                      <w:color w:val="000000" w:themeColor="text1"/>
                      <w:sz w:val="22"/>
                      <w:szCs w:val="22"/>
                    </w:rPr>
                    <w:footnoteReference w:id="2"/>
                  </w:r>
                  <w:r w:rsidRPr="008F642F">
                    <w:rPr>
                      <w:color w:val="000000" w:themeColor="text1"/>
                      <w:sz w:val="22"/>
                      <w:szCs w:val="22"/>
                    </w:rPr>
                    <w:t xml:space="preserve"> в течение последних трех лет</w:t>
                  </w:r>
                  <w:r w:rsidR="00F41C51">
                    <w:rPr>
                      <w:color w:val="000000" w:themeColor="text1"/>
                      <w:sz w:val="22"/>
                      <w:szCs w:val="22"/>
                    </w:rPr>
                    <w:t xml:space="preserve"> (включая 2017 г)</w:t>
                  </w:r>
                  <w:r w:rsidRPr="008F642F">
                    <w:rPr>
                      <w:color w:val="000000" w:themeColor="text1"/>
                      <w:sz w:val="22"/>
                      <w:szCs w:val="22"/>
                    </w:rPr>
                    <w:t>.</w:t>
                  </w:r>
                </w:p>
              </w:tc>
              <w:tc>
                <w:tcPr>
                  <w:tcW w:w="1835" w:type="dxa"/>
                  <w:tcBorders>
                    <w:top w:val="single" w:sz="4" w:space="0" w:color="auto"/>
                    <w:left w:val="single" w:sz="4" w:space="0" w:color="auto"/>
                    <w:bottom w:val="single" w:sz="4" w:space="0" w:color="auto"/>
                    <w:right w:val="single" w:sz="4" w:space="0" w:color="auto"/>
                  </w:tcBorders>
                  <w:vAlign w:val="center"/>
                </w:tcPr>
                <w:p w14:paraId="72288500" w14:textId="43BED906" w:rsidR="00A62EA4" w:rsidRPr="008F642F" w:rsidRDefault="00A62EA4" w:rsidP="00A62EA4">
                  <w:pPr>
                    <w:suppressAutoHyphens/>
                    <w:ind w:right="-108"/>
                    <w:contextualSpacing/>
                    <w:rPr>
                      <w:sz w:val="22"/>
                      <w:szCs w:val="24"/>
                    </w:rPr>
                  </w:pPr>
                  <w:r w:rsidRPr="008F642F">
                    <w:rPr>
                      <w:color w:val="000000" w:themeColor="text1"/>
                      <w:sz w:val="22"/>
                      <w:szCs w:val="24"/>
                    </w:rPr>
                    <w:t xml:space="preserve">90 % и выше  </w:t>
                  </w:r>
                </w:p>
              </w:tc>
              <w:tc>
                <w:tcPr>
                  <w:tcW w:w="1284" w:type="dxa"/>
                  <w:tcBorders>
                    <w:top w:val="single" w:sz="4" w:space="0" w:color="auto"/>
                    <w:left w:val="single" w:sz="4" w:space="0" w:color="auto"/>
                    <w:right w:val="single" w:sz="4" w:space="0" w:color="auto"/>
                  </w:tcBorders>
                  <w:vAlign w:val="center"/>
                </w:tcPr>
                <w:p w14:paraId="17834D89" w14:textId="5569414D" w:rsidR="00A62EA4" w:rsidRPr="008F642F" w:rsidRDefault="0002498E" w:rsidP="00A62EA4">
                  <w:pPr>
                    <w:suppressAutoHyphens/>
                    <w:ind w:right="-108"/>
                    <w:contextualSpacing/>
                    <w:jc w:val="center"/>
                    <w:rPr>
                      <w:sz w:val="22"/>
                      <w:szCs w:val="24"/>
                      <w:lang w:val="en-US"/>
                    </w:rPr>
                  </w:pPr>
                  <w:r w:rsidRPr="008F642F">
                    <w:rPr>
                      <w:color w:val="000000" w:themeColor="text1"/>
                      <w:sz w:val="22"/>
                      <w:szCs w:val="24"/>
                      <w:lang w:val="en-US"/>
                    </w:rPr>
                    <w:t>2</w:t>
                  </w:r>
                  <w:r w:rsidR="008F642F">
                    <w:rPr>
                      <w:color w:val="000000" w:themeColor="text1"/>
                      <w:sz w:val="22"/>
                      <w:szCs w:val="24"/>
                      <w:lang w:val="en-US"/>
                    </w:rPr>
                    <w:t>5</w:t>
                  </w:r>
                </w:p>
              </w:tc>
              <w:tc>
                <w:tcPr>
                  <w:tcW w:w="4252" w:type="dxa"/>
                  <w:vMerge w:val="restart"/>
                  <w:tcBorders>
                    <w:left w:val="single" w:sz="4" w:space="0" w:color="auto"/>
                    <w:right w:val="single" w:sz="4" w:space="0" w:color="auto"/>
                  </w:tcBorders>
                </w:tcPr>
                <w:p w14:paraId="24D06732" w14:textId="77777777" w:rsidR="00A62EA4" w:rsidRPr="008F642F" w:rsidRDefault="00A62EA4" w:rsidP="00A62EA4">
                  <w:pPr>
                    <w:suppressAutoHyphens/>
                    <w:ind w:right="-108"/>
                    <w:contextualSpacing/>
                    <w:jc w:val="center"/>
                    <w:rPr>
                      <w:sz w:val="22"/>
                      <w:szCs w:val="24"/>
                    </w:rPr>
                  </w:pPr>
                  <w:r w:rsidRPr="008F642F">
                    <w:rPr>
                      <w:sz w:val="22"/>
                      <w:szCs w:val="24"/>
                    </w:rPr>
                    <w:t>Форма 5. Сведения о кадровых ресурсах; участник подтверждает наличие опыта и профессиональных компетенций копиями соответствующих документов.</w:t>
                  </w:r>
                </w:p>
                <w:p w14:paraId="2342300D" w14:textId="6A13AFD2" w:rsidR="00A62EA4" w:rsidRPr="008F642F" w:rsidRDefault="00A62EA4" w:rsidP="00A62EA4">
                  <w:pPr>
                    <w:suppressAutoHyphens/>
                    <w:ind w:right="-108"/>
                    <w:contextualSpacing/>
                    <w:jc w:val="center"/>
                    <w:rPr>
                      <w:sz w:val="22"/>
                      <w:szCs w:val="24"/>
                    </w:rPr>
                  </w:pPr>
                  <w:r w:rsidRPr="008F642F">
                    <w:rPr>
                      <w:color w:val="000000" w:themeColor="text1"/>
                      <w:sz w:val="22"/>
                      <w:szCs w:val="24"/>
                    </w:rPr>
                    <w:t>(резюме, презентации, персональные сертификаты, свидетельства)</w:t>
                  </w:r>
                </w:p>
              </w:tc>
            </w:tr>
            <w:tr w:rsidR="00A62EA4" w:rsidRPr="00FE7B61" w14:paraId="779013E0" w14:textId="77777777" w:rsidTr="000E0B41">
              <w:trPr>
                <w:trHeight w:val="921"/>
              </w:trPr>
              <w:tc>
                <w:tcPr>
                  <w:tcW w:w="568" w:type="dxa"/>
                  <w:vMerge/>
                  <w:tcBorders>
                    <w:left w:val="single" w:sz="4" w:space="0" w:color="auto"/>
                    <w:right w:val="single" w:sz="4" w:space="0" w:color="auto"/>
                  </w:tcBorders>
                  <w:vAlign w:val="center"/>
                </w:tcPr>
                <w:p w14:paraId="7BFBEB75" w14:textId="64A38501" w:rsidR="00A62EA4" w:rsidRPr="008F642F" w:rsidRDefault="00A62EA4" w:rsidP="00A62EA4">
                  <w:pPr>
                    <w:ind w:right="-108"/>
                    <w:rPr>
                      <w:sz w:val="22"/>
                      <w:szCs w:val="24"/>
                    </w:rPr>
                  </w:pPr>
                </w:p>
              </w:tc>
              <w:tc>
                <w:tcPr>
                  <w:tcW w:w="2409" w:type="dxa"/>
                  <w:vMerge/>
                  <w:tcBorders>
                    <w:left w:val="single" w:sz="4" w:space="0" w:color="auto"/>
                    <w:right w:val="single" w:sz="4" w:space="0" w:color="auto"/>
                  </w:tcBorders>
                </w:tcPr>
                <w:p w14:paraId="0A84ED7B" w14:textId="77777777" w:rsidR="00A62EA4" w:rsidRPr="008F642F" w:rsidRDefault="00A62EA4" w:rsidP="00A62EA4">
                  <w:pPr>
                    <w:ind w:right="-108"/>
                    <w:rPr>
                      <w:sz w:val="22"/>
                      <w:szCs w:val="22"/>
                    </w:rPr>
                  </w:pPr>
                </w:p>
              </w:tc>
              <w:tc>
                <w:tcPr>
                  <w:tcW w:w="1835" w:type="dxa"/>
                  <w:tcBorders>
                    <w:top w:val="single" w:sz="4" w:space="0" w:color="auto"/>
                    <w:left w:val="single" w:sz="4" w:space="0" w:color="auto"/>
                    <w:bottom w:val="single" w:sz="4" w:space="0" w:color="auto"/>
                    <w:right w:val="single" w:sz="4" w:space="0" w:color="auto"/>
                  </w:tcBorders>
                  <w:vAlign w:val="center"/>
                </w:tcPr>
                <w:p w14:paraId="28973278" w14:textId="77EFEE9B" w:rsidR="00A62EA4" w:rsidRPr="008F642F" w:rsidRDefault="00A62EA4" w:rsidP="00A62EA4">
                  <w:pPr>
                    <w:suppressAutoHyphens/>
                    <w:ind w:right="-108"/>
                    <w:contextualSpacing/>
                    <w:rPr>
                      <w:sz w:val="22"/>
                      <w:szCs w:val="24"/>
                    </w:rPr>
                  </w:pPr>
                  <w:r w:rsidRPr="008F642F">
                    <w:rPr>
                      <w:color w:val="000000" w:themeColor="text1"/>
                      <w:sz w:val="22"/>
                      <w:szCs w:val="24"/>
                    </w:rPr>
                    <w:t>от 51 % до 89 %</w:t>
                  </w:r>
                </w:p>
              </w:tc>
              <w:tc>
                <w:tcPr>
                  <w:tcW w:w="1284" w:type="dxa"/>
                  <w:tcBorders>
                    <w:left w:val="single" w:sz="4" w:space="0" w:color="auto"/>
                    <w:right w:val="single" w:sz="4" w:space="0" w:color="auto"/>
                  </w:tcBorders>
                  <w:vAlign w:val="center"/>
                </w:tcPr>
                <w:p w14:paraId="4B77F491" w14:textId="571B690F" w:rsidR="00A62EA4" w:rsidRPr="008F642F" w:rsidRDefault="00064E1B" w:rsidP="00A62EA4">
                  <w:pPr>
                    <w:suppressAutoHyphens/>
                    <w:ind w:right="-108"/>
                    <w:contextualSpacing/>
                    <w:jc w:val="center"/>
                    <w:rPr>
                      <w:sz w:val="22"/>
                      <w:szCs w:val="24"/>
                    </w:rPr>
                  </w:pPr>
                  <w:r w:rsidRPr="008F642F">
                    <w:rPr>
                      <w:sz w:val="22"/>
                      <w:szCs w:val="24"/>
                    </w:rPr>
                    <w:t>1</w:t>
                  </w:r>
                  <w:r w:rsidR="008F642F">
                    <w:rPr>
                      <w:sz w:val="22"/>
                      <w:szCs w:val="24"/>
                    </w:rPr>
                    <w:t>5</w:t>
                  </w:r>
                </w:p>
              </w:tc>
              <w:tc>
                <w:tcPr>
                  <w:tcW w:w="4252" w:type="dxa"/>
                  <w:vMerge/>
                  <w:tcBorders>
                    <w:left w:val="single" w:sz="4" w:space="0" w:color="auto"/>
                    <w:right w:val="single" w:sz="4" w:space="0" w:color="auto"/>
                  </w:tcBorders>
                </w:tcPr>
                <w:p w14:paraId="53EE49BF" w14:textId="77777777" w:rsidR="00A62EA4" w:rsidRPr="008F642F" w:rsidRDefault="00A62EA4" w:rsidP="00A62EA4">
                  <w:pPr>
                    <w:suppressAutoHyphens/>
                    <w:ind w:right="-108"/>
                    <w:contextualSpacing/>
                    <w:jc w:val="center"/>
                    <w:rPr>
                      <w:sz w:val="22"/>
                      <w:szCs w:val="24"/>
                    </w:rPr>
                  </w:pPr>
                </w:p>
              </w:tc>
            </w:tr>
            <w:tr w:rsidR="00A62EA4" w:rsidRPr="00FE7B61" w14:paraId="1FEE101F" w14:textId="77777777" w:rsidTr="000E0B41">
              <w:trPr>
                <w:trHeight w:val="921"/>
              </w:trPr>
              <w:tc>
                <w:tcPr>
                  <w:tcW w:w="568" w:type="dxa"/>
                  <w:vMerge/>
                  <w:tcBorders>
                    <w:left w:val="single" w:sz="4" w:space="0" w:color="auto"/>
                    <w:right w:val="single" w:sz="4" w:space="0" w:color="auto"/>
                  </w:tcBorders>
                  <w:vAlign w:val="center"/>
                </w:tcPr>
                <w:p w14:paraId="6D57835D" w14:textId="77777777" w:rsidR="00A62EA4" w:rsidRPr="008F642F" w:rsidRDefault="00A62EA4" w:rsidP="00A62EA4">
                  <w:pPr>
                    <w:ind w:right="-108"/>
                    <w:rPr>
                      <w:sz w:val="22"/>
                      <w:szCs w:val="24"/>
                    </w:rPr>
                  </w:pPr>
                </w:p>
              </w:tc>
              <w:tc>
                <w:tcPr>
                  <w:tcW w:w="2409" w:type="dxa"/>
                  <w:vMerge/>
                  <w:tcBorders>
                    <w:left w:val="single" w:sz="4" w:space="0" w:color="auto"/>
                    <w:right w:val="single" w:sz="4" w:space="0" w:color="auto"/>
                  </w:tcBorders>
                </w:tcPr>
                <w:p w14:paraId="515784E4" w14:textId="77777777" w:rsidR="00A62EA4" w:rsidRPr="008F642F" w:rsidRDefault="00A62EA4" w:rsidP="00A62EA4">
                  <w:pPr>
                    <w:ind w:right="-108"/>
                    <w:rPr>
                      <w:sz w:val="22"/>
                      <w:szCs w:val="22"/>
                    </w:rPr>
                  </w:pPr>
                </w:p>
              </w:tc>
              <w:tc>
                <w:tcPr>
                  <w:tcW w:w="1835" w:type="dxa"/>
                  <w:tcBorders>
                    <w:top w:val="single" w:sz="4" w:space="0" w:color="auto"/>
                    <w:left w:val="single" w:sz="4" w:space="0" w:color="auto"/>
                    <w:right w:val="single" w:sz="4" w:space="0" w:color="auto"/>
                  </w:tcBorders>
                  <w:vAlign w:val="center"/>
                </w:tcPr>
                <w:p w14:paraId="2591ED48" w14:textId="36A472DB" w:rsidR="00A62EA4" w:rsidRPr="008F642F" w:rsidRDefault="00A62EA4" w:rsidP="00A62EA4">
                  <w:pPr>
                    <w:suppressAutoHyphens/>
                    <w:ind w:right="-108"/>
                    <w:contextualSpacing/>
                    <w:rPr>
                      <w:sz w:val="22"/>
                      <w:szCs w:val="24"/>
                    </w:rPr>
                  </w:pPr>
                  <w:r w:rsidRPr="008F642F">
                    <w:rPr>
                      <w:color w:val="000000" w:themeColor="text1"/>
                      <w:sz w:val="22"/>
                      <w:szCs w:val="24"/>
                    </w:rPr>
                    <w:t>50 % и менее</w:t>
                  </w:r>
                </w:p>
              </w:tc>
              <w:tc>
                <w:tcPr>
                  <w:tcW w:w="1284" w:type="dxa"/>
                  <w:tcBorders>
                    <w:left w:val="single" w:sz="4" w:space="0" w:color="auto"/>
                    <w:bottom w:val="single" w:sz="4" w:space="0" w:color="auto"/>
                    <w:right w:val="single" w:sz="4" w:space="0" w:color="auto"/>
                  </w:tcBorders>
                  <w:vAlign w:val="center"/>
                </w:tcPr>
                <w:p w14:paraId="6A489D73" w14:textId="26A79F4C" w:rsidR="00A62EA4" w:rsidRPr="008F642F" w:rsidRDefault="008F642F" w:rsidP="00A62EA4">
                  <w:pPr>
                    <w:suppressAutoHyphens/>
                    <w:ind w:right="-108"/>
                    <w:contextualSpacing/>
                    <w:jc w:val="center"/>
                    <w:rPr>
                      <w:sz w:val="22"/>
                      <w:szCs w:val="24"/>
                      <w:lang w:val="en-US"/>
                    </w:rPr>
                  </w:pPr>
                  <w:r>
                    <w:rPr>
                      <w:sz w:val="22"/>
                      <w:szCs w:val="24"/>
                      <w:lang w:val="en-US"/>
                    </w:rPr>
                    <w:t>10</w:t>
                  </w:r>
                </w:p>
              </w:tc>
              <w:tc>
                <w:tcPr>
                  <w:tcW w:w="4252" w:type="dxa"/>
                  <w:vMerge/>
                  <w:tcBorders>
                    <w:left w:val="single" w:sz="4" w:space="0" w:color="auto"/>
                    <w:right w:val="single" w:sz="4" w:space="0" w:color="auto"/>
                  </w:tcBorders>
                </w:tcPr>
                <w:p w14:paraId="7ECD2AC0" w14:textId="77777777" w:rsidR="00A62EA4" w:rsidRPr="008F642F" w:rsidRDefault="00A62EA4" w:rsidP="00A62EA4">
                  <w:pPr>
                    <w:suppressAutoHyphens/>
                    <w:ind w:right="-108"/>
                    <w:contextualSpacing/>
                    <w:jc w:val="center"/>
                    <w:rPr>
                      <w:sz w:val="22"/>
                      <w:szCs w:val="24"/>
                    </w:rPr>
                  </w:pPr>
                </w:p>
              </w:tc>
            </w:tr>
            <w:tr w:rsidR="00A62EA4" w:rsidRPr="00FE7B61" w14:paraId="2180067F" w14:textId="77777777" w:rsidTr="000E0B41">
              <w:trPr>
                <w:trHeight w:val="1342"/>
              </w:trPr>
              <w:tc>
                <w:tcPr>
                  <w:tcW w:w="568" w:type="dxa"/>
                  <w:vMerge w:val="restart"/>
                  <w:tcBorders>
                    <w:left w:val="single" w:sz="4" w:space="0" w:color="auto"/>
                    <w:right w:val="single" w:sz="4" w:space="0" w:color="auto"/>
                  </w:tcBorders>
                  <w:vAlign w:val="center"/>
                </w:tcPr>
                <w:p w14:paraId="10C51A6E" w14:textId="22B99C50" w:rsidR="00A62EA4" w:rsidRPr="008F642F" w:rsidRDefault="00A62EA4" w:rsidP="00A62EA4">
                  <w:pPr>
                    <w:ind w:right="-108"/>
                    <w:rPr>
                      <w:sz w:val="22"/>
                      <w:szCs w:val="24"/>
                    </w:rPr>
                  </w:pPr>
                  <w:r w:rsidRPr="008F642F">
                    <w:rPr>
                      <w:sz w:val="22"/>
                      <w:szCs w:val="24"/>
                    </w:rPr>
                    <w:t>2.3</w:t>
                  </w:r>
                </w:p>
              </w:tc>
              <w:tc>
                <w:tcPr>
                  <w:tcW w:w="2409" w:type="dxa"/>
                  <w:vMerge w:val="restart"/>
                  <w:tcBorders>
                    <w:left w:val="single" w:sz="4" w:space="0" w:color="auto"/>
                    <w:right w:val="single" w:sz="4" w:space="0" w:color="auto"/>
                  </w:tcBorders>
                </w:tcPr>
                <w:p w14:paraId="7493A016" w14:textId="1EBEB382" w:rsidR="00A62EA4" w:rsidRPr="008F642F" w:rsidRDefault="00A62EA4" w:rsidP="00A62EA4">
                  <w:pPr>
                    <w:ind w:right="-108"/>
                    <w:rPr>
                      <w:sz w:val="22"/>
                      <w:szCs w:val="22"/>
                    </w:rPr>
                  </w:pPr>
                  <w:r w:rsidRPr="008F642F">
                    <w:rPr>
                      <w:color w:val="000000" w:themeColor="text1"/>
                      <w:sz w:val="22"/>
                      <w:szCs w:val="22"/>
                    </w:rPr>
                    <w:t>Наличие у участника закупки исполненных контрактов, заключенных с государственными и муниципальными заказчиками, и подтверждающие исполнен</w:t>
                  </w:r>
                  <w:r w:rsidR="00F41C51">
                    <w:rPr>
                      <w:color w:val="000000" w:themeColor="text1"/>
                      <w:sz w:val="22"/>
                      <w:szCs w:val="22"/>
                    </w:rPr>
                    <w:t>ие таким участником за 2015-2017</w:t>
                  </w:r>
                  <w:r w:rsidRPr="008F642F">
                    <w:rPr>
                      <w:color w:val="000000" w:themeColor="text1"/>
                      <w:sz w:val="22"/>
                      <w:szCs w:val="22"/>
                    </w:rPr>
                    <w:t xml:space="preserve"> гг. </w:t>
                  </w:r>
                  <w:r w:rsidRPr="008F642F">
                    <w:rPr>
                      <w:color w:val="000000" w:themeColor="text1"/>
                      <w:sz w:val="22"/>
                      <w:szCs w:val="24"/>
                    </w:rPr>
                    <w:t>(при этом все контракты должны быть исполнены без применения к такому участнику неустоек (штрафов, пени)</w:t>
                  </w:r>
                </w:p>
              </w:tc>
              <w:tc>
                <w:tcPr>
                  <w:tcW w:w="1835" w:type="dxa"/>
                  <w:tcBorders>
                    <w:left w:val="single" w:sz="4" w:space="0" w:color="auto"/>
                    <w:bottom w:val="single" w:sz="4" w:space="0" w:color="auto"/>
                    <w:right w:val="single" w:sz="4" w:space="0" w:color="auto"/>
                  </w:tcBorders>
                  <w:vAlign w:val="center"/>
                </w:tcPr>
                <w:p w14:paraId="5E7159B0" w14:textId="1D2BD796" w:rsidR="00A62EA4" w:rsidRPr="008F642F" w:rsidRDefault="00A62EA4" w:rsidP="00A62EA4">
                  <w:pPr>
                    <w:suppressAutoHyphens/>
                    <w:ind w:right="-108"/>
                    <w:contextualSpacing/>
                    <w:rPr>
                      <w:sz w:val="22"/>
                      <w:szCs w:val="24"/>
                    </w:rPr>
                  </w:pPr>
                  <w:r w:rsidRPr="008F642F">
                    <w:rPr>
                      <w:color w:val="000000" w:themeColor="text1"/>
                      <w:sz w:val="22"/>
                      <w:szCs w:val="24"/>
                    </w:rPr>
                    <w:t>5 и выше</w:t>
                  </w:r>
                </w:p>
              </w:tc>
              <w:tc>
                <w:tcPr>
                  <w:tcW w:w="1284" w:type="dxa"/>
                  <w:tcBorders>
                    <w:left w:val="single" w:sz="4" w:space="0" w:color="auto"/>
                    <w:bottom w:val="single" w:sz="4" w:space="0" w:color="auto"/>
                    <w:right w:val="single" w:sz="4" w:space="0" w:color="auto"/>
                  </w:tcBorders>
                  <w:vAlign w:val="center"/>
                </w:tcPr>
                <w:p w14:paraId="3D8A8BC8" w14:textId="76594DDF" w:rsidR="00A62EA4" w:rsidRPr="008F642F" w:rsidRDefault="00064E1B" w:rsidP="00A62EA4">
                  <w:pPr>
                    <w:suppressAutoHyphens/>
                    <w:ind w:right="-108"/>
                    <w:contextualSpacing/>
                    <w:jc w:val="center"/>
                    <w:rPr>
                      <w:sz w:val="22"/>
                      <w:szCs w:val="24"/>
                    </w:rPr>
                  </w:pPr>
                  <w:r w:rsidRPr="008F642F">
                    <w:rPr>
                      <w:color w:val="000000" w:themeColor="text1"/>
                      <w:sz w:val="22"/>
                      <w:szCs w:val="24"/>
                    </w:rPr>
                    <w:t>2</w:t>
                  </w:r>
                  <w:r w:rsidR="0002498E" w:rsidRPr="008F642F">
                    <w:rPr>
                      <w:color w:val="000000" w:themeColor="text1"/>
                      <w:sz w:val="22"/>
                      <w:szCs w:val="24"/>
                    </w:rPr>
                    <w:t>0</w:t>
                  </w:r>
                </w:p>
              </w:tc>
              <w:tc>
                <w:tcPr>
                  <w:tcW w:w="4252" w:type="dxa"/>
                  <w:vMerge w:val="restart"/>
                  <w:tcBorders>
                    <w:left w:val="single" w:sz="4" w:space="0" w:color="auto"/>
                    <w:right w:val="single" w:sz="4" w:space="0" w:color="auto"/>
                  </w:tcBorders>
                </w:tcPr>
                <w:p w14:paraId="0DE15729" w14:textId="15F14847" w:rsidR="00A62EA4" w:rsidRPr="008F642F" w:rsidRDefault="00A62EA4" w:rsidP="00A62EA4">
                  <w:pPr>
                    <w:jc w:val="center"/>
                    <w:rPr>
                      <w:color w:val="000000" w:themeColor="text1"/>
                      <w:sz w:val="22"/>
                      <w:szCs w:val="24"/>
                    </w:rPr>
                  </w:pPr>
                  <w:r w:rsidRPr="008F642F">
                    <w:rPr>
                      <w:color w:val="000000" w:themeColor="text1"/>
                      <w:sz w:val="22"/>
                      <w:szCs w:val="24"/>
                    </w:rPr>
                    <w:t xml:space="preserve">Участник представляет информацию в виде реестра, которая содержится </w:t>
                  </w:r>
                  <w:r w:rsidR="009A5823" w:rsidRPr="008F642F">
                    <w:rPr>
                      <w:color w:val="000000" w:themeColor="text1"/>
                      <w:sz w:val="22"/>
                      <w:szCs w:val="24"/>
                    </w:rPr>
                    <w:t>информация о</w:t>
                  </w:r>
                  <w:r w:rsidRPr="008F642F">
                    <w:rPr>
                      <w:color w:val="000000" w:themeColor="text1"/>
                      <w:sz w:val="22"/>
                      <w:szCs w:val="24"/>
                    </w:rPr>
                    <w:t xml:space="preserve"> государственных контракт</w:t>
                  </w:r>
                  <w:r w:rsidR="009A5823" w:rsidRPr="008F642F">
                    <w:rPr>
                      <w:color w:val="000000" w:themeColor="text1"/>
                      <w:sz w:val="22"/>
                      <w:szCs w:val="24"/>
                    </w:rPr>
                    <w:t>ах</w:t>
                  </w:r>
                  <w:r w:rsidRPr="008F642F">
                    <w:rPr>
                      <w:color w:val="000000" w:themeColor="text1"/>
                      <w:sz w:val="22"/>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w:t>
                  </w:r>
                </w:p>
                <w:p w14:paraId="07213F24" w14:textId="1399C9D9" w:rsidR="00A62EA4" w:rsidRPr="008F642F" w:rsidRDefault="00A62EA4" w:rsidP="00A62EA4">
                  <w:pPr>
                    <w:suppressAutoHyphens/>
                    <w:ind w:right="-108"/>
                    <w:contextualSpacing/>
                    <w:jc w:val="center"/>
                    <w:rPr>
                      <w:sz w:val="22"/>
                      <w:szCs w:val="24"/>
                    </w:rPr>
                  </w:pPr>
                </w:p>
              </w:tc>
            </w:tr>
            <w:tr w:rsidR="00A62EA4" w:rsidRPr="00FE7B61" w14:paraId="139CE77D" w14:textId="77777777" w:rsidTr="000E0B41">
              <w:trPr>
                <w:trHeight w:val="1343"/>
              </w:trPr>
              <w:tc>
                <w:tcPr>
                  <w:tcW w:w="568" w:type="dxa"/>
                  <w:vMerge/>
                  <w:tcBorders>
                    <w:left w:val="single" w:sz="4" w:space="0" w:color="auto"/>
                    <w:right w:val="single" w:sz="4" w:space="0" w:color="auto"/>
                  </w:tcBorders>
                  <w:vAlign w:val="center"/>
                </w:tcPr>
                <w:p w14:paraId="2CD6F4E4" w14:textId="77777777" w:rsidR="00A62EA4" w:rsidRDefault="00A62EA4" w:rsidP="00A62EA4">
                  <w:pPr>
                    <w:ind w:right="-108"/>
                    <w:rPr>
                      <w:sz w:val="22"/>
                      <w:szCs w:val="24"/>
                    </w:rPr>
                  </w:pPr>
                </w:p>
              </w:tc>
              <w:tc>
                <w:tcPr>
                  <w:tcW w:w="2409" w:type="dxa"/>
                  <w:vMerge/>
                  <w:tcBorders>
                    <w:left w:val="single" w:sz="4" w:space="0" w:color="auto"/>
                    <w:right w:val="single" w:sz="4" w:space="0" w:color="auto"/>
                  </w:tcBorders>
                </w:tcPr>
                <w:p w14:paraId="4D7DA4D8" w14:textId="77777777" w:rsidR="00A62EA4" w:rsidRDefault="00A62EA4" w:rsidP="00A62EA4">
                  <w:pPr>
                    <w:ind w:right="-108"/>
                    <w:rPr>
                      <w:sz w:val="22"/>
                      <w:szCs w:val="22"/>
                    </w:rPr>
                  </w:pPr>
                </w:p>
              </w:tc>
              <w:tc>
                <w:tcPr>
                  <w:tcW w:w="1835" w:type="dxa"/>
                  <w:tcBorders>
                    <w:left w:val="single" w:sz="4" w:space="0" w:color="auto"/>
                    <w:bottom w:val="single" w:sz="4" w:space="0" w:color="auto"/>
                    <w:right w:val="single" w:sz="4" w:space="0" w:color="auto"/>
                  </w:tcBorders>
                  <w:vAlign w:val="center"/>
                </w:tcPr>
                <w:p w14:paraId="6829E063" w14:textId="59DB6CFB" w:rsidR="00A62EA4" w:rsidRDefault="0002498E" w:rsidP="00A62EA4">
                  <w:pPr>
                    <w:suppressAutoHyphens/>
                    <w:ind w:right="-108"/>
                    <w:contextualSpacing/>
                    <w:rPr>
                      <w:sz w:val="22"/>
                      <w:szCs w:val="24"/>
                    </w:rPr>
                  </w:pPr>
                  <w:r>
                    <w:rPr>
                      <w:color w:val="000000" w:themeColor="text1"/>
                      <w:sz w:val="22"/>
                      <w:szCs w:val="24"/>
                    </w:rPr>
                    <w:t>от 3</w:t>
                  </w:r>
                  <w:r w:rsidR="00A62EA4" w:rsidRPr="009B6FCC">
                    <w:rPr>
                      <w:color w:val="000000" w:themeColor="text1"/>
                      <w:sz w:val="22"/>
                      <w:szCs w:val="24"/>
                    </w:rPr>
                    <w:t xml:space="preserve"> до 4</w:t>
                  </w:r>
                </w:p>
              </w:tc>
              <w:tc>
                <w:tcPr>
                  <w:tcW w:w="1284" w:type="dxa"/>
                  <w:tcBorders>
                    <w:left w:val="single" w:sz="4" w:space="0" w:color="auto"/>
                    <w:bottom w:val="single" w:sz="4" w:space="0" w:color="auto"/>
                    <w:right w:val="single" w:sz="4" w:space="0" w:color="auto"/>
                  </w:tcBorders>
                  <w:vAlign w:val="center"/>
                </w:tcPr>
                <w:p w14:paraId="299221B7" w14:textId="5CAA8D25" w:rsidR="00A62EA4" w:rsidRPr="00064E1B" w:rsidRDefault="00064E1B" w:rsidP="00A62EA4">
                  <w:pPr>
                    <w:suppressAutoHyphens/>
                    <w:ind w:right="-108"/>
                    <w:contextualSpacing/>
                    <w:jc w:val="center"/>
                    <w:rPr>
                      <w:sz w:val="22"/>
                      <w:szCs w:val="24"/>
                      <w:lang w:val="en-US"/>
                    </w:rPr>
                  </w:pPr>
                  <w:r w:rsidRPr="008F642F">
                    <w:rPr>
                      <w:color w:val="000000" w:themeColor="text1"/>
                      <w:sz w:val="22"/>
                      <w:szCs w:val="24"/>
                      <w:lang w:val="en-US"/>
                    </w:rPr>
                    <w:t>15</w:t>
                  </w:r>
                </w:p>
              </w:tc>
              <w:tc>
                <w:tcPr>
                  <w:tcW w:w="4252" w:type="dxa"/>
                  <w:vMerge/>
                  <w:tcBorders>
                    <w:left w:val="single" w:sz="4" w:space="0" w:color="auto"/>
                    <w:right w:val="single" w:sz="4" w:space="0" w:color="auto"/>
                  </w:tcBorders>
                </w:tcPr>
                <w:p w14:paraId="66242499" w14:textId="77777777" w:rsidR="00A62EA4" w:rsidRDefault="00A62EA4" w:rsidP="00A62EA4">
                  <w:pPr>
                    <w:suppressAutoHyphens/>
                    <w:ind w:right="-108"/>
                    <w:contextualSpacing/>
                    <w:jc w:val="center"/>
                    <w:rPr>
                      <w:sz w:val="22"/>
                      <w:szCs w:val="24"/>
                    </w:rPr>
                  </w:pPr>
                </w:p>
              </w:tc>
            </w:tr>
            <w:tr w:rsidR="00A62EA4" w:rsidRPr="00FE7B61" w14:paraId="7DE96918" w14:textId="77777777" w:rsidTr="000E0B41">
              <w:trPr>
                <w:trHeight w:val="1343"/>
              </w:trPr>
              <w:tc>
                <w:tcPr>
                  <w:tcW w:w="568" w:type="dxa"/>
                  <w:vMerge/>
                  <w:tcBorders>
                    <w:left w:val="single" w:sz="4" w:space="0" w:color="auto"/>
                    <w:right w:val="single" w:sz="4" w:space="0" w:color="auto"/>
                  </w:tcBorders>
                  <w:vAlign w:val="center"/>
                </w:tcPr>
                <w:p w14:paraId="12358A74" w14:textId="77777777" w:rsidR="00A62EA4" w:rsidRPr="00D340AF" w:rsidRDefault="00A62EA4" w:rsidP="00A62EA4">
                  <w:pPr>
                    <w:ind w:right="-108"/>
                    <w:rPr>
                      <w:sz w:val="22"/>
                      <w:szCs w:val="24"/>
                    </w:rPr>
                  </w:pPr>
                </w:p>
              </w:tc>
              <w:tc>
                <w:tcPr>
                  <w:tcW w:w="2409" w:type="dxa"/>
                  <w:vMerge/>
                  <w:tcBorders>
                    <w:left w:val="single" w:sz="4" w:space="0" w:color="auto"/>
                    <w:right w:val="single" w:sz="4" w:space="0" w:color="auto"/>
                  </w:tcBorders>
                </w:tcPr>
                <w:p w14:paraId="2B0D35AB" w14:textId="77777777" w:rsidR="00A62EA4" w:rsidRDefault="00A62EA4" w:rsidP="00A62EA4">
                  <w:pPr>
                    <w:ind w:right="-108"/>
                    <w:rPr>
                      <w:sz w:val="22"/>
                      <w:szCs w:val="22"/>
                    </w:rPr>
                  </w:pPr>
                </w:p>
              </w:tc>
              <w:tc>
                <w:tcPr>
                  <w:tcW w:w="1835" w:type="dxa"/>
                  <w:tcBorders>
                    <w:left w:val="single" w:sz="4" w:space="0" w:color="auto"/>
                    <w:bottom w:val="single" w:sz="4" w:space="0" w:color="auto"/>
                    <w:right w:val="single" w:sz="4" w:space="0" w:color="auto"/>
                  </w:tcBorders>
                  <w:vAlign w:val="center"/>
                </w:tcPr>
                <w:p w14:paraId="34D0BD6F" w14:textId="14BAE5EE" w:rsidR="00A62EA4" w:rsidRDefault="0002498E" w:rsidP="00A62EA4">
                  <w:pPr>
                    <w:suppressAutoHyphens/>
                    <w:ind w:right="-108"/>
                    <w:contextualSpacing/>
                    <w:rPr>
                      <w:sz w:val="22"/>
                      <w:szCs w:val="24"/>
                    </w:rPr>
                  </w:pPr>
                  <w:r>
                    <w:rPr>
                      <w:sz w:val="22"/>
                      <w:szCs w:val="24"/>
                    </w:rPr>
                    <w:t>менее 2</w:t>
                  </w:r>
                </w:p>
              </w:tc>
              <w:tc>
                <w:tcPr>
                  <w:tcW w:w="1284" w:type="dxa"/>
                  <w:tcBorders>
                    <w:left w:val="single" w:sz="4" w:space="0" w:color="auto"/>
                    <w:bottom w:val="single" w:sz="4" w:space="0" w:color="auto"/>
                    <w:right w:val="single" w:sz="4" w:space="0" w:color="auto"/>
                  </w:tcBorders>
                  <w:vAlign w:val="center"/>
                </w:tcPr>
                <w:p w14:paraId="47001CC5" w14:textId="1B5CEDD6" w:rsidR="00A62EA4" w:rsidRDefault="0002498E" w:rsidP="00A62EA4">
                  <w:pPr>
                    <w:suppressAutoHyphens/>
                    <w:ind w:right="-108"/>
                    <w:contextualSpacing/>
                    <w:jc w:val="center"/>
                    <w:rPr>
                      <w:sz w:val="22"/>
                      <w:szCs w:val="24"/>
                    </w:rPr>
                  </w:pPr>
                  <w:r>
                    <w:rPr>
                      <w:color w:val="000000" w:themeColor="text1"/>
                      <w:sz w:val="22"/>
                      <w:szCs w:val="24"/>
                    </w:rPr>
                    <w:t>5</w:t>
                  </w:r>
                </w:p>
              </w:tc>
              <w:tc>
                <w:tcPr>
                  <w:tcW w:w="4252" w:type="dxa"/>
                  <w:vMerge/>
                  <w:tcBorders>
                    <w:left w:val="single" w:sz="4" w:space="0" w:color="auto"/>
                    <w:right w:val="single" w:sz="4" w:space="0" w:color="auto"/>
                  </w:tcBorders>
                </w:tcPr>
                <w:p w14:paraId="6A5C9C69" w14:textId="77777777" w:rsidR="00A62EA4" w:rsidRDefault="00A62EA4" w:rsidP="00A62EA4">
                  <w:pPr>
                    <w:suppressAutoHyphens/>
                    <w:ind w:right="-108"/>
                    <w:contextualSpacing/>
                    <w:jc w:val="center"/>
                    <w:rPr>
                      <w:sz w:val="22"/>
                      <w:szCs w:val="24"/>
                    </w:rPr>
                  </w:pPr>
                </w:p>
              </w:tc>
            </w:tr>
            <w:tr w:rsidR="00A62EA4" w:rsidRPr="00FE7B61" w14:paraId="12DEFABF" w14:textId="77777777" w:rsidTr="000E0B41">
              <w:trPr>
                <w:trHeight w:val="499"/>
              </w:trPr>
              <w:tc>
                <w:tcPr>
                  <w:tcW w:w="568" w:type="dxa"/>
                  <w:vMerge w:val="restart"/>
                  <w:tcBorders>
                    <w:top w:val="single" w:sz="4" w:space="0" w:color="auto"/>
                    <w:left w:val="single" w:sz="4" w:space="0" w:color="auto"/>
                    <w:right w:val="single" w:sz="4" w:space="0" w:color="auto"/>
                  </w:tcBorders>
                  <w:vAlign w:val="center"/>
                  <w:hideMark/>
                </w:tcPr>
                <w:p w14:paraId="77E106E6" w14:textId="61C966A5" w:rsidR="00A62EA4" w:rsidRPr="00FE7B61" w:rsidRDefault="00A62EA4" w:rsidP="00A62EA4">
                  <w:pPr>
                    <w:suppressAutoHyphens/>
                    <w:ind w:right="-108"/>
                    <w:contextualSpacing/>
                    <w:rPr>
                      <w:sz w:val="22"/>
                      <w:szCs w:val="24"/>
                    </w:rPr>
                  </w:pPr>
                  <w:r w:rsidRPr="00FE7B61">
                    <w:rPr>
                      <w:sz w:val="22"/>
                      <w:szCs w:val="24"/>
                    </w:rPr>
                    <w:t>2</w:t>
                  </w:r>
                  <w:r>
                    <w:rPr>
                      <w:sz w:val="22"/>
                      <w:szCs w:val="24"/>
                    </w:rPr>
                    <w:t>.4</w:t>
                  </w:r>
                </w:p>
              </w:tc>
              <w:tc>
                <w:tcPr>
                  <w:tcW w:w="2409" w:type="dxa"/>
                  <w:vMerge w:val="restart"/>
                  <w:tcBorders>
                    <w:top w:val="single" w:sz="4" w:space="0" w:color="auto"/>
                    <w:left w:val="single" w:sz="4" w:space="0" w:color="auto"/>
                    <w:right w:val="single" w:sz="4" w:space="0" w:color="auto"/>
                  </w:tcBorders>
                  <w:hideMark/>
                </w:tcPr>
                <w:p w14:paraId="0ED29DE5" w14:textId="0A9348FF" w:rsidR="00A62EA4" w:rsidRPr="00FE7B61" w:rsidRDefault="00A62EA4" w:rsidP="00F41C51">
                  <w:pPr>
                    <w:suppressAutoHyphens/>
                    <w:ind w:right="-108"/>
                    <w:contextualSpacing/>
                    <w:rPr>
                      <w:sz w:val="22"/>
                      <w:szCs w:val="24"/>
                    </w:rPr>
                  </w:pPr>
                  <w:r>
                    <w:rPr>
                      <w:sz w:val="22"/>
                      <w:szCs w:val="24"/>
                    </w:rPr>
                    <w:t xml:space="preserve">Наличие положительных отзывов, рекомендаций, благодарственных писем, наград </w:t>
                  </w:r>
                  <w:r>
                    <w:rPr>
                      <w:color w:val="000000" w:themeColor="text1"/>
                      <w:sz w:val="22"/>
                      <w:szCs w:val="24"/>
                    </w:rPr>
                    <w:t>за период с 2014</w:t>
                  </w:r>
                  <w:r w:rsidRPr="009B6FCC">
                    <w:rPr>
                      <w:color w:val="000000" w:themeColor="text1"/>
                      <w:sz w:val="22"/>
                      <w:szCs w:val="24"/>
                    </w:rPr>
                    <w:t xml:space="preserve"> по 201</w:t>
                  </w:r>
                  <w:r w:rsidR="00F41C51">
                    <w:rPr>
                      <w:color w:val="000000" w:themeColor="text1"/>
                      <w:sz w:val="22"/>
                      <w:szCs w:val="24"/>
                    </w:rPr>
                    <w:t>7</w:t>
                  </w:r>
                  <w:r w:rsidRPr="009B6FCC">
                    <w:rPr>
                      <w:color w:val="000000" w:themeColor="text1"/>
                      <w:sz w:val="22"/>
                      <w:szCs w:val="24"/>
                    </w:rPr>
                    <w:t xml:space="preserve"> гг.</w:t>
                  </w:r>
                </w:p>
              </w:tc>
              <w:tc>
                <w:tcPr>
                  <w:tcW w:w="1835" w:type="dxa"/>
                  <w:tcBorders>
                    <w:top w:val="single" w:sz="4" w:space="0" w:color="auto"/>
                    <w:left w:val="single" w:sz="4" w:space="0" w:color="auto"/>
                    <w:right w:val="single" w:sz="4" w:space="0" w:color="auto"/>
                  </w:tcBorders>
                  <w:vAlign w:val="center"/>
                </w:tcPr>
                <w:p w14:paraId="410002E1" w14:textId="27039CF8" w:rsidR="00A62EA4" w:rsidRPr="00FE7B61" w:rsidRDefault="00A62EA4" w:rsidP="00A62EA4">
                  <w:pPr>
                    <w:suppressAutoHyphens/>
                    <w:ind w:right="-108"/>
                    <w:contextualSpacing/>
                    <w:rPr>
                      <w:sz w:val="22"/>
                      <w:szCs w:val="24"/>
                    </w:rPr>
                  </w:pPr>
                  <w:r w:rsidRPr="009B6FCC">
                    <w:rPr>
                      <w:color w:val="000000" w:themeColor="text1"/>
                      <w:sz w:val="22"/>
                      <w:szCs w:val="24"/>
                    </w:rPr>
                    <w:t xml:space="preserve">20 и более </w:t>
                  </w:r>
                </w:p>
              </w:tc>
              <w:tc>
                <w:tcPr>
                  <w:tcW w:w="1284" w:type="dxa"/>
                  <w:tcBorders>
                    <w:top w:val="single" w:sz="4" w:space="0" w:color="auto"/>
                    <w:left w:val="single" w:sz="4" w:space="0" w:color="auto"/>
                    <w:right w:val="single" w:sz="4" w:space="0" w:color="auto"/>
                  </w:tcBorders>
                  <w:vAlign w:val="center"/>
                </w:tcPr>
                <w:p w14:paraId="387B3D6B" w14:textId="1AE251EC" w:rsidR="00A62EA4" w:rsidRPr="00FE7B61" w:rsidRDefault="00A62EA4" w:rsidP="00A62EA4">
                  <w:pPr>
                    <w:suppressAutoHyphens/>
                    <w:ind w:right="-108"/>
                    <w:contextualSpacing/>
                    <w:jc w:val="center"/>
                    <w:rPr>
                      <w:sz w:val="22"/>
                      <w:szCs w:val="24"/>
                    </w:rPr>
                  </w:pPr>
                  <w:r>
                    <w:rPr>
                      <w:sz w:val="22"/>
                      <w:szCs w:val="24"/>
                    </w:rPr>
                    <w:t>1</w:t>
                  </w:r>
                  <w:r w:rsidR="008F642F">
                    <w:rPr>
                      <w:sz w:val="22"/>
                      <w:szCs w:val="24"/>
                    </w:rPr>
                    <w:t>5</w:t>
                  </w:r>
                </w:p>
              </w:tc>
              <w:tc>
                <w:tcPr>
                  <w:tcW w:w="4252" w:type="dxa"/>
                  <w:vMerge w:val="restart"/>
                  <w:tcBorders>
                    <w:top w:val="single" w:sz="4" w:space="0" w:color="auto"/>
                    <w:left w:val="single" w:sz="4" w:space="0" w:color="auto"/>
                    <w:right w:val="single" w:sz="4" w:space="0" w:color="auto"/>
                  </w:tcBorders>
                </w:tcPr>
                <w:p w14:paraId="6AEFF6E1" w14:textId="77777777" w:rsidR="00A62EA4" w:rsidRPr="00FE7B61" w:rsidRDefault="00A62EA4" w:rsidP="00A62EA4">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A62EA4" w:rsidRPr="00FE7B61" w14:paraId="313884B7" w14:textId="77777777" w:rsidTr="000E0B41">
              <w:trPr>
                <w:trHeight w:val="499"/>
              </w:trPr>
              <w:tc>
                <w:tcPr>
                  <w:tcW w:w="568" w:type="dxa"/>
                  <w:vMerge/>
                  <w:tcBorders>
                    <w:left w:val="single" w:sz="4" w:space="0" w:color="auto"/>
                    <w:right w:val="single" w:sz="4" w:space="0" w:color="auto"/>
                  </w:tcBorders>
                  <w:vAlign w:val="center"/>
                </w:tcPr>
                <w:p w14:paraId="0F461F2C" w14:textId="77777777" w:rsidR="00A62EA4" w:rsidRPr="00FE7B61" w:rsidRDefault="00A62EA4" w:rsidP="00A62EA4">
                  <w:pPr>
                    <w:suppressAutoHyphens/>
                    <w:ind w:right="-108"/>
                    <w:contextualSpacing/>
                    <w:rPr>
                      <w:sz w:val="22"/>
                      <w:szCs w:val="24"/>
                    </w:rPr>
                  </w:pPr>
                </w:p>
              </w:tc>
              <w:tc>
                <w:tcPr>
                  <w:tcW w:w="2409" w:type="dxa"/>
                  <w:vMerge/>
                  <w:tcBorders>
                    <w:left w:val="single" w:sz="4" w:space="0" w:color="auto"/>
                    <w:right w:val="single" w:sz="4" w:space="0" w:color="auto"/>
                  </w:tcBorders>
                </w:tcPr>
                <w:p w14:paraId="10268DCA" w14:textId="77777777" w:rsidR="00A62EA4" w:rsidRDefault="00A62EA4" w:rsidP="00A62EA4">
                  <w:pPr>
                    <w:suppressAutoHyphens/>
                    <w:ind w:right="-108"/>
                    <w:contextualSpacing/>
                    <w:rPr>
                      <w:sz w:val="22"/>
                      <w:szCs w:val="24"/>
                    </w:rPr>
                  </w:pPr>
                </w:p>
              </w:tc>
              <w:tc>
                <w:tcPr>
                  <w:tcW w:w="1835" w:type="dxa"/>
                  <w:tcBorders>
                    <w:top w:val="single" w:sz="4" w:space="0" w:color="auto"/>
                    <w:left w:val="single" w:sz="4" w:space="0" w:color="auto"/>
                    <w:right w:val="single" w:sz="4" w:space="0" w:color="auto"/>
                  </w:tcBorders>
                  <w:vAlign w:val="center"/>
                </w:tcPr>
                <w:p w14:paraId="321A37B4" w14:textId="1776E607" w:rsidR="00A62EA4" w:rsidRDefault="00A62EA4" w:rsidP="00A62EA4">
                  <w:pPr>
                    <w:suppressAutoHyphens/>
                    <w:ind w:right="-108"/>
                    <w:contextualSpacing/>
                    <w:rPr>
                      <w:sz w:val="22"/>
                      <w:szCs w:val="24"/>
                    </w:rPr>
                  </w:pPr>
                  <w:r>
                    <w:rPr>
                      <w:color w:val="000000" w:themeColor="text1"/>
                      <w:sz w:val="22"/>
                      <w:szCs w:val="24"/>
                    </w:rPr>
                    <w:t>о</w:t>
                  </w:r>
                  <w:r w:rsidRPr="009B6FCC">
                    <w:rPr>
                      <w:color w:val="000000" w:themeColor="text1"/>
                      <w:sz w:val="22"/>
                      <w:szCs w:val="24"/>
                    </w:rPr>
                    <w:t xml:space="preserve">т 11 до 19 </w:t>
                  </w:r>
                </w:p>
              </w:tc>
              <w:tc>
                <w:tcPr>
                  <w:tcW w:w="1284" w:type="dxa"/>
                  <w:tcBorders>
                    <w:left w:val="single" w:sz="4" w:space="0" w:color="auto"/>
                    <w:right w:val="single" w:sz="4" w:space="0" w:color="auto"/>
                  </w:tcBorders>
                  <w:vAlign w:val="center"/>
                </w:tcPr>
                <w:p w14:paraId="32D7CC82" w14:textId="42BFDF0D" w:rsidR="00A62EA4" w:rsidRDefault="008F642F" w:rsidP="00A62EA4">
                  <w:pPr>
                    <w:suppressAutoHyphens/>
                    <w:ind w:right="-108"/>
                    <w:contextualSpacing/>
                    <w:jc w:val="center"/>
                    <w:rPr>
                      <w:sz w:val="22"/>
                      <w:szCs w:val="24"/>
                    </w:rPr>
                  </w:pPr>
                  <w:r>
                    <w:rPr>
                      <w:sz w:val="22"/>
                      <w:szCs w:val="24"/>
                    </w:rPr>
                    <w:t>10</w:t>
                  </w:r>
                </w:p>
              </w:tc>
              <w:tc>
                <w:tcPr>
                  <w:tcW w:w="4252" w:type="dxa"/>
                  <w:vMerge/>
                  <w:tcBorders>
                    <w:left w:val="single" w:sz="4" w:space="0" w:color="auto"/>
                    <w:right w:val="single" w:sz="4" w:space="0" w:color="auto"/>
                  </w:tcBorders>
                </w:tcPr>
                <w:p w14:paraId="1BCD6215" w14:textId="77777777" w:rsidR="00A62EA4" w:rsidRDefault="00A62EA4" w:rsidP="00A62EA4">
                  <w:pPr>
                    <w:suppressAutoHyphens/>
                    <w:ind w:right="-108"/>
                    <w:contextualSpacing/>
                    <w:jc w:val="center"/>
                    <w:rPr>
                      <w:sz w:val="22"/>
                      <w:szCs w:val="24"/>
                    </w:rPr>
                  </w:pPr>
                </w:p>
              </w:tc>
            </w:tr>
            <w:tr w:rsidR="00A62EA4" w:rsidRPr="00FE7B61" w14:paraId="24EF9A2F" w14:textId="77777777" w:rsidTr="000E0B41">
              <w:trPr>
                <w:trHeight w:val="500"/>
              </w:trPr>
              <w:tc>
                <w:tcPr>
                  <w:tcW w:w="568" w:type="dxa"/>
                  <w:vMerge/>
                  <w:tcBorders>
                    <w:left w:val="single" w:sz="4" w:space="0" w:color="auto"/>
                    <w:right w:val="single" w:sz="4" w:space="0" w:color="auto"/>
                  </w:tcBorders>
                  <w:vAlign w:val="center"/>
                </w:tcPr>
                <w:p w14:paraId="60482616" w14:textId="77777777" w:rsidR="00A62EA4" w:rsidRPr="00FE7B61" w:rsidRDefault="00A62EA4" w:rsidP="00A62EA4">
                  <w:pPr>
                    <w:suppressAutoHyphens/>
                    <w:ind w:right="-108"/>
                    <w:contextualSpacing/>
                    <w:rPr>
                      <w:sz w:val="22"/>
                      <w:szCs w:val="24"/>
                    </w:rPr>
                  </w:pPr>
                </w:p>
              </w:tc>
              <w:tc>
                <w:tcPr>
                  <w:tcW w:w="2409" w:type="dxa"/>
                  <w:vMerge/>
                  <w:tcBorders>
                    <w:left w:val="single" w:sz="4" w:space="0" w:color="auto"/>
                    <w:right w:val="single" w:sz="4" w:space="0" w:color="auto"/>
                  </w:tcBorders>
                </w:tcPr>
                <w:p w14:paraId="4AEA1061" w14:textId="77777777" w:rsidR="00A62EA4" w:rsidRDefault="00A62EA4" w:rsidP="00A62EA4">
                  <w:pPr>
                    <w:suppressAutoHyphens/>
                    <w:ind w:right="-108"/>
                    <w:contextualSpacing/>
                    <w:rPr>
                      <w:sz w:val="22"/>
                      <w:szCs w:val="24"/>
                    </w:rPr>
                  </w:pPr>
                </w:p>
              </w:tc>
              <w:tc>
                <w:tcPr>
                  <w:tcW w:w="1835" w:type="dxa"/>
                  <w:tcBorders>
                    <w:top w:val="single" w:sz="4" w:space="0" w:color="auto"/>
                    <w:left w:val="single" w:sz="4" w:space="0" w:color="auto"/>
                    <w:right w:val="single" w:sz="4" w:space="0" w:color="auto"/>
                  </w:tcBorders>
                  <w:vAlign w:val="center"/>
                </w:tcPr>
                <w:p w14:paraId="108332C8" w14:textId="5E50FC42" w:rsidR="00A62EA4" w:rsidRDefault="00A62EA4" w:rsidP="00A62EA4">
                  <w:pPr>
                    <w:suppressAutoHyphens/>
                    <w:ind w:right="-108"/>
                    <w:contextualSpacing/>
                    <w:rPr>
                      <w:sz w:val="22"/>
                      <w:szCs w:val="24"/>
                    </w:rPr>
                  </w:pPr>
                  <w:r>
                    <w:rPr>
                      <w:color w:val="000000" w:themeColor="text1"/>
                      <w:sz w:val="22"/>
                      <w:szCs w:val="24"/>
                    </w:rPr>
                    <w:t>10 и менее</w:t>
                  </w:r>
                </w:p>
              </w:tc>
              <w:tc>
                <w:tcPr>
                  <w:tcW w:w="1284" w:type="dxa"/>
                  <w:tcBorders>
                    <w:left w:val="single" w:sz="4" w:space="0" w:color="auto"/>
                    <w:right w:val="single" w:sz="4" w:space="0" w:color="auto"/>
                  </w:tcBorders>
                  <w:vAlign w:val="center"/>
                </w:tcPr>
                <w:p w14:paraId="143FD875" w14:textId="12A09E29" w:rsidR="00A62EA4" w:rsidRDefault="008F642F" w:rsidP="00A62EA4">
                  <w:pPr>
                    <w:suppressAutoHyphens/>
                    <w:ind w:right="-108"/>
                    <w:contextualSpacing/>
                    <w:jc w:val="center"/>
                    <w:rPr>
                      <w:sz w:val="22"/>
                      <w:szCs w:val="24"/>
                    </w:rPr>
                  </w:pPr>
                  <w:r>
                    <w:rPr>
                      <w:sz w:val="22"/>
                      <w:szCs w:val="24"/>
                    </w:rPr>
                    <w:t>5</w:t>
                  </w:r>
                </w:p>
              </w:tc>
              <w:tc>
                <w:tcPr>
                  <w:tcW w:w="4252" w:type="dxa"/>
                  <w:vMerge/>
                  <w:tcBorders>
                    <w:left w:val="single" w:sz="4" w:space="0" w:color="auto"/>
                    <w:right w:val="single" w:sz="4" w:space="0" w:color="auto"/>
                  </w:tcBorders>
                </w:tcPr>
                <w:p w14:paraId="705FC403" w14:textId="77777777" w:rsidR="00A62EA4" w:rsidRDefault="00A62EA4" w:rsidP="00A62EA4">
                  <w:pPr>
                    <w:suppressAutoHyphens/>
                    <w:ind w:right="-108"/>
                    <w:contextualSpacing/>
                    <w:jc w:val="center"/>
                    <w:rPr>
                      <w:sz w:val="22"/>
                      <w:szCs w:val="24"/>
                    </w:rPr>
                  </w:pPr>
                </w:p>
              </w:tc>
            </w:tr>
            <w:tr w:rsidR="00A62EA4" w:rsidRPr="00FE7B61" w14:paraId="5F28F37C" w14:textId="77777777" w:rsidTr="000E0B41">
              <w:tc>
                <w:tcPr>
                  <w:tcW w:w="568" w:type="dxa"/>
                  <w:tcBorders>
                    <w:top w:val="single" w:sz="4" w:space="0" w:color="auto"/>
                    <w:left w:val="single" w:sz="4" w:space="0" w:color="auto"/>
                    <w:bottom w:val="single" w:sz="4" w:space="0" w:color="auto"/>
                    <w:right w:val="single" w:sz="4" w:space="0" w:color="auto"/>
                  </w:tcBorders>
                </w:tcPr>
                <w:p w14:paraId="1F465AE6" w14:textId="77777777" w:rsidR="00A62EA4" w:rsidRPr="00FE7B61" w:rsidRDefault="00A62EA4" w:rsidP="00A62EA4">
                  <w:pPr>
                    <w:suppressAutoHyphens/>
                    <w:ind w:right="-108"/>
                    <w:contextualSpacing/>
                    <w:rPr>
                      <w:sz w:val="22"/>
                      <w:szCs w:val="24"/>
                    </w:rPr>
                  </w:pP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14:paraId="2437FFEE" w14:textId="29414DF4" w:rsidR="00A62EA4" w:rsidRPr="000E0B41" w:rsidRDefault="00020DC0" w:rsidP="000E0B41">
                  <w:pPr>
                    <w:autoSpaceDE w:val="0"/>
                    <w:autoSpaceDN w:val="0"/>
                    <w:adjustRightInd w:val="0"/>
                    <w:jc w:val="center"/>
                    <w:rPr>
                      <w:sz w:val="24"/>
                      <w:szCs w:val="24"/>
                    </w:rPr>
                  </w:pPr>
                  <m:oMathPara>
                    <m:oMath>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ei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1</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r>
                        <w:rPr>
                          <w:rFonts w:ascii="Cambria Math" w:hAnsi="Cambria Math"/>
                          <w:sz w:val="24"/>
                          <w:szCs w:val="24"/>
                        </w:rPr>
                        <m:t>)</m:t>
                      </m:r>
                    </m:oMath>
                  </m:oMathPara>
                </w:p>
              </w:tc>
              <w:tc>
                <w:tcPr>
                  <w:tcW w:w="4252" w:type="dxa"/>
                  <w:tcBorders>
                    <w:top w:val="single" w:sz="4" w:space="0" w:color="auto"/>
                    <w:left w:val="single" w:sz="4" w:space="0" w:color="auto"/>
                    <w:bottom w:val="single" w:sz="4" w:space="0" w:color="auto"/>
                    <w:right w:val="single" w:sz="4" w:space="0" w:color="auto"/>
                  </w:tcBorders>
                </w:tcPr>
                <w:p w14:paraId="322F6456" w14:textId="77777777" w:rsidR="00A62EA4" w:rsidRPr="00FE7B61" w:rsidRDefault="00A62EA4" w:rsidP="00A62EA4">
                  <w:pPr>
                    <w:suppressAutoHyphens/>
                    <w:ind w:right="-108"/>
                    <w:jc w:val="center"/>
                    <w:rPr>
                      <w:sz w:val="24"/>
                      <w:szCs w:val="24"/>
                    </w:rPr>
                  </w:pPr>
                  <w:r w:rsidRPr="009131F1">
                    <w:rPr>
                      <w:sz w:val="24"/>
                      <w:szCs w:val="24"/>
                    </w:rPr>
                    <w:t>Максимальное количество баллов по критерию – 100</w:t>
                  </w:r>
                </w:p>
              </w:tc>
            </w:tr>
          </w:tbl>
          <w:p w14:paraId="370D9FB1" w14:textId="70DEABA0" w:rsidR="00F92A41" w:rsidRPr="00AF713C" w:rsidRDefault="0002498E" w:rsidP="000E0B41">
            <w:pPr>
              <w:spacing w:before="120"/>
              <w:jc w:val="both"/>
              <w:rPr>
                <w:b/>
                <w:sz w:val="24"/>
                <w:szCs w:val="24"/>
              </w:rPr>
            </w:pPr>
            <w:r w:rsidRPr="0002498E">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14:paraId="20B407B8" w14:textId="0C8C5F21" w:rsidR="00F92A41" w:rsidRPr="00AF713C" w:rsidRDefault="0002498E" w:rsidP="006E0447">
            <w:pPr>
              <w:jc w:val="both"/>
              <w:rPr>
                <w:sz w:val="24"/>
                <w:szCs w:val="24"/>
              </w:rPr>
            </w:pPr>
            <w:r w:rsidRPr="0002498E">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6FD1A732" w:rsidR="00F92A41" w:rsidRPr="00AF713C" w:rsidRDefault="0002498E"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29363A90" w:rsidR="00F92A41" w:rsidRPr="00AF713C" w:rsidRDefault="0002498E"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lastRenderedPageBreak/>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6985E6E0" w14:textId="77777777" w:rsidR="005807CC" w:rsidRDefault="005807CC">
      <w:pPr>
        <w:rPr>
          <w:b/>
          <w:sz w:val="32"/>
          <w:szCs w:val="32"/>
        </w:rPr>
        <w:sectPr w:rsidR="005807CC" w:rsidSect="000415DC">
          <w:headerReference w:type="default" r:id="rId27"/>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4" w:name="_Toc488394797"/>
      <w:r>
        <w:lastRenderedPageBreak/>
        <w:t>ТЕХНИЧЕСКОЕ ЗАДАНИЕ</w:t>
      </w:r>
      <w:bookmarkEnd w:id="84"/>
    </w:p>
    <w:p w14:paraId="2707A5D0" w14:textId="1545D21D" w:rsidR="009A5823" w:rsidRPr="000E0B41" w:rsidRDefault="009A5823" w:rsidP="000E0B41">
      <w:pPr>
        <w:pStyle w:val="afff3"/>
        <w:tabs>
          <w:tab w:val="left" w:pos="1134"/>
        </w:tabs>
        <w:ind w:left="0"/>
        <w:contextualSpacing w:val="0"/>
        <w:jc w:val="center"/>
        <w:rPr>
          <w:b/>
          <w:sz w:val="24"/>
          <w:szCs w:val="24"/>
        </w:rPr>
      </w:pPr>
      <w:r w:rsidRPr="000E0B41">
        <w:rPr>
          <w:b/>
          <w:sz w:val="24"/>
          <w:szCs w:val="24"/>
        </w:rPr>
        <w:t>на оказание услуг по проведению исследовательской работы по анализу, обработке и описанию лучших практик и инициатив, поступивших на Всероссийский конкурс лучших практик и инициатив социально-экономического развития субъектов Российской Федерации (да</w:t>
      </w:r>
      <w:r w:rsidR="00D031A9">
        <w:rPr>
          <w:b/>
          <w:sz w:val="24"/>
          <w:szCs w:val="24"/>
        </w:rPr>
        <w:t>лее – лучшие практики, конкурс)</w:t>
      </w:r>
      <w:r w:rsidR="00D031A9" w:rsidRPr="00D031A9">
        <w:rPr>
          <w:b/>
          <w:sz w:val="24"/>
          <w:szCs w:val="24"/>
        </w:rPr>
        <w:t xml:space="preserve"> </w:t>
      </w:r>
      <w:r w:rsidR="00D031A9" w:rsidRPr="000E0B41">
        <w:rPr>
          <w:b/>
          <w:sz w:val="24"/>
          <w:szCs w:val="24"/>
        </w:rPr>
        <w:t>в 2017 году</w:t>
      </w:r>
      <w:r w:rsidR="00D031A9">
        <w:rPr>
          <w:b/>
          <w:sz w:val="24"/>
          <w:szCs w:val="24"/>
        </w:rPr>
        <w:t>.</w:t>
      </w:r>
    </w:p>
    <w:p w14:paraId="6B70D727" w14:textId="77777777" w:rsidR="009A5823" w:rsidRPr="001C657A" w:rsidRDefault="009A5823" w:rsidP="009A5823">
      <w:pPr>
        <w:spacing w:line="360" w:lineRule="auto"/>
        <w:jc w:val="both"/>
        <w:rPr>
          <w:sz w:val="24"/>
          <w:szCs w:val="24"/>
        </w:rPr>
      </w:pPr>
    </w:p>
    <w:p w14:paraId="62FAF504" w14:textId="77777777" w:rsidR="009A5823" w:rsidRPr="001C657A" w:rsidRDefault="009A5823" w:rsidP="009A5823">
      <w:pPr>
        <w:pStyle w:val="afff3"/>
        <w:numPr>
          <w:ilvl w:val="0"/>
          <w:numId w:val="46"/>
        </w:numPr>
        <w:tabs>
          <w:tab w:val="left" w:pos="1134"/>
        </w:tabs>
        <w:spacing w:line="360" w:lineRule="auto"/>
        <w:ind w:left="0" w:firstLine="709"/>
        <w:contextualSpacing w:val="0"/>
        <w:jc w:val="both"/>
        <w:rPr>
          <w:b/>
          <w:sz w:val="24"/>
          <w:szCs w:val="24"/>
        </w:rPr>
      </w:pPr>
      <w:r w:rsidRPr="001C657A">
        <w:rPr>
          <w:b/>
          <w:sz w:val="24"/>
          <w:szCs w:val="24"/>
        </w:rPr>
        <w:t>Общие положения.</w:t>
      </w:r>
    </w:p>
    <w:p w14:paraId="5096926A" w14:textId="77777777" w:rsidR="009A5823" w:rsidRPr="001C657A" w:rsidRDefault="009A5823" w:rsidP="009A5823">
      <w:pPr>
        <w:pStyle w:val="afff3"/>
        <w:tabs>
          <w:tab w:val="left" w:pos="1134"/>
        </w:tabs>
        <w:spacing w:line="360" w:lineRule="auto"/>
        <w:ind w:left="0" w:firstLine="709"/>
        <w:contextualSpacing w:val="0"/>
        <w:jc w:val="both"/>
        <w:rPr>
          <w:sz w:val="24"/>
          <w:szCs w:val="24"/>
        </w:rPr>
      </w:pPr>
      <w:r w:rsidRPr="001C657A">
        <w:rPr>
          <w:b/>
          <w:sz w:val="24"/>
          <w:szCs w:val="24"/>
        </w:rPr>
        <w:t>Заказчик:</w:t>
      </w:r>
      <w:r w:rsidRPr="001C657A">
        <w:rPr>
          <w:sz w:val="24"/>
          <w:szCs w:val="24"/>
        </w:rPr>
        <w:t xml:space="preserve"> Автономная некоммерческая организация «Агентство стратегических инициатив по продвижению новых проектов»</w:t>
      </w:r>
      <w:bookmarkStart w:id="85" w:name="_Toc205015776"/>
      <w:r w:rsidRPr="001C657A">
        <w:rPr>
          <w:sz w:val="24"/>
          <w:szCs w:val="24"/>
        </w:rPr>
        <w:t xml:space="preserve"> (далее – Агентство).</w:t>
      </w:r>
    </w:p>
    <w:p w14:paraId="3B7BBEEE" w14:textId="6D786A79" w:rsidR="009A5823" w:rsidRPr="001C657A" w:rsidRDefault="009A5823" w:rsidP="009A5823">
      <w:pPr>
        <w:pStyle w:val="afff3"/>
        <w:tabs>
          <w:tab w:val="left" w:pos="1134"/>
        </w:tabs>
        <w:spacing w:line="360" w:lineRule="auto"/>
        <w:ind w:left="0" w:firstLine="709"/>
        <w:contextualSpacing w:val="0"/>
        <w:jc w:val="both"/>
        <w:rPr>
          <w:sz w:val="24"/>
          <w:szCs w:val="24"/>
        </w:rPr>
      </w:pPr>
      <w:r w:rsidRPr="001C657A">
        <w:rPr>
          <w:b/>
          <w:sz w:val="24"/>
          <w:szCs w:val="24"/>
        </w:rPr>
        <w:t>Сроки оказания услуг:</w:t>
      </w:r>
      <w:bookmarkEnd w:id="85"/>
      <w:r w:rsidRPr="001C657A">
        <w:rPr>
          <w:sz w:val="24"/>
          <w:szCs w:val="24"/>
        </w:rPr>
        <w:t xml:space="preserve"> с момента заключения договора по 25 декабря 2017 года.</w:t>
      </w:r>
    </w:p>
    <w:p w14:paraId="155882CF" w14:textId="77777777" w:rsidR="009A5823" w:rsidRPr="001C657A" w:rsidRDefault="009A5823" w:rsidP="009A5823">
      <w:pPr>
        <w:pStyle w:val="afff3"/>
        <w:tabs>
          <w:tab w:val="left" w:pos="1134"/>
        </w:tabs>
        <w:spacing w:line="360" w:lineRule="auto"/>
        <w:ind w:left="0" w:firstLine="709"/>
        <w:contextualSpacing w:val="0"/>
        <w:jc w:val="both"/>
        <w:rPr>
          <w:sz w:val="24"/>
          <w:szCs w:val="24"/>
        </w:rPr>
      </w:pPr>
      <w:r w:rsidRPr="001C657A">
        <w:rPr>
          <w:b/>
          <w:sz w:val="24"/>
          <w:szCs w:val="24"/>
        </w:rPr>
        <w:t>Порядок и сроки оказания услуг:</w:t>
      </w:r>
      <w:r w:rsidRPr="001C657A">
        <w:rPr>
          <w:sz w:val="24"/>
          <w:szCs w:val="24"/>
        </w:rPr>
        <w:t xml:space="preserve"> услуги оказываются в три этапа:</w:t>
      </w:r>
    </w:p>
    <w:p w14:paraId="7F9F0A93" w14:textId="77777777" w:rsidR="009A5823" w:rsidRPr="001C657A" w:rsidRDefault="009A5823" w:rsidP="009A5823">
      <w:pPr>
        <w:pStyle w:val="afff3"/>
        <w:tabs>
          <w:tab w:val="left" w:pos="1134"/>
        </w:tabs>
        <w:spacing w:line="360" w:lineRule="auto"/>
        <w:ind w:left="0" w:firstLine="709"/>
        <w:contextualSpacing w:val="0"/>
        <w:jc w:val="both"/>
        <w:rPr>
          <w:sz w:val="24"/>
          <w:szCs w:val="24"/>
        </w:rPr>
      </w:pPr>
      <w:r w:rsidRPr="001C657A">
        <w:rPr>
          <w:b/>
          <w:sz w:val="24"/>
          <w:szCs w:val="24"/>
        </w:rPr>
        <w:t>Первый этап</w:t>
      </w:r>
      <w:r w:rsidRPr="001C657A">
        <w:rPr>
          <w:sz w:val="24"/>
          <w:szCs w:val="24"/>
        </w:rPr>
        <w:t xml:space="preserve"> с момента заключения договора по 31 октября 2017 года:</w:t>
      </w:r>
    </w:p>
    <w:p w14:paraId="3C9BC2E7" w14:textId="77777777" w:rsidR="009A5823" w:rsidRPr="001C657A" w:rsidRDefault="009A5823" w:rsidP="009A5823">
      <w:pPr>
        <w:pStyle w:val="afff3"/>
        <w:numPr>
          <w:ilvl w:val="0"/>
          <w:numId w:val="48"/>
        </w:numPr>
        <w:tabs>
          <w:tab w:val="left" w:pos="1134"/>
        </w:tabs>
        <w:spacing w:line="360" w:lineRule="auto"/>
        <w:ind w:left="0" w:firstLine="709"/>
        <w:contextualSpacing w:val="0"/>
        <w:jc w:val="both"/>
        <w:rPr>
          <w:sz w:val="24"/>
          <w:szCs w:val="24"/>
        </w:rPr>
      </w:pPr>
      <w:r w:rsidRPr="001C657A">
        <w:rPr>
          <w:sz w:val="24"/>
          <w:szCs w:val="24"/>
        </w:rPr>
        <w:t>взаимодействие с участниками конкурса по вопросам формирования заявок на участие в конкурсе;</w:t>
      </w:r>
    </w:p>
    <w:p w14:paraId="3E90F188" w14:textId="77777777" w:rsidR="009A5823" w:rsidRPr="001C657A" w:rsidRDefault="009A5823" w:rsidP="009A5823">
      <w:pPr>
        <w:pStyle w:val="afff3"/>
        <w:numPr>
          <w:ilvl w:val="0"/>
          <w:numId w:val="48"/>
        </w:numPr>
        <w:tabs>
          <w:tab w:val="left" w:pos="1134"/>
        </w:tabs>
        <w:spacing w:line="360" w:lineRule="auto"/>
        <w:ind w:left="0" w:firstLine="709"/>
        <w:contextualSpacing w:val="0"/>
        <w:jc w:val="both"/>
        <w:rPr>
          <w:sz w:val="24"/>
          <w:szCs w:val="24"/>
        </w:rPr>
      </w:pPr>
      <w:r w:rsidRPr="001C657A">
        <w:rPr>
          <w:sz w:val="24"/>
          <w:szCs w:val="24"/>
        </w:rPr>
        <w:t>обработка поступивших от участников конкурса практик и инициатив, внесение информации о них в сводный реестр, анализ полноты и достоверности представленной информации, получение дополнительной информации от участников конкурса (при необходимости), систематизация практик и инициатив и их описание по согласованному с Агентством формату;</w:t>
      </w:r>
    </w:p>
    <w:p w14:paraId="598ED189" w14:textId="77777777" w:rsidR="009A5823" w:rsidRPr="001C657A" w:rsidRDefault="009A5823" w:rsidP="009A5823">
      <w:pPr>
        <w:pStyle w:val="afff3"/>
        <w:numPr>
          <w:ilvl w:val="0"/>
          <w:numId w:val="48"/>
        </w:numPr>
        <w:tabs>
          <w:tab w:val="left" w:pos="1134"/>
        </w:tabs>
        <w:spacing w:line="360" w:lineRule="auto"/>
        <w:ind w:left="0" w:firstLine="709"/>
        <w:contextualSpacing w:val="0"/>
        <w:jc w:val="both"/>
        <w:rPr>
          <w:sz w:val="24"/>
          <w:szCs w:val="24"/>
        </w:rPr>
      </w:pPr>
      <w:r w:rsidRPr="001C657A">
        <w:rPr>
          <w:sz w:val="24"/>
          <w:szCs w:val="24"/>
        </w:rPr>
        <w:t>участие в проведении мероприятий Агентства по вопросам оформления и рассмотрения заявок на участие в конкурсе;</w:t>
      </w:r>
    </w:p>
    <w:p w14:paraId="57095A85" w14:textId="77777777" w:rsidR="009A5823" w:rsidRPr="001C657A" w:rsidRDefault="009A5823" w:rsidP="009A5823">
      <w:pPr>
        <w:pStyle w:val="afff3"/>
        <w:numPr>
          <w:ilvl w:val="0"/>
          <w:numId w:val="48"/>
        </w:numPr>
        <w:tabs>
          <w:tab w:val="left" w:pos="1134"/>
        </w:tabs>
        <w:spacing w:line="360" w:lineRule="auto"/>
        <w:ind w:left="0" w:firstLine="709"/>
        <w:contextualSpacing w:val="0"/>
        <w:jc w:val="both"/>
        <w:rPr>
          <w:sz w:val="24"/>
          <w:szCs w:val="24"/>
        </w:rPr>
      </w:pPr>
      <w:r w:rsidRPr="001C657A">
        <w:rPr>
          <w:sz w:val="24"/>
          <w:szCs w:val="24"/>
        </w:rPr>
        <w:t>представление информации о практиках и инициативах на заседаниях Экспертного жюри конкурса;</w:t>
      </w:r>
    </w:p>
    <w:p w14:paraId="1CE293C9" w14:textId="77777777" w:rsidR="009A5823" w:rsidRPr="001C657A" w:rsidRDefault="009A5823" w:rsidP="009A5823">
      <w:pPr>
        <w:pStyle w:val="afff3"/>
        <w:numPr>
          <w:ilvl w:val="0"/>
          <w:numId w:val="48"/>
        </w:numPr>
        <w:tabs>
          <w:tab w:val="left" w:pos="1134"/>
        </w:tabs>
        <w:spacing w:line="360" w:lineRule="auto"/>
        <w:ind w:left="0" w:firstLine="709"/>
        <w:contextualSpacing w:val="0"/>
        <w:jc w:val="both"/>
        <w:rPr>
          <w:sz w:val="24"/>
          <w:szCs w:val="24"/>
        </w:rPr>
      </w:pPr>
      <w:r w:rsidRPr="001C657A">
        <w:rPr>
          <w:sz w:val="24"/>
          <w:szCs w:val="24"/>
        </w:rPr>
        <w:t>подготовка и описание не менее 7 (семи) зарубежных практик (по 1 (одной) в каждой номинации конкурса), соответствующих критериям конкурса, но не заявленных в порядке, предусмотренном Положением о конкурсе, которые стали известны исполнителю в процессе своей деятельности для представления их на заседаниях Экспертного жюри;</w:t>
      </w:r>
    </w:p>
    <w:p w14:paraId="3B4C35F9" w14:textId="2DA453F4" w:rsidR="009A5823" w:rsidRPr="007A4248" w:rsidRDefault="009A5823" w:rsidP="009A5823">
      <w:pPr>
        <w:pStyle w:val="afff3"/>
        <w:numPr>
          <w:ilvl w:val="0"/>
          <w:numId w:val="48"/>
        </w:numPr>
        <w:tabs>
          <w:tab w:val="left" w:pos="1134"/>
        </w:tabs>
        <w:spacing w:line="360" w:lineRule="auto"/>
        <w:ind w:left="0" w:firstLine="709"/>
        <w:contextualSpacing w:val="0"/>
        <w:jc w:val="both"/>
        <w:rPr>
          <w:sz w:val="24"/>
          <w:szCs w:val="24"/>
        </w:rPr>
      </w:pPr>
      <w:r w:rsidRPr="007A4248">
        <w:rPr>
          <w:sz w:val="24"/>
          <w:szCs w:val="24"/>
        </w:rPr>
        <w:t xml:space="preserve">организационное обеспечение проведения внутренних и внешних мероприятий Агентства, включая подготовку </w:t>
      </w:r>
      <w:r w:rsidR="004C207B" w:rsidRPr="007A4248">
        <w:rPr>
          <w:sz w:val="24"/>
          <w:szCs w:val="24"/>
        </w:rPr>
        <w:t xml:space="preserve">проектов </w:t>
      </w:r>
      <w:r w:rsidRPr="007A4248">
        <w:rPr>
          <w:sz w:val="24"/>
          <w:szCs w:val="24"/>
        </w:rPr>
        <w:t>анонсов и пресс-релизов для размещения на информационных ресурсах Агентства, участие в заседаниях Экспертного жюри конкурса, а также подготовку и предоставление по запросам Агентства информации (отчетность, справки, презентации) о ходе конкурса;</w:t>
      </w:r>
    </w:p>
    <w:p w14:paraId="75BF74E2" w14:textId="77777777" w:rsidR="009A5823" w:rsidRPr="001C657A" w:rsidRDefault="009A5823" w:rsidP="009A5823">
      <w:pPr>
        <w:pStyle w:val="afff3"/>
        <w:tabs>
          <w:tab w:val="left" w:pos="1134"/>
        </w:tabs>
        <w:spacing w:line="360" w:lineRule="auto"/>
        <w:ind w:left="1069"/>
        <w:contextualSpacing w:val="0"/>
        <w:jc w:val="both"/>
        <w:rPr>
          <w:sz w:val="24"/>
          <w:szCs w:val="24"/>
        </w:rPr>
      </w:pPr>
      <w:r w:rsidRPr="001C657A">
        <w:rPr>
          <w:b/>
          <w:sz w:val="24"/>
          <w:szCs w:val="24"/>
        </w:rPr>
        <w:t>Второй этап</w:t>
      </w:r>
      <w:r w:rsidRPr="001C657A">
        <w:rPr>
          <w:sz w:val="24"/>
          <w:szCs w:val="24"/>
        </w:rPr>
        <w:t xml:space="preserve"> с 01 ноября по 15 декабря 2017 года:</w:t>
      </w:r>
    </w:p>
    <w:p w14:paraId="4CF403BA" w14:textId="77777777" w:rsidR="009A5823" w:rsidRPr="001C657A" w:rsidRDefault="009A5823" w:rsidP="009A5823">
      <w:pPr>
        <w:pStyle w:val="afff3"/>
        <w:numPr>
          <w:ilvl w:val="0"/>
          <w:numId w:val="51"/>
        </w:numPr>
        <w:tabs>
          <w:tab w:val="left" w:pos="709"/>
        </w:tabs>
        <w:spacing w:line="360" w:lineRule="auto"/>
        <w:ind w:left="0" w:firstLine="709"/>
        <w:contextualSpacing w:val="0"/>
        <w:jc w:val="both"/>
        <w:rPr>
          <w:sz w:val="24"/>
          <w:szCs w:val="24"/>
        </w:rPr>
      </w:pPr>
      <w:r w:rsidRPr="001C657A">
        <w:rPr>
          <w:sz w:val="24"/>
          <w:szCs w:val="24"/>
        </w:rPr>
        <w:t>подготовка проекта доклада об лучших практиках, поступивших на конкурс, включающего зарубежные практики;</w:t>
      </w:r>
    </w:p>
    <w:p w14:paraId="483FD9B3" w14:textId="77777777" w:rsidR="009A5823" w:rsidRPr="001C657A" w:rsidRDefault="009A5823" w:rsidP="009A5823">
      <w:pPr>
        <w:pStyle w:val="afff3"/>
        <w:numPr>
          <w:ilvl w:val="0"/>
          <w:numId w:val="51"/>
        </w:numPr>
        <w:tabs>
          <w:tab w:val="left" w:pos="709"/>
        </w:tabs>
        <w:spacing w:line="360" w:lineRule="auto"/>
        <w:ind w:left="0" w:firstLine="709"/>
        <w:contextualSpacing w:val="0"/>
        <w:jc w:val="both"/>
        <w:rPr>
          <w:sz w:val="24"/>
          <w:szCs w:val="24"/>
        </w:rPr>
      </w:pPr>
      <w:r w:rsidRPr="001C657A">
        <w:rPr>
          <w:sz w:val="24"/>
          <w:szCs w:val="24"/>
        </w:rPr>
        <w:t xml:space="preserve">подготовка по результатам заседаний Экспертного жюри конкурса сводного перечня лучших практик, их описание и правовая экспертиза; </w:t>
      </w:r>
    </w:p>
    <w:p w14:paraId="223EFEC2" w14:textId="77777777" w:rsidR="009A5823" w:rsidRPr="001C657A" w:rsidRDefault="009A5823" w:rsidP="009A5823">
      <w:pPr>
        <w:pStyle w:val="afff3"/>
        <w:numPr>
          <w:ilvl w:val="0"/>
          <w:numId w:val="51"/>
        </w:numPr>
        <w:tabs>
          <w:tab w:val="left" w:pos="709"/>
        </w:tabs>
        <w:spacing w:line="360" w:lineRule="auto"/>
        <w:ind w:left="0" w:firstLine="709"/>
        <w:contextualSpacing w:val="0"/>
        <w:jc w:val="both"/>
        <w:rPr>
          <w:sz w:val="24"/>
          <w:szCs w:val="24"/>
        </w:rPr>
      </w:pPr>
      <w:r w:rsidRPr="001C657A">
        <w:rPr>
          <w:sz w:val="24"/>
          <w:szCs w:val="24"/>
        </w:rPr>
        <w:lastRenderedPageBreak/>
        <w:t>организация проведения предварительного голосования членов Экспертного жюри на сайте Агентства, для отбора не менее 5 (пяти) практик по каждой из 7 (семи) номинаций конкурса;</w:t>
      </w:r>
    </w:p>
    <w:p w14:paraId="65C02ECB" w14:textId="77777777" w:rsidR="009A5823" w:rsidRPr="001C657A" w:rsidRDefault="009A5823" w:rsidP="009A5823">
      <w:pPr>
        <w:pStyle w:val="afff3"/>
        <w:numPr>
          <w:ilvl w:val="0"/>
          <w:numId w:val="51"/>
        </w:numPr>
        <w:tabs>
          <w:tab w:val="left" w:pos="709"/>
        </w:tabs>
        <w:spacing w:line="360" w:lineRule="auto"/>
        <w:ind w:left="0" w:firstLine="709"/>
        <w:contextualSpacing w:val="0"/>
        <w:jc w:val="both"/>
        <w:rPr>
          <w:sz w:val="24"/>
          <w:szCs w:val="24"/>
        </w:rPr>
      </w:pPr>
      <w:r w:rsidRPr="001C657A">
        <w:rPr>
          <w:sz w:val="24"/>
          <w:szCs w:val="24"/>
        </w:rPr>
        <w:t>доработка в соответствии с рекомендациями Экспертного жюри и Агентства описания лучших практик, не менее 3 (трех) практик по каждой из 7 (семи) номинаций конкурса, отобранных Экспертным жюри в качестве финалистов конкурса, для представления членам Попечительского совета конкурса.</w:t>
      </w:r>
    </w:p>
    <w:p w14:paraId="18D0052E" w14:textId="77777777" w:rsidR="009A5823" w:rsidRPr="001C657A" w:rsidRDefault="009A5823" w:rsidP="009A5823">
      <w:pPr>
        <w:pStyle w:val="afff3"/>
        <w:tabs>
          <w:tab w:val="left" w:pos="1134"/>
        </w:tabs>
        <w:spacing w:line="360" w:lineRule="auto"/>
        <w:ind w:left="1069"/>
        <w:contextualSpacing w:val="0"/>
        <w:jc w:val="both"/>
        <w:rPr>
          <w:sz w:val="24"/>
          <w:szCs w:val="24"/>
        </w:rPr>
      </w:pPr>
      <w:r w:rsidRPr="001C657A">
        <w:rPr>
          <w:b/>
          <w:sz w:val="24"/>
          <w:szCs w:val="24"/>
        </w:rPr>
        <w:t>Третий этап</w:t>
      </w:r>
      <w:r w:rsidRPr="001C657A">
        <w:rPr>
          <w:sz w:val="24"/>
          <w:szCs w:val="24"/>
        </w:rPr>
        <w:t xml:space="preserve"> с 15 по 25 декабря 2017 года:</w:t>
      </w:r>
    </w:p>
    <w:p w14:paraId="7F636A9B" w14:textId="77777777" w:rsidR="009A5823" w:rsidRPr="001C657A" w:rsidRDefault="009A5823" w:rsidP="009A5823">
      <w:pPr>
        <w:tabs>
          <w:tab w:val="left" w:pos="1134"/>
        </w:tabs>
        <w:spacing w:line="360" w:lineRule="auto"/>
        <w:ind w:firstLine="709"/>
        <w:jc w:val="both"/>
        <w:rPr>
          <w:sz w:val="24"/>
          <w:szCs w:val="24"/>
        </w:rPr>
      </w:pPr>
      <w:r w:rsidRPr="001C657A">
        <w:rPr>
          <w:sz w:val="24"/>
          <w:szCs w:val="24"/>
        </w:rPr>
        <w:t>1) подготовка презентационных материалов по лучшим практикам - финалистам конкурса, отобранных Экспертным жюри, для представления членам Попечительского совета конкурса;</w:t>
      </w:r>
    </w:p>
    <w:p w14:paraId="23FDC5A7" w14:textId="77777777" w:rsidR="009A5823" w:rsidRPr="001C657A" w:rsidRDefault="009A5823" w:rsidP="009A5823">
      <w:pPr>
        <w:pStyle w:val="afff3"/>
        <w:numPr>
          <w:ilvl w:val="0"/>
          <w:numId w:val="52"/>
        </w:numPr>
        <w:tabs>
          <w:tab w:val="left" w:pos="1134"/>
        </w:tabs>
        <w:spacing w:line="360" w:lineRule="auto"/>
        <w:contextualSpacing w:val="0"/>
        <w:jc w:val="both"/>
        <w:rPr>
          <w:sz w:val="24"/>
          <w:szCs w:val="24"/>
        </w:rPr>
      </w:pPr>
      <w:r w:rsidRPr="001C657A">
        <w:rPr>
          <w:sz w:val="24"/>
          <w:szCs w:val="24"/>
        </w:rPr>
        <w:t>подготовка сводной презентации о ходе проведения конкурса в 2017 году.</w:t>
      </w:r>
    </w:p>
    <w:p w14:paraId="59946F8F" w14:textId="77777777" w:rsidR="009A5823" w:rsidRPr="001C657A" w:rsidRDefault="009A5823" w:rsidP="009A5823">
      <w:pPr>
        <w:pStyle w:val="afff3"/>
        <w:numPr>
          <w:ilvl w:val="0"/>
          <w:numId w:val="46"/>
        </w:numPr>
        <w:tabs>
          <w:tab w:val="left" w:pos="1134"/>
        </w:tabs>
        <w:spacing w:line="360" w:lineRule="auto"/>
        <w:ind w:left="0" w:firstLine="709"/>
        <w:contextualSpacing w:val="0"/>
        <w:jc w:val="both"/>
        <w:rPr>
          <w:b/>
          <w:sz w:val="24"/>
          <w:szCs w:val="24"/>
        </w:rPr>
      </w:pPr>
      <w:r w:rsidRPr="001C657A">
        <w:rPr>
          <w:b/>
          <w:sz w:val="24"/>
          <w:szCs w:val="24"/>
        </w:rPr>
        <w:t>Требования к оказываемым услугам:</w:t>
      </w:r>
    </w:p>
    <w:p w14:paraId="2E889D43" w14:textId="77777777" w:rsidR="009A5823" w:rsidRPr="001C657A" w:rsidRDefault="009A5823" w:rsidP="009A5823">
      <w:pPr>
        <w:pStyle w:val="affffc"/>
        <w:tabs>
          <w:tab w:val="left" w:pos="993"/>
        </w:tabs>
        <w:spacing w:line="360" w:lineRule="auto"/>
      </w:pPr>
      <w:r w:rsidRPr="001C657A">
        <w:t xml:space="preserve">По результатам анализа поступивших в ходе проведения конкурса практик и инициатив, их систематизации, правовой экспертизы по согласованному с Агентством формату осуществляется описание практик. </w:t>
      </w:r>
    </w:p>
    <w:p w14:paraId="4A05E4C9" w14:textId="77777777" w:rsidR="009A5823" w:rsidRPr="001C657A" w:rsidRDefault="009A5823" w:rsidP="009A5823">
      <w:pPr>
        <w:pStyle w:val="2f0"/>
        <w:shd w:val="clear" w:color="auto" w:fill="auto"/>
        <w:tabs>
          <w:tab w:val="left" w:pos="709"/>
        </w:tabs>
        <w:spacing w:before="0" w:line="360" w:lineRule="auto"/>
        <w:ind w:firstLine="709"/>
        <w:jc w:val="both"/>
        <w:rPr>
          <w:rFonts w:eastAsia="Calibri"/>
          <w:sz w:val="24"/>
          <w:szCs w:val="24"/>
        </w:rPr>
      </w:pPr>
      <w:r w:rsidRPr="001C657A">
        <w:rPr>
          <w:sz w:val="24"/>
          <w:szCs w:val="24"/>
        </w:rPr>
        <w:t>Отбор и анализ практик осуществляется на основе полученных от субъектов Российской Федерации заявок от участников конкурса и должен соответствовать следующими основными критериями:</w:t>
      </w:r>
    </w:p>
    <w:p w14:paraId="5F26DDDE" w14:textId="77777777" w:rsidR="009A5823" w:rsidRPr="001C657A" w:rsidRDefault="009A5823" w:rsidP="009A5823">
      <w:pPr>
        <w:pStyle w:val="afff3"/>
        <w:tabs>
          <w:tab w:val="left" w:pos="1134"/>
        </w:tabs>
        <w:spacing w:line="360" w:lineRule="auto"/>
        <w:ind w:left="0" w:firstLine="709"/>
        <w:contextualSpacing w:val="0"/>
        <w:jc w:val="both"/>
        <w:rPr>
          <w:sz w:val="24"/>
          <w:szCs w:val="24"/>
        </w:rPr>
      </w:pPr>
      <w:r w:rsidRPr="001C657A">
        <w:rPr>
          <w:sz w:val="24"/>
          <w:szCs w:val="24"/>
        </w:rPr>
        <w:t>- реализоваться на территории Российской Федерации и способствовать достижению позитивных социально-экономических изменений в обществе;</w:t>
      </w:r>
    </w:p>
    <w:p w14:paraId="711A683C" w14:textId="77777777" w:rsidR="009A5823" w:rsidRPr="001C657A" w:rsidRDefault="009A5823" w:rsidP="009A5823">
      <w:pPr>
        <w:pStyle w:val="afff3"/>
        <w:tabs>
          <w:tab w:val="left" w:pos="1134"/>
        </w:tabs>
        <w:spacing w:line="360" w:lineRule="auto"/>
        <w:ind w:left="0" w:firstLine="709"/>
        <w:contextualSpacing w:val="0"/>
        <w:jc w:val="both"/>
        <w:rPr>
          <w:sz w:val="24"/>
          <w:szCs w:val="24"/>
        </w:rPr>
      </w:pPr>
      <w:r w:rsidRPr="001C657A">
        <w:rPr>
          <w:sz w:val="24"/>
          <w:szCs w:val="24"/>
        </w:rPr>
        <w:t>- иметь возможность масштабирования в других субъектах Российской Федерации;</w:t>
      </w:r>
    </w:p>
    <w:p w14:paraId="1D1DB6CB" w14:textId="77777777" w:rsidR="009A5823" w:rsidRPr="001C657A" w:rsidRDefault="009A5823" w:rsidP="009A5823">
      <w:pPr>
        <w:pStyle w:val="afff3"/>
        <w:tabs>
          <w:tab w:val="left" w:pos="1134"/>
        </w:tabs>
        <w:spacing w:line="360" w:lineRule="auto"/>
        <w:ind w:left="0" w:firstLine="709"/>
        <w:contextualSpacing w:val="0"/>
        <w:jc w:val="both"/>
        <w:rPr>
          <w:sz w:val="24"/>
          <w:szCs w:val="24"/>
        </w:rPr>
      </w:pPr>
      <w:r w:rsidRPr="001C657A">
        <w:rPr>
          <w:sz w:val="24"/>
          <w:szCs w:val="24"/>
        </w:rPr>
        <w:t>- быть направлены на решение/смягчение существующих социальных проблем и на появление долгосрочных, устойчивых позитивных социальных изменений и улучшение качества жизни населения региона в целом;</w:t>
      </w:r>
    </w:p>
    <w:p w14:paraId="17FA39EE" w14:textId="77777777" w:rsidR="009A5823" w:rsidRPr="001C657A" w:rsidRDefault="009A5823" w:rsidP="009A5823">
      <w:pPr>
        <w:pStyle w:val="afff3"/>
        <w:tabs>
          <w:tab w:val="left" w:pos="1134"/>
        </w:tabs>
        <w:spacing w:line="360" w:lineRule="auto"/>
        <w:ind w:left="0" w:firstLine="709"/>
        <w:contextualSpacing w:val="0"/>
        <w:jc w:val="both"/>
        <w:rPr>
          <w:sz w:val="24"/>
          <w:szCs w:val="24"/>
        </w:rPr>
      </w:pPr>
      <w:r w:rsidRPr="001C657A">
        <w:rPr>
          <w:sz w:val="24"/>
          <w:szCs w:val="24"/>
        </w:rPr>
        <w:t>- иметь социальный эффект и результативность – положительную динамику целевых индикаторов и показателей;</w:t>
      </w:r>
    </w:p>
    <w:p w14:paraId="758D0B11" w14:textId="77777777" w:rsidR="009A5823" w:rsidRPr="001C657A" w:rsidRDefault="009A5823" w:rsidP="009A5823">
      <w:pPr>
        <w:pStyle w:val="afff3"/>
        <w:tabs>
          <w:tab w:val="left" w:pos="1134"/>
        </w:tabs>
        <w:spacing w:line="360" w:lineRule="auto"/>
        <w:ind w:left="0" w:firstLine="709"/>
        <w:contextualSpacing w:val="0"/>
        <w:jc w:val="both"/>
        <w:rPr>
          <w:sz w:val="24"/>
          <w:szCs w:val="24"/>
        </w:rPr>
      </w:pPr>
      <w:r w:rsidRPr="001C657A">
        <w:rPr>
          <w:sz w:val="24"/>
          <w:szCs w:val="24"/>
        </w:rPr>
        <w:t>- иметь финансово устойчивую бизнес-модель и механизм реализации.</w:t>
      </w:r>
    </w:p>
    <w:p w14:paraId="3EEE8070" w14:textId="77777777" w:rsidR="009A5823" w:rsidRPr="001C657A" w:rsidRDefault="009A5823" w:rsidP="009A5823">
      <w:pPr>
        <w:pStyle w:val="afff3"/>
        <w:tabs>
          <w:tab w:val="left" w:pos="1134"/>
        </w:tabs>
        <w:spacing w:line="360" w:lineRule="auto"/>
        <w:ind w:left="0" w:firstLine="709"/>
        <w:contextualSpacing w:val="0"/>
        <w:jc w:val="both"/>
        <w:rPr>
          <w:sz w:val="24"/>
          <w:szCs w:val="24"/>
        </w:rPr>
      </w:pPr>
      <w:r w:rsidRPr="001C657A">
        <w:rPr>
          <w:sz w:val="24"/>
          <w:szCs w:val="24"/>
        </w:rPr>
        <w:t>Перечень критериев может быть скорректирован с учетом предложения исполнителя и предложений Агентства, Экспертного жюри и Попечительского совета конкурса.</w:t>
      </w:r>
    </w:p>
    <w:p w14:paraId="5EC22CDD" w14:textId="77777777" w:rsidR="009A5823" w:rsidRPr="001C657A" w:rsidRDefault="009A5823" w:rsidP="009A5823">
      <w:pPr>
        <w:pStyle w:val="affffc"/>
        <w:tabs>
          <w:tab w:val="left" w:pos="993"/>
        </w:tabs>
        <w:spacing w:line="360" w:lineRule="auto"/>
      </w:pPr>
      <w:r w:rsidRPr="001C657A">
        <w:t>Лучшие практики должны быть описаны в следующем формате:</w:t>
      </w:r>
    </w:p>
    <w:p w14:paraId="5A4014DE" w14:textId="77777777" w:rsidR="009A5823" w:rsidRPr="001C657A" w:rsidRDefault="009A5823" w:rsidP="009A5823">
      <w:pPr>
        <w:pStyle w:val="affffc"/>
        <w:tabs>
          <w:tab w:val="left" w:pos="993"/>
        </w:tabs>
        <w:spacing w:line="360" w:lineRule="auto"/>
      </w:pPr>
      <w:r w:rsidRPr="001C657A">
        <w:t>1)</w:t>
      </w:r>
      <w:r w:rsidRPr="001C657A">
        <w:tab/>
        <w:t>наименование лучшей практики – простая формулировка, характеризующая существо (содержание) практики;</w:t>
      </w:r>
    </w:p>
    <w:p w14:paraId="676D68C8" w14:textId="77777777" w:rsidR="009A5823" w:rsidRPr="001C657A" w:rsidRDefault="009A5823" w:rsidP="009A5823">
      <w:pPr>
        <w:pStyle w:val="affffc"/>
        <w:tabs>
          <w:tab w:val="left" w:pos="993"/>
        </w:tabs>
        <w:spacing w:line="360" w:lineRule="auto"/>
      </w:pPr>
      <w:r w:rsidRPr="001C657A">
        <w:t>2)</w:t>
      </w:r>
      <w:r w:rsidRPr="001C657A">
        <w:tab/>
        <w:t xml:space="preserve">описание практики – детальное описание лучшей практики, ответ на вопрос «В чем суть лучшей практики, ее особенности, почему она является лучшей, какие действия </w:t>
      </w:r>
      <w:r w:rsidRPr="001C657A">
        <w:lastRenderedPageBreak/>
        <w:t>осуществлялись органами исполнительной власти субъекта Российской Федерации по реализации практики («как надо действовать?»);</w:t>
      </w:r>
    </w:p>
    <w:p w14:paraId="6B599C37" w14:textId="77777777" w:rsidR="009A5823" w:rsidRPr="001C657A" w:rsidRDefault="009A5823" w:rsidP="009A5823">
      <w:pPr>
        <w:pStyle w:val="affffc"/>
        <w:tabs>
          <w:tab w:val="left" w:pos="993"/>
        </w:tabs>
        <w:spacing w:line="360" w:lineRule="auto"/>
      </w:pPr>
      <w:r w:rsidRPr="001C657A">
        <w:t>3)</w:t>
      </w:r>
      <w:r w:rsidRPr="001C657A">
        <w:tab/>
        <w:t>результаты реализации практики – описываются достигнутые результаты реализации практики, приводятся данные опросов, экспертных оценок, графики, дается оценка влияния лучшей практики на инвестиционный климат территории (при возможности дать такую оценку);</w:t>
      </w:r>
    </w:p>
    <w:p w14:paraId="67CAE8D5" w14:textId="77777777" w:rsidR="009A5823" w:rsidRPr="001C657A" w:rsidRDefault="009A5823" w:rsidP="009A5823">
      <w:pPr>
        <w:pStyle w:val="affffc"/>
        <w:tabs>
          <w:tab w:val="left" w:pos="993"/>
        </w:tabs>
        <w:spacing w:line="360" w:lineRule="auto"/>
      </w:pPr>
      <w:r w:rsidRPr="001C657A">
        <w:t>4)</w:t>
      </w:r>
      <w:r w:rsidRPr="001C657A">
        <w:tab/>
        <w:t>масштабируемые факторы – описываются основные признаки лучшей практики, которые могут быть применимы в деятельности органов исполнительной власти субъекта Российской Федерации, расположенных на территории Российской Федерации, оценка влияния лучшей практики на инвестиционный климат субъектов, расположенных на территории Российской Федерации (при возможности дать такую оценку);</w:t>
      </w:r>
    </w:p>
    <w:p w14:paraId="6E532125" w14:textId="77777777" w:rsidR="009A5823" w:rsidRPr="001C657A" w:rsidRDefault="009A5823" w:rsidP="009A5823">
      <w:pPr>
        <w:pStyle w:val="affffc"/>
        <w:tabs>
          <w:tab w:val="left" w:pos="993"/>
        </w:tabs>
        <w:spacing w:line="360" w:lineRule="auto"/>
      </w:pPr>
      <w:r w:rsidRPr="001C657A">
        <w:t>5) рекомендации по внесению изменений в действующее законодательство федерального, регионального и муниципального уровня.</w:t>
      </w:r>
    </w:p>
    <w:p w14:paraId="062B8C9E" w14:textId="77777777" w:rsidR="009A5823" w:rsidRPr="001C657A" w:rsidRDefault="009A5823" w:rsidP="009A5823">
      <w:pPr>
        <w:pStyle w:val="afff3"/>
        <w:tabs>
          <w:tab w:val="left" w:pos="1134"/>
        </w:tabs>
        <w:spacing w:line="360" w:lineRule="auto"/>
        <w:ind w:left="0" w:firstLine="709"/>
        <w:contextualSpacing w:val="0"/>
        <w:jc w:val="both"/>
        <w:rPr>
          <w:sz w:val="24"/>
          <w:szCs w:val="24"/>
        </w:rPr>
      </w:pPr>
      <w:r w:rsidRPr="001C657A">
        <w:rPr>
          <w:sz w:val="24"/>
          <w:szCs w:val="24"/>
        </w:rPr>
        <w:t>Формат описания лучших практик может быть уточнен по согласованию с Агентством.</w:t>
      </w:r>
    </w:p>
    <w:p w14:paraId="4FBE4CC2" w14:textId="77777777" w:rsidR="009A5823" w:rsidRPr="001C657A" w:rsidRDefault="009A5823" w:rsidP="009A5823">
      <w:pPr>
        <w:pStyle w:val="afff3"/>
        <w:numPr>
          <w:ilvl w:val="0"/>
          <w:numId w:val="46"/>
        </w:numPr>
        <w:tabs>
          <w:tab w:val="left" w:pos="1134"/>
        </w:tabs>
        <w:spacing w:line="360" w:lineRule="auto"/>
        <w:ind w:left="0" w:firstLine="709"/>
        <w:contextualSpacing w:val="0"/>
        <w:jc w:val="both"/>
        <w:rPr>
          <w:b/>
          <w:sz w:val="24"/>
          <w:szCs w:val="24"/>
        </w:rPr>
      </w:pPr>
      <w:r w:rsidRPr="001C657A">
        <w:rPr>
          <w:b/>
          <w:sz w:val="24"/>
          <w:szCs w:val="24"/>
        </w:rPr>
        <w:t>Форма представления результатов оказания услуг</w:t>
      </w:r>
    </w:p>
    <w:p w14:paraId="529393A1" w14:textId="77777777" w:rsidR="009A5823" w:rsidRPr="001C657A" w:rsidRDefault="009A5823" w:rsidP="009A5823">
      <w:pPr>
        <w:pStyle w:val="afff3"/>
        <w:tabs>
          <w:tab w:val="left" w:pos="1134"/>
        </w:tabs>
        <w:spacing w:line="360" w:lineRule="auto"/>
        <w:ind w:left="0" w:firstLine="709"/>
        <w:contextualSpacing w:val="0"/>
        <w:jc w:val="both"/>
        <w:rPr>
          <w:sz w:val="24"/>
          <w:szCs w:val="24"/>
        </w:rPr>
      </w:pPr>
      <w:r w:rsidRPr="001C657A">
        <w:rPr>
          <w:sz w:val="24"/>
          <w:szCs w:val="24"/>
        </w:rPr>
        <w:t xml:space="preserve">По завершении каждого этапа исполнитель предоставляет Агентству Отчет на бумажном носителе (размер А4, формат MS Word (шрифт </w:t>
      </w:r>
      <w:proofErr w:type="spellStart"/>
      <w:r w:rsidRPr="001C657A">
        <w:rPr>
          <w:sz w:val="24"/>
          <w:szCs w:val="24"/>
        </w:rPr>
        <w:t>Times</w:t>
      </w:r>
      <w:proofErr w:type="spellEnd"/>
      <w:r w:rsidRPr="001C657A">
        <w:rPr>
          <w:sz w:val="24"/>
          <w:szCs w:val="24"/>
        </w:rPr>
        <w:t xml:space="preserve"> </w:t>
      </w:r>
      <w:proofErr w:type="spellStart"/>
      <w:r w:rsidRPr="001C657A">
        <w:rPr>
          <w:sz w:val="24"/>
          <w:szCs w:val="24"/>
        </w:rPr>
        <w:t>New</w:t>
      </w:r>
      <w:proofErr w:type="spellEnd"/>
      <w:r w:rsidRPr="001C657A">
        <w:rPr>
          <w:sz w:val="24"/>
          <w:szCs w:val="24"/>
        </w:rPr>
        <w:t xml:space="preserve"> Roman, 14 кегель, полуторный интервал) в 2-х экземплярах, а также копию в электронной форме, который должен содержать:</w:t>
      </w:r>
    </w:p>
    <w:p w14:paraId="02936993" w14:textId="77777777" w:rsidR="009A5823" w:rsidRPr="001C657A" w:rsidRDefault="009A5823" w:rsidP="009A5823">
      <w:pPr>
        <w:pStyle w:val="afff3"/>
        <w:tabs>
          <w:tab w:val="left" w:pos="1134"/>
        </w:tabs>
        <w:spacing w:line="360" w:lineRule="auto"/>
        <w:ind w:left="0" w:firstLine="709"/>
        <w:contextualSpacing w:val="0"/>
        <w:jc w:val="both"/>
        <w:rPr>
          <w:b/>
          <w:sz w:val="24"/>
          <w:szCs w:val="24"/>
          <w:u w:val="single"/>
        </w:rPr>
      </w:pPr>
      <w:r w:rsidRPr="001C657A">
        <w:rPr>
          <w:b/>
          <w:sz w:val="24"/>
          <w:szCs w:val="24"/>
          <w:u w:val="single"/>
        </w:rPr>
        <w:t>по первому этапу:</w:t>
      </w:r>
    </w:p>
    <w:p w14:paraId="6C45D6F6" w14:textId="77777777" w:rsidR="009A5823" w:rsidRPr="001C657A" w:rsidRDefault="009A5823" w:rsidP="009A5823">
      <w:pPr>
        <w:pStyle w:val="afff3"/>
        <w:numPr>
          <w:ilvl w:val="0"/>
          <w:numId w:val="49"/>
        </w:numPr>
        <w:tabs>
          <w:tab w:val="left" w:pos="993"/>
        </w:tabs>
        <w:spacing w:line="360" w:lineRule="auto"/>
        <w:ind w:left="0" w:firstLine="709"/>
        <w:contextualSpacing w:val="0"/>
        <w:jc w:val="both"/>
        <w:rPr>
          <w:sz w:val="24"/>
          <w:szCs w:val="24"/>
        </w:rPr>
      </w:pPr>
      <w:r w:rsidRPr="001C657A">
        <w:rPr>
          <w:sz w:val="24"/>
          <w:szCs w:val="24"/>
        </w:rPr>
        <w:t>предложения по формату описания лучших практик;</w:t>
      </w:r>
    </w:p>
    <w:p w14:paraId="4E547BCD" w14:textId="77777777" w:rsidR="009A5823" w:rsidRPr="001C657A" w:rsidRDefault="009A5823" w:rsidP="009A5823">
      <w:pPr>
        <w:pStyle w:val="afff3"/>
        <w:numPr>
          <w:ilvl w:val="0"/>
          <w:numId w:val="49"/>
        </w:numPr>
        <w:tabs>
          <w:tab w:val="left" w:pos="993"/>
        </w:tabs>
        <w:spacing w:line="360" w:lineRule="auto"/>
        <w:ind w:left="0" w:firstLine="709"/>
        <w:contextualSpacing w:val="0"/>
        <w:jc w:val="both"/>
        <w:rPr>
          <w:sz w:val="24"/>
          <w:szCs w:val="24"/>
        </w:rPr>
      </w:pPr>
      <w:r w:rsidRPr="001C657A">
        <w:rPr>
          <w:sz w:val="24"/>
          <w:szCs w:val="24"/>
        </w:rPr>
        <w:t>перечень всех лучших практик (сводный реестр) и краткое описание каждой из них для рассмотрения на заседаниях Экспертного жюри конкурса;</w:t>
      </w:r>
    </w:p>
    <w:p w14:paraId="1A1E4F8D" w14:textId="77777777" w:rsidR="009A5823" w:rsidRPr="001C657A" w:rsidRDefault="009A5823" w:rsidP="009A5823">
      <w:pPr>
        <w:pStyle w:val="afff3"/>
        <w:numPr>
          <w:ilvl w:val="0"/>
          <w:numId w:val="49"/>
        </w:numPr>
        <w:tabs>
          <w:tab w:val="left" w:pos="993"/>
        </w:tabs>
        <w:spacing w:line="360" w:lineRule="auto"/>
        <w:ind w:left="0" w:firstLine="709"/>
        <w:contextualSpacing w:val="0"/>
        <w:jc w:val="both"/>
        <w:rPr>
          <w:sz w:val="24"/>
          <w:szCs w:val="24"/>
        </w:rPr>
      </w:pPr>
      <w:r w:rsidRPr="001C657A">
        <w:rPr>
          <w:sz w:val="24"/>
          <w:szCs w:val="24"/>
        </w:rPr>
        <w:t>описание не менее 7 (семи) зарубежных практик (по 1 (одной) в каждой номинации конкурса), соответствующих критериям конкурса, но не заявленных в порядке, предусмотренном Положением о конкурсе,</w:t>
      </w:r>
    </w:p>
    <w:p w14:paraId="17DE932A" w14:textId="77777777" w:rsidR="009A5823" w:rsidRPr="001C657A" w:rsidRDefault="009A5823" w:rsidP="009A5823">
      <w:pPr>
        <w:pStyle w:val="afff3"/>
        <w:numPr>
          <w:ilvl w:val="0"/>
          <w:numId w:val="49"/>
        </w:numPr>
        <w:tabs>
          <w:tab w:val="left" w:pos="993"/>
        </w:tabs>
        <w:spacing w:line="360" w:lineRule="auto"/>
        <w:ind w:left="0" w:firstLine="709"/>
        <w:contextualSpacing w:val="0"/>
        <w:jc w:val="both"/>
        <w:rPr>
          <w:sz w:val="24"/>
          <w:szCs w:val="24"/>
        </w:rPr>
      </w:pPr>
      <w:r w:rsidRPr="001C657A">
        <w:rPr>
          <w:sz w:val="24"/>
          <w:szCs w:val="24"/>
        </w:rPr>
        <w:t>информационные и презентационные материалы о ходе проведения конкурса, а также проекты анонсов и пресс-релизов;</w:t>
      </w:r>
    </w:p>
    <w:p w14:paraId="50C07BE9" w14:textId="77777777" w:rsidR="009A5823" w:rsidRPr="001C657A" w:rsidRDefault="009A5823" w:rsidP="009A5823">
      <w:pPr>
        <w:pStyle w:val="afff3"/>
        <w:tabs>
          <w:tab w:val="left" w:pos="1134"/>
        </w:tabs>
        <w:spacing w:line="360" w:lineRule="auto"/>
        <w:ind w:left="0" w:firstLine="709"/>
        <w:contextualSpacing w:val="0"/>
        <w:jc w:val="both"/>
        <w:rPr>
          <w:b/>
          <w:sz w:val="24"/>
          <w:szCs w:val="24"/>
          <w:u w:val="single"/>
        </w:rPr>
      </w:pPr>
      <w:r w:rsidRPr="001C657A">
        <w:rPr>
          <w:b/>
          <w:sz w:val="24"/>
          <w:szCs w:val="24"/>
          <w:u w:val="single"/>
        </w:rPr>
        <w:t>по второму этапу:</w:t>
      </w:r>
    </w:p>
    <w:p w14:paraId="035E88B1" w14:textId="77777777" w:rsidR="009A5823" w:rsidRPr="001C657A" w:rsidRDefault="009A5823" w:rsidP="009A5823">
      <w:pPr>
        <w:pStyle w:val="afff3"/>
        <w:numPr>
          <w:ilvl w:val="0"/>
          <w:numId w:val="47"/>
        </w:numPr>
        <w:tabs>
          <w:tab w:val="left" w:pos="1134"/>
        </w:tabs>
        <w:spacing w:line="360" w:lineRule="auto"/>
        <w:ind w:left="0" w:firstLine="709"/>
        <w:contextualSpacing w:val="0"/>
        <w:jc w:val="both"/>
        <w:rPr>
          <w:sz w:val="24"/>
          <w:szCs w:val="24"/>
        </w:rPr>
      </w:pPr>
      <w:r w:rsidRPr="001C657A">
        <w:rPr>
          <w:sz w:val="24"/>
          <w:szCs w:val="24"/>
        </w:rPr>
        <w:t xml:space="preserve">проект доклада об лучших практиках, поступивших на конкурс, включающего зарубежные практики; </w:t>
      </w:r>
    </w:p>
    <w:p w14:paraId="5CAEA91E" w14:textId="77777777" w:rsidR="009A5823" w:rsidRPr="001C657A" w:rsidRDefault="009A5823" w:rsidP="009A5823">
      <w:pPr>
        <w:pStyle w:val="afff3"/>
        <w:numPr>
          <w:ilvl w:val="0"/>
          <w:numId w:val="47"/>
        </w:numPr>
        <w:tabs>
          <w:tab w:val="left" w:pos="993"/>
        </w:tabs>
        <w:spacing w:line="360" w:lineRule="auto"/>
        <w:ind w:left="0" w:firstLine="709"/>
        <w:contextualSpacing w:val="0"/>
        <w:jc w:val="both"/>
        <w:rPr>
          <w:sz w:val="24"/>
          <w:szCs w:val="24"/>
        </w:rPr>
      </w:pPr>
      <w:r w:rsidRPr="001C657A">
        <w:rPr>
          <w:sz w:val="24"/>
          <w:szCs w:val="24"/>
        </w:rPr>
        <w:t>сводный перечень лучших практик, не менее 5 (пяти) по каждому из 7 (семи) номинаций конкурса отобранных Экспертным жюри по итогам предварительного голосования;</w:t>
      </w:r>
    </w:p>
    <w:p w14:paraId="339AD44B" w14:textId="77777777" w:rsidR="009A5823" w:rsidRPr="001C657A" w:rsidRDefault="009A5823" w:rsidP="009A5823">
      <w:pPr>
        <w:pStyle w:val="afff3"/>
        <w:numPr>
          <w:ilvl w:val="0"/>
          <w:numId w:val="47"/>
        </w:numPr>
        <w:tabs>
          <w:tab w:val="left" w:pos="426"/>
        </w:tabs>
        <w:spacing w:line="360" w:lineRule="auto"/>
        <w:ind w:left="0" w:firstLine="709"/>
        <w:contextualSpacing w:val="0"/>
        <w:jc w:val="both"/>
        <w:rPr>
          <w:sz w:val="24"/>
          <w:szCs w:val="24"/>
        </w:rPr>
      </w:pPr>
      <w:r w:rsidRPr="001C657A">
        <w:rPr>
          <w:sz w:val="24"/>
          <w:szCs w:val="24"/>
        </w:rPr>
        <w:t>описание 3 (трех) лучших практик по каждой из 7 (семи) номинаций конкурса, отобранных Экспертным жюри в качестве финалистов конкурса, для представления членам Попечительского совета конкурса.</w:t>
      </w:r>
    </w:p>
    <w:p w14:paraId="55CF0667" w14:textId="77777777" w:rsidR="009A5823" w:rsidRPr="001C657A" w:rsidRDefault="009A5823" w:rsidP="009A5823">
      <w:pPr>
        <w:pStyle w:val="afff3"/>
        <w:numPr>
          <w:ilvl w:val="0"/>
          <w:numId w:val="47"/>
        </w:numPr>
        <w:tabs>
          <w:tab w:val="left" w:pos="1418"/>
        </w:tabs>
        <w:spacing w:line="360" w:lineRule="auto"/>
        <w:ind w:left="0" w:firstLine="709"/>
        <w:contextualSpacing w:val="0"/>
        <w:jc w:val="both"/>
        <w:rPr>
          <w:sz w:val="24"/>
          <w:szCs w:val="24"/>
        </w:rPr>
      </w:pPr>
      <w:r w:rsidRPr="001C657A">
        <w:rPr>
          <w:sz w:val="24"/>
          <w:szCs w:val="24"/>
        </w:rPr>
        <w:lastRenderedPageBreak/>
        <w:t>информационные и презентационные материалы о ходе проведения конкурса, а также проекты анонсов и пресс-релизов.</w:t>
      </w:r>
    </w:p>
    <w:p w14:paraId="0235905D" w14:textId="77777777" w:rsidR="009A5823" w:rsidRPr="001C657A" w:rsidRDefault="009A5823" w:rsidP="009A5823">
      <w:pPr>
        <w:pStyle w:val="afff3"/>
        <w:tabs>
          <w:tab w:val="left" w:pos="1134"/>
        </w:tabs>
        <w:spacing w:line="360" w:lineRule="auto"/>
        <w:contextualSpacing w:val="0"/>
        <w:jc w:val="both"/>
        <w:rPr>
          <w:sz w:val="24"/>
          <w:szCs w:val="24"/>
          <w:u w:val="single"/>
        </w:rPr>
      </w:pPr>
      <w:r w:rsidRPr="001C657A">
        <w:rPr>
          <w:b/>
          <w:sz w:val="24"/>
          <w:szCs w:val="24"/>
          <w:u w:val="single"/>
        </w:rPr>
        <w:t>по третьему этапу:</w:t>
      </w:r>
      <w:r w:rsidRPr="001C657A">
        <w:rPr>
          <w:sz w:val="24"/>
          <w:szCs w:val="24"/>
          <w:u w:val="single"/>
        </w:rPr>
        <w:t xml:space="preserve"> </w:t>
      </w:r>
    </w:p>
    <w:p w14:paraId="3F5A25A2" w14:textId="77777777" w:rsidR="009A5823" w:rsidRPr="001C657A" w:rsidRDefault="009A5823" w:rsidP="00DA6F35">
      <w:pPr>
        <w:pStyle w:val="afff3"/>
        <w:numPr>
          <w:ilvl w:val="0"/>
          <w:numId w:val="50"/>
        </w:numPr>
        <w:tabs>
          <w:tab w:val="left" w:pos="360"/>
        </w:tabs>
        <w:spacing w:line="360" w:lineRule="auto"/>
        <w:ind w:left="0" w:firstLine="709"/>
        <w:contextualSpacing w:val="0"/>
        <w:jc w:val="both"/>
        <w:rPr>
          <w:sz w:val="24"/>
          <w:szCs w:val="24"/>
        </w:rPr>
      </w:pPr>
      <w:r w:rsidRPr="001C657A">
        <w:rPr>
          <w:sz w:val="24"/>
          <w:szCs w:val="24"/>
        </w:rPr>
        <w:t xml:space="preserve">презентационные материалы по лучшим практикам - финалистам конкурса, отобранных Экспертным жюри в качестве финалистов конкурса, для представления членам Попечительского совета конкурса в формате MS </w:t>
      </w:r>
      <w:proofErr w:type="spellStart"/>
      <w:r w:rsidRPr="001C657A">
        <w:rPr>
          <w:sz w:val="24"/>
          <w:szCs w:val="24"/>
        </w:rPr>
        <w:t>PowerPoint</w:t>
      </w:r>
      <w:proofErr w:type="spellEnd"/>
      <w:r w:rsidRPr="001C657A">
        <w:rPr>
          <w:sz w:val="24"/>
          <w:szCs w:val="24"/>
        </w:rPr>
        <w:t xml:space="preserve"> (не более 10-15 слайдов).</w:t>
      </w:r>
    </w:p>
    <w:p w14:paraId="2F6F3791" w14:textId="0062949E" w:rsidR="005B16AF" w:rsidRPr="001C657A" w:rsidRDefault="009A5823" w:rsidP="00DA6F35">
      <w:pPr>
        <w:pStyle w:val="afff3"/>
        <w:numPr>
          <w:ilvl w:val="0"/>
          <w:numId w:val="50"/>
        </w:numPr>
        <w:tabs>
          <w:tab w:val="left" w:pos="360"/>
        </w:tabs>
        <w:spacing w:line="360" w:lineRule="auto"/>
        <w:ind w:left="0" w:firstLine="709"/>
        <w:contextualSpacing w:val="0"/>
        <w:jc w:val="both"/>
        <w:rPr>
          <w:sz w:val="24"/>
          <w:szCs w:val="24"/>
        </w:rPr>
      </w:pPr>
      <w:r w:rsidRPr="001C657A">
        <w:rPr>
          <w:sz w:val="24"/>
          <w:szCs w:val="24"/>
        </w:rPr>
        <w:t xml:space="preserve">сводная презентация о ходе проведения конкурса в 2017 году в формате MS </w:t>
      </w:r>
      <w:proofErr w:type="spellStart"/>
      <w:r w:rsidRPr="001C657A">
        <w:rPr>
          <w:sz w:val="24"/>
          <w:szCs w:val="24"/>
        </w:rPr>
        <w:t>PowerPoint</w:t>
      </w:r>
      <w:proofErr w:type="spellEnd"/>
      <w:r w:rsidRPr="001C657A">
        <w:rPr>
          <w:sz w:val="24"/>
          <w:szCs w:val="24"/>
        </w:rPr>
        <w:t xml:space="preserve"> (не более10-15 слайдов).</w:t>
      </w:r>
    </w:p>
    <w:p w14:paraId="58B37EE1" w14:textId="77777777" w:rsidR="005B16AF" w:rsidRDefault="005B16AF" w:rsidP="002379E8">
      <w:pPr>
        <w:tabs>
          <w:tab w:val="left" w:pos="360"/>
        </w:tabs>
        <w:jc w:val="center"/>
        <w:rPr>
          <w:sz w:val="24"/>
          <w:szCs w:val="24"/>
        </w:rPr>
      </w:pPr>
    </w:p>
    <w:p w14:paraId="79176955" w14:textId="77777777" w:rsidR="005B16AF" w:rsidRPr="005B16AF" w:rsidRDefault="005B16AF" w:rsidP="002379E8">
      <w:pPr>
        <w:tabs>
          <w:tab w:val="left" w:pos="360"/>
        </w:tabs>
        <w:jc w:val="center"/>
        <w:rPr>
          <w:sz w:val="24"/>
          <w:szCs w:val="24"/>
        </w:rPr>
      </w:pPr>
    </w:p>
    <w:p w14:paraId="4ADD33E9" w14:textId="77777777" w:rsidR="005807CC" w:rsidRDefault="005807CC">
      <w:pPr>
        <w:rPr>
          <w:sz w:val="24"/>
          <w:szCs w:val="24"/>
        </w:rPr>
        <w:sectPr w:rsidR="005807CC" w:rsidSect="000415DC">
          <w:headerReference w:type="default" r:id="rId28"/>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7"/>
          <w:b/>
          <w:sz w:val="28"/>
        </w:rPr>
      </w:pPr>
      <w:bookmarkStart w:id="86" w:name="_ОБРАЗЦЫ_ФОРМ_И"/>
      <w:bookmarkStart w:id="87" w:name="_Toc488394798"/>
      <w:bookmarkEnd w:id="86"/>
      <w:r w:rsidRPr="00B85548">
        <w:rPr>
          <w:rStyle w:val="af7"/>
          <w:b/>
          <w:sz w:val="28"/>
        </w:rPr>
        <w:lastRenderedPageBreak/>
        <w:t>ОБРАЗЦЫ ФОРМ ДЛЯ ЗАПОЛНЕНИЯ УЧАСТНИКАМИ ПРОЦЕДУРЫ ЗАКУПКИ</w:t>
      </w:r>
      <w:bookmarkEnd w:id="87"/>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8" w:name="_ФОРМА_1._ЗАЯВКА"/>
      <w:bookmarkEnd w:id="88"/>
      <w:r w:rsidRPr="00EF2A21">
        <w:rPr>
          <w:b/>
          <w:bCs/>
          <w:color w:val="000000"/>
          <w:spacing w:val="36"/>
          <w:szCs w:val="22"/>
        </w:rPr>
        <w:t>начало формы</w:t>
      </w:r>
    </w:p>
    <w:p w14:paraId="245B3FE3" w14:textId="77777777" w:rsidR="000E0B41" w:rsidRDefault="000E0B41" w:rsidP="00B154F2">
      <w:bookmarkStart w:id="89" w:name="_Ref166329400"/>
    </w:p>
    <w:p w14:paraId="6961219C" w14:textId="77777777" w:rsidR="00B154F2" w:rsidRPr="00297AEF" w:rsidRDefault="00B154F2" w:rsidP="00B154F2">
      <w:r w:rsidRPr="00297AEF">
        <w:t xml:space="preserve">На бланке участника </w:t>
      </w:r>
      <w:bookmarkEnd w:id="89"/>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0E0B41" w:rsidRPr="000E0B41" w14:paraId="618A54F1" w14:textId="77777777" w:rsidTr="002900FD">
        <w:trPr>
          <w:trHeight w:val="470"/>
          <w:jc w:val="center"/>
        </w:trPr>
        <w:tc>
          <w:tcPr>
            <w:tcW w:w="836" w:type="dxa"/>
            <w:shd w:val="clear" w:color="000000" w:fill="auto"/>
            <w:vAlign w:val="center"/>
          </w:tcPr>
          <w:p w14:paraId="1A00BD81" w14:textId="77777777" w:rsidR="00C808BC" w:rsidRPr="000E0B41" w:rsidRDefault="00C808BC" w:rsidP="003120C9">
            <w:pPr>
              <w:jc w:val="center"/>
            </w:pPr>
            <w:r w:rsidRPr="000E0B41">
              <w:t>1</w:t>
            </w:r>
          </w:p>
        </w:tc>
        <w:tc>
          <w:tcPr>
            <w:tcW w:w="4693" w:type="dxa"/>
            <w:shd w:val="clear" w:color="000000" w:fill="auto"/>
            <w:vAlign w:val="center"/>
          </w:tcPr>
          <w:p w14:paraId="2972B397" w14:textId="2CAB37B2" w:rsidR="00C808BC" w:rsidRPr="000E0B41" w:rsidRDefault="00E1739A" w:rsidP="006E0447">
            <w:pPr>
              <w:jc w:val="center"/>
            </w:pPr>
            <w:r w:rsidRPr="000E0B41">
              <w:t>Цена договора</w:t>
            </w:r>
          </w:p>
        </w:tc>
        <w:tc>
          <w:tcPr>
            <w:tcW w:w="2127" w:type="dxa"/>
            <w:shd w:val="clear" w:color="000000" w:fill="auto"/>
            <w:vAlign w:val="center"/>
          </w:tcPr>
          <w:p w14:paraId="30606466" w14:textId="77777777" w:rsidR="00C808BC" w:rsidRPr="000E0B41" w:rsidRDefault="00C808BC" w:rsidP="003120C9">
            <w:pPr>
              <w:jc w:val="center"/>
            </w:pPr>
            <w:r w:rsidRPr="000E0B41">
              <w:t>руб.</w:t>
            </w:r>
          </w:p>
        </w:tc>
        <w:tc>
          <w:tcPr>
            <w:tcW w:w="1984" w:type="dxa"/>
            <w:shd w:val="clear" w:color="000000" w:fill="auto"/>
            <w:vAlign w:val="center"/>
          </w:tcPr>
          <w:p w14:paraId="7CF86DE6" w14:textId="77777777" w:rsidR="00C808BC" w:rsidRPr="000E0B41"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lastRenderedPageBreak/>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C23D3F">
        <w:trPr>
          <w:trHeight w:val="373"/>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C23D3F">
        <w:trPr>
          <w:trHeight w:val="373"/>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C23D3F">
        <w:trPr>
          <w:trHeight w:val="373"/>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217D8676" w14:textId="37A67C93" w:rsidR="002900FD" w:rsidRDefault="00C23D3F" w:rsidP="000E0B41">
      <w:pPr>
        <w:rPr>
          <w:szCs w:val="24"/>
        </w:rPr>
      </w:pPr>
      <w:r>
        <w:rPr>
          <w:szCs w:val="24"/>
          <w:vertAlign w:val="subscript"/>
        </w:rPr>
        <w:t xml:space="preserve">                            (фамилия, имя, отчество подписавшего, должность)</w:t>
      </w: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90" w:name="_ФОРМА_2._Форма"/>
      <w:bookmarkEnd w:id="90"/>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1" w:name="_ФОРМА_3._ОПИСЬ"/>
      <w:bookmarkEnd w:id="91"/>
      <w:r w:rsidRPr="00031635">
        <w:rPr>
          <w:b/>
          <w:sz w:val="24"/>
          <w:szCs w:val="24"/>
        </w:rPr>
        <w:lastRenderedPageBreak/>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E0B41">
          <w:headerReference w:type="default" r:id="rId29"/>
          <w:pgSz w:w="11907" w:h="16840" w:code="9"/>
          <w:pgMar w:top="851" w:right="851" w:bottom="709"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lastRenderedPageBreak/>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lastRenderedPageBreak/>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49ABD3E2" w:rsidR="00D40A9A" w:rsidRPr="000E0B41" w:rsidRDefault="00BD3935" w:rsidP="0034224F">
      <w:pPr>
        <w:suppressAutoHyphens/>
        <w:ind w:left="-284"/>
        <w:rPr>
          <w:b/>
          <w:color w:val="FF0000"/>
          <w:sz w:val="24"/>
        </w:rPr>
      </w:pPr>
      <w:r w:rsidRPr="000E0B41">
        <w:rPr>
          <w:b/>
          <w:color w:val="FF0000"/>
          <w:sz w:val="24"/>
        </w:rPr>
        <w:lastRenderedPageBreak/>
        <w:t>ФОРМА 6.</w:t>
      </w:r>
      <w:r w:rsidR="000E0B41" w:rsidRPr="000E0B41">
        <w:rPr>
          <w:b/>
          <w:color w:val="FF0000"/>
          <w:sz w:val="24"/>
        </w:rPr>
        <w:t xml:space="preserve"> НЕ ПРИМЕНЯЕТСЯ </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lastRenderedPageBreak/>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8C5019" w:rsidRDefault="008C5019" w:rsidP="00486ED5">
                            <w:r w:rsidRPr="00AE4917">
                              <w:t xml:space="preserve">Комиссия по закупочной деятельности </w:t>
                            </w:r>
                            <w:r>
                              <w:t>/Комиссия по аккредитации</w:t>
                            </w:r>
                          </w:p>
                          <w:p w14:paraId="199B95AD" w14:textId="77777777" w:rsidR="008C5019" w:rsidRDefault="008C5019" w:rsidP="00486ED5"/>
                          <w:p w14:paraId="00C9CC6B" w14:textId="7E4CC102" w:rsidR="008C5019" w:rsidRDefault="008C5019" w:rsidP="00486ED5">
                            <w:r>
                              <w:t>В зависимости от содержимого конверта:</w:t>
                            </w:r>
                          </w:p>
                          <w:p w14:paraId="4FECEBF1" w14:textId="38A3C886" w:rsidR="008C5019" w:rsidRDefault="008C5019" w:rsidP="00A43A55">
                            <w:pPr>
                              <w:pStyle w:val="afff3"/>
                              <w:numPr>
                                <w:ilvl w:val="0"/>
                                <w:numId w:val="19"/>
                              </w:numPr>
                            </w:pPr>
                            <w:r>
                              <w:t>АККРЕДИТАЦИЯ</w:t>
                            </w:r>
                          </w:p>
                          <w:p w14:paraId="61955326" w14:textId="5A039BE4" w:rsidR="008C5019" w:rsidRPr="00AE4917" w:rsidRDefault="008C5019" w:rsidP="00A43A55">
                            <w:pPr>
                              <w:pStyle w:val="afff3"/>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8C5019" w:rsidRDefault="008C5019" w:rsidP="00486ED5">
                      <w:r w:rsidRPr="00AE4917">
                        <w:t xml:space="preserve">Комиссия по закупочной деятельности </w:t>
                      </w:r>
                      <w:r>
                        <w:t>/Комиссия по аккредитации</w:t>
                      </w:r>
                    </w:p>
                    <w:p w14:paraId="199B95AD" w14:textId="77777777" w:rsidR="008C5019" w:rsidRDefault="008C5019" w:rsidP="00486ED5"/>
                    <w:p w14:paraId="00C9CC6B" w14:textId="7E4CC102" w:rsidR="008C5019" w:rsidRDefault="008C5019" w:rsidP="00486ED5">
                      <w:r>
                        <w:t>В зависимости от содержимого конверта:</w:t>
                      </w:r>
                    </w:p>
                    <w:p w14:paraId="4FECEBF1" w14:textId="38A3C886" w:rsidR="008C5019" w:rsidRDefault="008C5019" w:rsidP="00A43A55">
                      <w:pPr>
                        <w:pStyle w:val="afff3"/>
                        <w:numPr>
                          <w:ilvl w:val="0"/>
                          <w:numId w:val="19"/>
                        </w:numPr>
                      </w:pPr>
                      <w:r>
                        <w:t>АККРЕДИТАЦИЯ</w:t>
                      </w:r>
                    </w:p>
                    <w:p w14:paraId="61955326" w14:textId="5A039BE4" w:rsidR="008C5019" w:rsidRPr="00AE4917" w:rsidRDefault="008C5019" w:rsidP="00A43A55">
                      <w:pPr>
                        <w:pStyle w:val="afff3"/>
                        <w:numPr>
                          <w:ilvl w:val="0"/>
                          <w:numId w:val="19"/>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8C5019" w:rsidRPr="008D0025" w:rsidRDefault="008C5019" w:rsidP="00486ED5">
                            <w:pPr>
                              <w:rPr>
                                <w:rFonts w:ascii="Arial" w:hAnsi="Arial" w:cs="Arial"/>
                              </w:rPr>
                            </w:pPr>
                            <w:r>
                              <w:rPr>
                                <w:rFonts w:ascii="Arial" w:hAnsi="Arial" w:cs="Arial"/>
                              </w:rPr>
                              <w:t>Адрес подачи:</w:t>
                            </w:r>
                          </w:p>
                          <w:p w14:paraId="00FD9240" w14:textId="77777777" w:rsidR="008C5019" w:rsidRPr="006E58C7" w:rsidRDefault="008C5019"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8C5019" w:rsidRPr="008D0025" w:rsidRDefault="008C5019"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8C5019" w:rsidRPr="008D0025" w:rsidRDefault="008C5019" w:rsidP="00486ED5">
                      <w:pPr>
                        <w:rPr>
                          <w:rFonts w:ascii="Arial" w:hAnsi="Arial" w:cs="Arial"/>
                        </w:rPr>
                      </w:pPr>
                      <w:r>
                        <w:rPr>
                          <w:rFonts w:ascii="Arial" w:hAnsi="Arial" w:cs="Arial"/>
                        </w:rPr>
                        <w:t>Адрес подачи:</w:t>
                      </w:r>
                    </w:p>
                    <w:p w14:paraId="00FD9240" w14:textId="77777777" w:rsidR="008C5019" w:rsidRPr="006E58C7" w:rsidRDefault="008C5019"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8C5019" w:rsidRPr="008D0025" w:rsidRDefault="008C5019"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8C5019" w:rsidRDefault="008C5019"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8C5019" w:rsidRDefault="008C5019"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8C5019" w:rsidRDefault="008C5019"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8C5019" w:rsidRDefault="008C5019"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8C5019" w:rsidRDefault="008C5019"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8C5019" w:rsidRDefault="008C5019"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8C5019" w:rsidRDefault="008C5019" w:rsidP="00486ED5">
                            <w:pPr>
                              <w:jc w:val="center"/>
                            </w:pPr>
                            <w:r>
                              <w:t>_________</w:t>
                            </w:r>
                          </w:p>
                          <w:p w14:paraId="5A4A2F33" w14:textId="77777777" w:rsidR="008C5019" w:rsidRPr="00191D86" w:rsidRDefault="008C5019"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8C5019" w:rsidRDefault="008C5019" w:rsidP="00486ED5">
                      <w:pPr>
                        <w:jc w:val="center"/>
                      </w:pPr>
                      <w:r>
                        <w:t>_________</w:t>
                      </w:r>
                    </w:p>
                    <w:p w14:paraId="5A4A2F33" w14:textId="77777777" w:rsidR="008C5019" w:rsidRPr="00191D86" w:rsidRDefault="008C5019"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8C5019" w:rsidRPr="00191D86" w:rsidRDefault="008C5019" w:rsidP="00486ED5">
                            <w:pPr>
                              <w:jc w:val="center"/>
                              <w:rPr>
                                <w:rFonts w:ascii="Arial" w:hAnsi="Arial" w:cs="Arial"/>
                                <w:b/>
                              </w:rPr>
                            </w:pPr>
                          </w:p>
                          <w:p w14:paraId="7892D226" w14:textId="135D6AF4" w:rsidR="008C5019" w:rsidRPr="00486ED5" w:rsidRDefault="008C5019"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8C5019" w:rsidRPr="00191D86" w:rsidRDefault="008C5019"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8C5019" w:rsidRPr="00191D86" w:rsidRDefault="008C5019" w:rsidP="00486ED5">
                      <w:pPr>
                        <w:jc w:val="center"/>
                        <w:rPr>
                          <w:rFonts w:ascii="Arial" w:hAnsi="Arial" w:cs="Arial"/>
                          <w:b/>
                        </w:rPr>
                      </w:pPr>
                    </w:p>
                    <w:p w14:paraId="7892D226" w14:textId="135D6AF4" w:rsidR="008C5019" w:rsidRPr="00486ED5" w:rsidRDefault="008C5019"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8C5019" w:rsidRPr="00191D86" w:rsidRDefault="008C5019"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8C5019" w:rsidRPr="008D0025" w:rsidRDefault="008C5019"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8C5019" w:rsidRPr="00D377EA" w:rsidRDefault="008C5019"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8C5019" w:rsidRPr="008D0025" w:rsidRDefault="008C5019"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8C5019" w:rsidRPr="008D0025" w:rsidRDefault="008C5019"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8C5019" w:rsidRPr="00D377EA" w:rsidRDefault="008C5019"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8C5019" w:rsidRPr="008D0025" w:rsidRDefault="008C5019"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8C5019" w:rsidRDefault="008C5019"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8C5019" w:rsidRDefault="008C5019"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8C5019" w:rsidRDefault="008C5019"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8C5019" w:rsidRDefault="008C5019"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2" w:name="_Toc488394799"/>
      <w:r w:rsidRPr="00C20CF1">
        <w:lastRenderedPageBreak/>
        <w:t>ПРОЕКТ ДОГОВОРА</w:t>
      </w:r>
      <w:bookmarkEnd w:id="92"/>
    </w:p>
    <w:p w14:paraId="5F4A3E12" w14:textId="77777777" w:rsidR="00E1739A" w:rsidRDefault="00E1739A" w:rsidP="00E1739A">
      <w:pPr>
        <w:jc w:val="center"/>
        <w:rPr>
          <w:b/>
        </w:rPr>
      </w:pPr>
    </w:p>
    <w:p w14:paraId="79786D3A" w14:textId="77777777" w:rsidR="001C657A" w:rsidRPr="008C40C0" w:rsidRDefault="001C657A" w:rsidP="001C657A">
      <w:pPr>
        <w:tabs>
          <w:tab w:val="left" w:pos="7594"/>
        </w:tabs>
        <w:ind w:left="610" w:hanging="610"/>
      </w:pPr>
      <w:r w:rsidRPr="008C40C0">
        <w:t xml:space="preserve">г. Москва                                                                                                       </w:t>
      </w:r>
      <w:proofErr w:type="gramStart"/>
      <w:r w:rsidRPr="008C40C0">
        <w:t xml:space="preserve">   «</w:t>
      </w:r>
      <w:proofErr w:type="gramEnd"/>
      <w:r w:rsidRPr="008C40C0">
        <w:t>____» __________201</w:t>
      </w:r>
      <w:r>
        <w:t>7</w:t>
      </w:r>
      <w:r w:rsidRPr="008C40C0">
        <w:t xml:space="preserve"> г.</w:t>
      </w:r>
    </w:p>
    <w:p w14:paraId="1C035152" w14:textId="77777777" w:rsidR="001C657A" w:rsidRPr="008C40C0" w:rsidRDefault="001C657A" w:rsidP="001C657A">
      <w:pPr>
        <w:tabs>
          <w:tab w:val="left" w:pos="7594"/>
        </w:tabs>
      </w:pPr>
    </w:p>
    <w:p w14:paraId="46536505" w14:textId="77777777" w:rsidR="001C657A" w:rsidRPr="00A47975" w:rsidRDefault="001C657A" w:rsidP="001C657A">
      <w:pPr>
        <w:ind w:firstLine="709"/>
        <w:jc w:val="both"/>
        <w:rPr>
          <w:color w:val="000000"/>
          <w:sz w:val="24"/>
          <w:szCs w:val="24"/>
        </w:rPr>
      </w:pPr>
      <w:r w:rsidRPr="00A47975">
        <w:rPr>
          <w:b/>
          <w:color w:val="000000"/>
          <w:sz w:val="24"/>
          <w:szCs w:val="24"/>
        </w:rPr>
        <w:t>Автономная некоммерческая организация «Агентство стратегических инициатив по продвижению новых проектов»</w:t>
      </w:r>
      <w:r w:rsidRPr="00A47975">
        <w:rPr>
          <w:color w:val="000000"/>
          <w:sz w:val="24"/>
          <w:szCs w:val="24"/>
        </w:rPr>
        <w:t xml:space="preserve">, именуемая в дальнейшем «Заказчик», в лице Административного директора – Заместителя Генерального директора Шепелевой Людмилы Георгиевны, действующей на основании доверенности № 30/Д от «03» апреля 2017 г., с одной стороны, и </w:t>
      </w:r>
    </w:p>
    <w:p w14:paraId="08574D6E" w14:textId="77777777" w:rsidR="001C657A" w:rsidRPr="00A47975" w:rsidRDefault="001C657A" w:rsidP="001C657A">
      <w:pPr>
        <w:ind w:firstLine="709"/>
        <w:jc w:val="both"/>
        <w:rPr>
          <w:color w:val="000000"/>
          <w:sz w:val="24"/>
          <w:szCs w:val="24"/>
        </w:rPr>
      </w:pPr>
      <w:r w:rsidRPr="00A47975">
        <w:rPr>
          <w:b/>
          <w:color w:val="000000"/>
          <w:sz w:val="24"/>
          <w:szCs w:val="24"/>
        </w:rPr>
        <w:t>______________________________</w:t>
      </w:r>
      <w:r w:rsidRPr="00A47975">
        <w:rPr>
          <w:color w:val="000000"/>
          <w:sz w:val="24"/>
          <w:szCs w:val="24"/>
        </w:rPr>
        <w:t xml:space="preserve">, именуемое в дальнейшем «Исполнитель», в лице ________________________________, действующего на основании _____________________, с другой стороны, </w:t>
      </w:r>
    </w:p>
    <w:p w14:paraId="18423BEC" w14:textId="77777777" w:rsidR="001C657A" w:rsidRPr="00A47975" w:rsidRDefault="001C657A" w:rsidP="001C657A">
      <w:pPr>
        <w:ind w:firstLine="709"/>
        <w:jc w:val="both"/>
        <w:rPr>
          <w:color w:val="000000"/>
          <w:sz w:val="24"/>
          <w:szCs w:val="24"/>
        </w:rPr>
      </w:pPr>
      <w:r w:rsidRPr="00A47975">
        <w:rPr>
          <w:color w:val="000000"/>
          <w:sz w:val="24"/>
          <w:szCs w:val="24"/>
        </w:rPr>
        <w:t>далее совместно именуемые «Стороны», а по отдельности – «Сторона», заключили настоящий Договор о нижеследующем.</w:t>
      </w:r>
    </w:p>
    <w:p w14:paraId="400180BC" w14:textId="77777777" w:rsidR="001C657A" w:rsidRPr="00A47975" w:rsidRDefault="001C657A" w:rsidP="001C657A">
      <w:pPr>
        <w:tabs>
          <w:tab w:val="left" w:pos="2644"/>
        </w:tabs>
        <w:jc w:val="both"/>
        <w:rPr>
          <w:sz w:val="24"/>
          <w:szCs w:val="24"/>
        </w:rPr>
      </w:pPr>
    </w:p>
    <w:p w14:paraId="14B48863" w14:textId="77777777" w:rsidR="001C657A" w:rsidRPr="00A47975" w:rsidRDefault="001C657A" w:rsidP="001C657A">
      <w:pPr>
        <w:widowControl w:val="0"/>
        <w:numPr>
          <w:ilvl w:val="0"/>
          <w:numId w:val="14"/>
        </w:numPr>
        <w:tabs>
          <w:tab w:val="clear" w:pos="1050"/>
          <w:tab w:val="left" w:pos="284"/>
        </w:tabs>
        <w:autoSpaceDE w:val="0"/>
        <w:autoSpaceDN w:val="0"/>
        <w:adjustRightInd w:val="0"/>
        <w:ind w:left="0" w:firstLine="0"/>
        <w:jc w:val="center"/>
        <w:rPr>
          <w:b/>
          <w:bCs/>
          <w:sz w:val="24"/>
          <w:szCs w:val="24"/>
        </w:rPr>
      </w:pPr>
      <w:r w:rsidRPr="00A47975">
        <w:rPr>
          <w:b/>
          <w:bCs/>
          <w:sz w:val="24"/>
          <w:szCs w:val="24"/>
        </w:rPr>
        <w:t>ПРЕДМЕТ ДОГОВОРА</w:t>
      </w:r>
    </w:p>
    <w:p w14:paraId="6CE0FA81" w14:textId="77777777" w:rsidR="001C657A" w:rsidRPr="00A47975" w:rsidRDefault="001C657A" w:rsidP="001C657A">
      <w:pPr>
        <w:tabs>
          <w:tab w:val="left" w:pos="360"/>
        </w:tabs>
        <w:autoSpaceDN w:val="0"/>
        <w:adjustRightInd w:val="0"/>
        <w:jc w:val="center"/>
        <w:rPr>
          <w:b/>
          <w:bCs/>
          <w:sz w:val="24"/>
          <w:szCs w:val="24"/>
        </w:rPr>
      </w:pPr>
    </w:p>
    <w:p w14:paraId="0DF71E14" w14:textId="77777777" w:rsidR="001C657A" w:rsidRPr="00A47975" w:rsidRDefault="001C657A" w:rsidP="001C657A">
      <w:pPr>
        <w:pStyle w:val="afff3"/>
        <w:numPr>
          <w:ilvl w:val="1"/>
          <w:numId w:val="14"/>
        </w:numPr>
        <w:tabs>
          <w:tab w:val="clear" w:pos="1631"/>
          <w:tab w:val="num" w:pos="0"/>
        </w:tabs>
        <w:ind w:left="0" w:firstLine="709"/>
        <w:jc w:val="both"/>
        <w:rPr>
          <w:color w:val="000000"/>
          <w:sz w:val="24"/>
          <w:szCs w:val="24"/>
        </w:rPr>
      </w:pPr>
      <w:r w:rsidRPr="00A47975">
        <w:rPr>
          <w:color w:val="000000"/>
          <w:sz w:val="24"/>
          <w:szCs w:val="24"/>
        </w:rPr>
        <w:t>По настоящему Договору Исполнитель обязуется оказать услуги по проведению исследовательской работы по анализу, обработке и описанию лучших практик и инициатив, поступивших в 2017 году на Всероссийский конкурс лучших практик и инициатив социально-экономического развития субъектов Российской Федерации (далее – услуги), а Заказчик обязуется принять результат оказанных услуг и оплатить услуги в размере, указанном в настоящем Договоре.</w:t>
      </w:r>
    </w:p>
    <w:p w14:paraId="5C499871" w14:textId="77777777" w:rsidR="001C657A" w:rsidRPr="00A47975" w:rsidRDefault="001C657A" w:rsidP="001C657A">
      <w:pPr>
        <w:pStyle w:val="afff3"/>
        <w:numPr>
          <w:ilvl w:val="1"/>
          <w:numId w:val="14"/>
        </w:numPr>
        <w:tabs>
          <w:tab w:val="clear" w:pos="1631"/>
          <w:tab w:val="num" w:pos="0"/>
        </w:tabs>
        <w:ind w:left="57" w:firstLine="652"/>
        <w:contextualSpacing w:val="0"/>
        <w:jc w:val="both"/>
        <w:rPr>
          <w:color w:val="000000"/>
          <w:sz w:val="24"/>
          <w:szCs w:val="24"/>
        </w:rPr>
      </w:pPr>
      <w:r w:rsidRPr="00A47975">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14:paraId="0E6A0337" w14:textId="77777777" w:rsidR="001C657A" w:rsidRPr="00A47975" w:rsidRDefault="001C657A" w:rsidP="001C657A">
      <w:pPr>
        <w:ind w:left="57" w:firstLine="651"/>
        <w:jc w:val="both"/>
        <w:rPr>
          <w:color w:val="000000"/>
          <w:sz w:val="24"/>
          <w:szCs w:val="24"/>
        </w:rPr>
      </w:pPr>
      <w:r w:rsidRPr="00A47975">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140A187E" w14:textId="77777777" w:rsidR="001C657A" w:rsidRPr="00A47975" w:rsidRDefault="001C657A" w:rsidP="001C657A">
      <w:pPr>
        <w:ind w:firstLine="709"/>
        <w:jc w:val="both"/>
        <w:rPr>
          <w:color w:val="000000"/>
          <w:sz w:val="24"/>
          <w:szCs w:val="24"/>
        </w:rPr>
      </w:pPr>
      <w:r w:rsidRPr="00A47975">
        <w:rPr>
          <w:color w:val="000000"/>
          <w:sz w:val="24"/>
          <w:szCs w:val="24"/>
        </w:rPr>
        <w:t xml:space="preserve">  </w:t>
      </w:r>
    </w:p>
    <w:p w14:paraId="625A6680" w14:textId="77777777" w:rsidR="001C657A" w:rsidRPr="00A47975" w:rsidRDefault="001C657A" w:rsidP="001C657A">
      <w:pPr>
        <w:jc w:val="center"/>
        <w:rPr>
          <w:b/>
          <w:bCs/>
          <w:sz w:val="24"/>
          <w:szCs w:val="24"/>
        </w:rPr>
      </w:pPr>
      <w:r w:rsidRPr="00A47975">
        <w:rPr>
          <w:b/>
          <w:bCs/>
          <w:sz w:val="24"/>
          <w:szCs w:val="24"/>
        </w:rPr>
        <w:t>2. СТОИМОСТЬ УСЛУГ И ПОРЯДОК РАСЧЕТОВ</w:t>
      </w:r>
    </w:p>
    <w:p w14:paraId="411B1657" w14:textId="77777777" w:rsidR="001C657A" w:rsidRPr="00A47975" w:rsidRDefault="001C657A" w:rsidP="001C657A">
      <w:pPr>
        <w:jc w:val="center"/>
        <w:rPr>
          <w:b/>
          <w:bCs/>
          <w:sz w:val="24"/>
          <w:szCs w:val="24"/>
        </w:rPr>
      </w:pPr>
    </w:p>
    <w:p w14:paraId="4734D947" w14:textId="77777777" w:rsidR="001C657A" w:rsidRPr="00A47975" w:rsidRDefault="001C657A" w:rsidP="001C657A">
      <w:pPr>
        <w:ind w:firstLine="709"/>
        <w:jc w:val="both"/>
        <w:rPr>
          <w:color w:val="000000"/>
          <w:sz w:val="24"/>
          <w:szCs w:val="24"/>
        </w:rPr>
      </w:pPr>
      <w:r w:rsidRPr="00A47975">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14:paraId="5180522F" w14:textId="77777777" w:rsidR="001C657A" w:rsidRPr="00A47975" w:rsidRDefault="001C657A" w:rsidP="001C657A">
      <w:pPr>
        <w:pStyle w:val="afff3"/>
        <w:tabs>
          <w:tab w:val="left" w:pos="0"/>
        </w:tabs>
        <w:ind w:left="0" w:firstLine="709"/>
        <w:contextualSpacing w:val="0"/>
        <w:jc w:val="both"/>
        <w:rPr>
          <w:sz w:val="24"/>
          <w:szCs w:val="24"/>
          <w:lang w:eastAsia="en-US"/>
        </w:rPr>
      </w:pPr>
      <w:r w:rsidRPr="00A47975">
        <w:rPr>
          <w:color w:val="000000"/>
          <w:sz w:val="24"/>
          <w:szCs w:val="24"/>
        </w:rPr>
        <w:t>2.2.</w:t>
      </w:r>
      <w:r w:rsidRPr="00A47975">
        <w:rPr>
          <w:sz w:val="24"/>
          <w:szCs w:val="24"/>
          <w:lang w:eastAsia="en-US"/>
        </w:rPr>
        <w:t xml:space="preserve"> Оплата услуг производится в следующем порядке:</w:t>
      </w:r>
    </w:p>
    <w:p w14:paraId="42DDA34D" w14:textId="25230DA5" w:rsidR="001C657A" w:rsidRPr="00A47975" w:rsidRDefault="001C657A" w:rsidP="001C657A">
      <w:pPr>
        <w:pStyle w:val="afff3"/>
        <w:widowControl w:val="0"/>
        <w:numPr>
          <w:ilvl w:val="0"/>
          <w:numId w:val="53"/>
        </w:numPr>
        <w:suppressAutoHyphens/>
        <w:autoSpaceDE w:val="0"/>
        <w:ind w:left="1276" w:right="-28" w:firstLine="0"/>
        <w:jc w:val="both"/>
        <w:rPr>
          <w:sz w:val="24"/>
          <w:szCs w:val="24"/>
        </w:rPr>
      </w:pPr>
      <w:r w:rsidRPr="00A47975">
        <w:rPr>
          <w:sz w:val="24"/>
          <w:szCs w:val="24"/>
        </w:rPr>
        <w:t>п</w:t>
      </w:r>
      <w:r w:rsidR="00F717B5">
        <w:rPr>
          <w:sz w:val="24"/>
          <w:szCs w:val="24"/>
        </w:rPr>
        <w:t>латёж за первый этап в размере 4</w:t>
      </w:r>
      <w:r w:rsidRPr="00A47975">
        <w:rPr>
          <w:sz w:val="24"/>
          <w:szCs w:val="24"/>
        </w:rPr>
        <w:t>0 % от общей стоимости услуг, в том числе НДС 18 %;</w:t>
      </w:r>
    </w:p>
    <w:p w14:paraId="4BCE8CBA" w14:textId="45B91DBC" w:rsidR="001C657A" w:rsidRPr="00A47975" w:rsidRDefault="001C657A" w:rsidP="001C657A">
      <w:pPr>
        <w:pStyle w:val="afff3"/>
        <w:widowControl w:val="0"/>
        <w:numPr>
          <w:ilvl w:val="0"/>
          <w:numId w:val="53"/>
        </w:numPr>
        <w:suppressAutoHyphens/>
        <w:autoSpaceDE w:val="0"/>
        <w:ind w:left="1276" w:right="-28" w:firstLine="0"/>
        <w:jc w:val="both"/>
        <w:rPr>
          <w:sz w:val="24"/>
          <w:szCs w:val="24"/>
        </w:rPr>
      </w:pPr>
      <w:r w:rsidRPr="00A47975">
        <w:rPr>
          <w:sz w:val="24"/>
          <w:szCs w:val="24"/>
        </w:rPr>
        <w:t>п</w:t>
      </w:r>
      <w:r w:rsidR="00F717B5">
        <w:rPr>
          <w:sz w:val="24"/>
          <w:szCs w:val="24"/>
        </w:rPr>
        <w:t>латеж за второй этап в размере 3</w:t>
      </w:r>
      <w:r w:rsidRPr="00A47975">
        <w:rPr>
          <w:sz w:val="24"/>
          <w:szCs w:val="24"/>
        </w:rPr>
        <w:t>0 % от общей стоимости услуг, в том числе НДС 18 %;</w:t>
      </w:r>
    </w:p>
    <w:p w14:paraId="4DF9878C" w14:textId="77777777" w:rsidR="001C657A" w:rsidRPr="00A47975" w:rsidRDefault="001C657A" w:rsidP="001C657A">
      <w:pPr>
        <w:pStyle w:val="afff3"/>
        <w:widowControl w:val="0"/>
        <w:numPr>
          <w:ilvl w:val="0"/>
          <w:numId w:val="53"/>
        </w:numPr>
        <w:suppressAutoHyphens/>
        <w:autoSpaceDE w:val="0"/>
        <w:ind w:left="1276" w:right="-28" w:firstLine="0"/>
        <w:jc w:val="both"/>
        <w:rPr>
          <w:sz w:val="24"/>
          <w:szCs w:val="24"/>
        </w:rPr>
      </w:pPr>
      <w:r w:rsidRPr="00A47975">
        <w:rPr>
          <w:sz w:val="24"/>
          <w:szCs w:val="24"/>
        </w:rPr>
        <w:t>платеж за третий этап в размере 30 % от общей стоимости услуг, в том числе НДС 18 %</w:t>
      </w:r>
      <w:r w:rsidRPr="00A47975">
        <w:rPr>
          <w:color w:val="000000"/>
          <w:sz w:val="24"/>
          <w:szCs w:val="24"/>
        </w:rPr>
        <w:t>.</w:t>
      </w:r>
    </w:p>
    <w:p w14:paraId="78D1E6BD" w14:textId="77777777" w:rsidR="001C657A" w:rsidRPr="00A47975" w:rsidRDefault="001C657A" w:rsidP="001C657A">
      <w:pPr>
        <w:ind w:firstLine="709"/>
        <w:jc w:val="both"/>
        <w:rPr>
          <w:sz w:val="24"/>
          <w:szCs w:val="24"/>
        </w:rPr>
      </w:pPr>
      <w:r w:rsidRPr="00A47975">
        <w:rPr>
          <w:sz w:val="24"/>
          <w:szCs w:val="24"/>
        </w:rPr>
        <w:t xml:space="preserve">2.3. Оплата за каждый этап производится в российских рублях путем перечисления денежных средств на расчетный счет Исполнителя в течение 15 календарных дней с даты подписания акта сдачи-приемки оказанных услуг </w:t>
      </w:r>
      <w:r w:rsidRPr="00A47975">
        <w:rPr>
          <w:color w:val="000000"/>
          <w:sz w:val="24"/>
          <w:szCs w:val="24"/>
        </w:rPr>
        <w:t>по соответствующему</w:t>
      </w:r>
      <w:r w:rsidRPr="00A47975">
        <w:rPr>
          <w:sz w:val="24"/>
          <w:szCs w:val="24"/>
        </w:rPr>
        <w:t xml:space="preserve"> этапу на основании счета Исполнителя. Днем исполнения обязательств по оплате признается дата списания денежных средств с расчетного счета Заказчика. </w:t>
      </w:r>
    </w:p>
    <w:p w14:paraId="278DDB8B" w14:textId="77777777" w:rsidR="001C657A" w:rsidRPr="00A47975" w:rsidRDefault="001C657A" w:rsidP="001C657A">
      <w:pPr>
        <w:ind w:firstLine="709"/>
        <w:jc w:val="both"/>
        <w:rPr>
          <w:color w:val="000000"/>
          <w:sz w:val="24"/>
          <w:szCs w:val="24"/>
        </w:rPr>
      </w:pPr>
      <w:r w:rsidRPr="00A47975">
        <w:rPr>
          <w:sz w:val="24"/>
          <w:szCs w:val="24"/>
        </w:rPr>
        <w:t xml:space="preserve">2.4. </w:t>
      </w:r>
      <w:r w:rsidRPr="00A47975">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82C3925" w14:textId="77777777" w:rsidR="001C657A" w:rsidRDefault="001C657A" w:rsidP="001C657A">
      <w:pPr>
        <w:ind w:firstLine="709"/>
        <w:jc w:val="both"/>
        <w:rPr>
          <w:color w:val="000000"/>
          <w:sz w:val="24"/>
          <w:szCs w:val="24"/>
        </w:rPr>
      </w:pPr>
    </w:p>
    <w:p w14:paraId="6171A077" w14:textId="77777777" w:rsidR="00A47975" w:rsidRPr="00A47975" w:rsidRDefault="00A47975" w:rsidP="001C657A">
      <w:pPr>
        <w:ind w:firstLine="709"/>
        <w:jc w:val="both"/>
        <w:rPr>
          <w:color w:val="000000"/>
          <w:sz w:val="24"/>
          <w:szCs w:val="24"/>
        </w:rPr>
      </w:pPr>
    </w:p>
    <w:p w14:paraId="2398E529" w14:textId="77777777" w:rsidR="001C657A" w:rsidRPr="00A47975" w:rsidRDefault="001C657A" w:rsidP="001C657A">
      <w:pPr>
        <w:jc w:val="center"/>
        <w:rPr>
          <w:b/>
          <w:bCs/>
          <w:sz w:val="24"/>
          <w:szCs w:val="24"/>
        </w:rPr>
      </w:pPr>
      <w:r w:rsidRPr="00A47975">
        <w:rPr>
          <w:b/>
          <w:bCs/>
          <w:sz w:val="24"/>
          <w:szCs w:val="24"/>
        </w:rPr>
        <w:lastRenderedPageBreak/>
        <w:t>3. ПОРЯДОК СДАЧИ-ПРИЕМКИ УСЛУГ</w:t>
      </w:r>
    </w:p>
    <w:p w14:paraId="3B9C0985" w14:textId="77777777" w:rsidR="001C657A" w:rsidRPr="00A47975" w:rsidRDefault="001C657A" w:rsidP="001C657A">
      <w:pPr>
        <w:jc w:val="center"/>
        <w:rPr>
          <w:b/>
          <w:bCs/>
          <w:sz w:val="24"/>
          <w:szCs w:val="24"/>
        </w:rPr>
      </w:pPr>
    </w:p>
    <w:p w14:paraId="6C2612EC" w14:textId="77777777" w:rsidR="001C657A" w:rsidRPr="00A47975" w:rsidRDefault="001C657A" w:rsidP="001C657A">
      <w:pPr>
        <w:ind w:firstLine="709"/>
        <w:jc w:val="both"/>
        <w:rPr>
          <w:color w:val="000000"/>
          <w:sz w:val="24"/>
          <w:szCs w:val="24"/>
        </w:rPr>
      </w:pPr>
      <w:r w:rsidRPr="00A47975">
        <w:rPr>
          <w:color w:val="000000"/>
          <w:sz w:val="24"/>
          <w:szCs w:val="24"/>
        </w:rPr>
        <w:t xml:space="preserve">3.1. Исполнитель обязан оказать Заказчику услуги в соответствии с Техническим заданием (Приложение №1 к настоящему Договору) и Календарным планом оказания услуг       </w:t>
      </w:r>
      <w:proofErr w:type="gramStart"/>
      <w:r w:rsidRPr="00A47975">
        <w:rPr>
          <w:color w:val="000000"/>
          <w:sz w:val="24"/>
          <w:szCs w:val="24"/>
        </w:rPr>
        <w:t xml:space="preserve">   (</w:t>
      </w:r>
      <w:proofErr w:type="gramEnd"/>
      <w:r w:rsidRPr="00A47975">
        <w:rPr>
          <w:color w:val="000000"/>
          <w:sz w:val="24"/>
          <w:szCs w:val="24"/>
        </w:rPr>
        <w:t>Приложение №2 к настоящему Договору).</w:t>
      </w:r>
    </w:p>
    <w:p w14:paraId="0BB0DF40" w14:textId="77777777" w:rsidR="001C657A" w:rsidRPr="00A47975" w:rsidRDefault="001C657A" w:rsidP="001C657A">
      <w:pPr>
        <w:ind w:firstLine="709"/>
        <w:jc w:val="both"/>
        <w:rPr>
          <w:color w:val="000000"/>
          <w:sz w:val="24"/>
          <w:szCs w:val="24"/>
        </w:rPr>
      </w:pPr>
      <w:r w:rsidRPr="00A47975">
        <w:rPr>
          <w:color w:val="000000"/>
          <w:sz w:val="24"/>
          <w:szCs w:val="24"/>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1B7142F0" w14:textId="77777777" w:rsidR="001C657A" w:rsidRPr="00A47975" w:rsidRDefault="001C657A" w:rsidP="001C657A">
      <w:pPr>
        <w:ind w:firstLine="709"/>
        <w:jc w:val="both"/>
        <w:rPr>
          <w:color w:val="000000"/>
          <w:sz w:val="24"/>
          <w:szCs w:val="24"/>
        </w:rPr>
      </w:pPr>
      <w:r w:rsidRPr="00A47975">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6321BCDD" w14:textId="77777777" w:rsidR="001C657A" w:rsidRPr="00A47975" w:rsidRDefault="001C657A" w:rsidP="001C657A">
      <w:pPr>
        <w:ind w:firstLine="709"/>
        <w:jc w:val="both"/>
        <w:rPr>
          <w:color w:val="000000"/>
          <w:sz w:val="24"/>
          <w:szCs w:val="24"/>
        </w:rPr>
      </w:pPr>
      <w:r w:rsidRPr="00A47975">
        <w:rPr>
          <w:color w:val="000000"/>
          <w:sz w:val="24"/>
          <w:szCs w:val="24"/>
        </w:rPr>
        <w:t>3.4. При отсутствии замечаний Заказчик направляет Исполнителю подписанный акт сдачи-приемки оказанных услуг.</w:t>
      </w:r>
    </w:p>
    <w:p w14:paraId="205755A9" w14:textId="77777777" w:rsidR="001C657A" w:rsidRPr="00A47975" w:rsidRDefault="001C657A" w:rsidP="001C657A">
      <w:pPr>
        <w:ind w:firstLine="709"/>
        <w:jc w:val="both"/>
        <w:rPr>
          <w:color w:val="000000"/>
          <w:sz w:val="24"/>
          <w:szCs w:val="24"/>
        </w:rPr>
      </w:pPr>
      <w:r w:rsidRPr="00A47975">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517DF309" w14:textId="77777777" w:rsidR="001C657A" w:rsidRPr="00A47975" w:rsidRDefault="001C657A" w:rsidP="001C657A">
      <w:pPr>
        <w:ind w:firstLine="709"/>
        <w:jc w:val="both"/>
        <w:rPr>
          <w:color w:val="000000"/>
          <w:sz w:val="24"/>
          <w:szCs w:val="24"/>
        </w:rPr>
      </w:pPr>
      <w:r w:rsidRPr="00A47975">
        <w:rPr>
          <w:color w:val="000000"/>
          <w:sz w:val="24"/>
          <w:szCs w:val="24"/>
        </w:rPr>
        <w:t xml:space="preserve">3.6. Исполнитель устраняет недостатки оказанных услуг в согласовываемые Сторонами сроки. </w:t>
      </w:r>
    </w:p>
    <w:p w14:paraId="67E17469" w14:textId="77777777" w:rsidR="001C657A" w:rsidRPr="00A47975" w:rsidRDefault="001C657A" w:rsidP="001C657A">
      <w:pPr>
        <w:ind w:firstLine="709"/>
        <w:jc w:val="both"/>
        <w:rPr>
          <w:color w:val="000000"/>
          <w:sz w:val="24"/>
          <w:szCs w:val="24"/>
        </w:rPr>
      </w:pPr>
      <w:r w:rsidRPr="00A47975">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4F3BDFAC" w14:textId="77777777" w:rsidR="001C657A" w:rsidRPr="00A47975" w:rsidRDefault="001C657A" w:rsidP="001C657A">
      <w:pPr>
        <w:jc w:val="center"/>
        <w:rPr>
          <w:sz w:val="24"/>
          <w:szCs w:val="24"/>
        </w:rPr>
      </w:pPr>
    </w:p>
    <w:p w14:paraId="4700A92B" w14:textId="77777777" w:rsidR="001C657A" w:rsidRPr="00A47975" w:rsidRDefault="001C657A" w:rsidP="001C657A">
      <w:pPr>
        <w:jc w:val="center"/>
        <w:rPr>
          <w:b/>
          <w:bCs/>
          <w:sz w:val="24"/>
          <w:szCs w:val="24"/>
        </w:rPr>
      </w:pPr>
      <w:r w:rsidRPr="00A47975">
        <w:rPr>
          <w:b/>
          <w:bCs/>
          <w:sz w:val="24"/>
          <w:szCs w:val="24"/>
        </w:rPr>
        <w:t>4. ПРАВА И ОБЯЗАННОСТИ СТОРОН</w:t>
      </w:r>
    </w:p>
    <w:p w14:paraId="7F66AEBC" w14:textId="77777777" w:rsidR="001C657A" w:rsidRPr="00A47975" w:rsidRDefault="001C657A" w:rsidP="001C657A">
      <w:pPr>
        <w:jc w:val="center"/>
        <w:rPr>
          <w:b/>
          <w:bCs/>
          <w:sz w:val="24"/>
          <w:szCs w:val="24"/>
        </w:rPr>
      </w:pPr>
    </w:p>
    <w:p w14:paraId="214A5384" w14:textId="77777777" w:rsidR="001C657A" w:rsidRPr="00A47975" w:rsidRDefault="001C657A" w:rsidP="001C657A">
      <w:pPr>
        <w:ind w:firstLine="709"/>
        <w:jc w:val="both"/>
        <w:rPr>
          <w:color w:val="000000"/>
          <w:sz w:val="24"/>
          <w:szCs w:val="24"/>
        </w:rPr>
      </w:pPr>
      <w:r w:rsidRPr="00A47975">
        <w:rPr>
          <w:color w:val="000000"/>
          <w:sz w:val="24"/>
          <w:szCs w:val="24"/>
        </w:rPr>
        <w:t xml:space="preserve">4.1. Заказчик обязуется: </w:t>
      </w:r>
    </w:p>
    <w:p w14:paraId="3B72B41D" w14:textId="77777777" w:rsidR="001C657A" w:rsidRPr="00A47975" w:rsidRDefault="001C657A" w:rsidP="001C657A">
      <w:pPr>
        <w:ind w:firstLine="709"/>
        <w:jc w:val="both"/>
        <w:rPr>
          <w:color w:val="000000"/>
          <w:sz w:val="24"/>
          <w:szCs w:val="24"/>
        </w:rPr>
      </w:pPr>
      <w:r w:rsidRPr="00A47975">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3A74891D" w14:textId="77777777" w:rsidR="001C657A" w:rsidRPr="00A47975" w:rsidRDefault="001C657A" w:rsidP="001C657A">
      <w:pPr>
        <w:ind w:firstLine="709"/>
        <w:jc w:val="both"/>
        <w:rPr>
          <w:color w:val="000000"/>
          <w:sz w:val="24"/>
          <w:szCs w:val="24"/>
        </w:rPr>
      </w:pPr>
      <w:r w:rsidRPr="00A47975">
        <w:rPr>
          <w:color w:val="000000"/>
          <w:sz w:val="24"/>
          <w:szCs w:val="24"/>
        </w:rPr>
        <w:t>4.1.2. Оплатить Исполнителю оказанные в полном соответствии с настоящим Договором услуги.</w:t>
      </w:r>
    </w:p>
    <w:p w14:paraId="23BCE971" w14:textId="77777777" w:rsidR="001C657A" w:rsidRPr="00A47975" w:rsidRDefault="001C657A" w:rsidP="001C657A">
      <w:pPr>
        <w:ind w:firstLine="709"/>
        <w:jc w:val="both"/>
        <w:rPr>
          <w:color w:val="000000"/>
          <w:sz w:val="24"/>
          <w:szCs w:val="24"/>
        </w:rPr>
      </w:pPr>
      <w:r w:rsidRPr="00A47975">
        <w:rPr>
          <w:color w:val="000000"/>
          <w:sz w:val="24"/>
          <w:szCs w:val="24"/>
        </w:rPr>
        <w:t>4.2. Заказчик вправе:</w:t>
      </w:r>
    </w:p>
    <w:p w14:paraId="2154479B" w14:textId="77777777" w:rsidR="001C657A" w:rsidRPr="00A47975" w:rsidRDefault="001C657A" w:rsidP="001C657A">
      <w:pPr>
        <w:ind w:firstLine="709"/>
        <w:jc w:val="both"/>
        <w:rPr>
          <w:color w:val="000000"/>
          <w:sz w:val="24"/>
          <w:szCs w:val="24"/>
        </w:rPr>
      </w:pPr>
      <w:r w:rsidRPr="00A47975">
        <w:rPr>
          <w:color w:val="000000"/>
          <w:sz w:val="24"/>
          <w:szCs w:val="24"/>
        </w:rPr>
        <w:t>4.2.1. Требовать предоставления ему всей информации о ходе исполнения настоящего Договора;</w:t>
      </w:r>
    </w:p>
    <w:p w14:paraId="394BB796" w14:textId="77777777" w:rsidR="001C657A" w:rsidRPr="00A47975" w:rsidRDefault="001C657A" w:rsidP="001C657A">
      <w:pPr>
        <w:ind w:firstLine="709"/>
        <w:jc w:val="both"/>
        <w:rPr>
          <w:color w:val="000000"/>
          <w:sz w:val="24"/>
          <w:szCs w:val="24"/>
        </w:rPr>
      </w:pPr>
      <w:r w:rsidRPr="00A47975">
        <w:rPr>
          <w:color w:val="000000"/>
          <w:sz w:val="24"/>
          <w:szCs w:val="24"/>
        </w:rPr>
        <w:t xml:space="preserve">4.2.2. </w:t>
      </w:r>
      <w:r w:rsidRPr="00A47975">
        <w:rPr>
          <w:color w:val="000000"/>
          <w:spacing w:val="-3"/>
          <w:sz w:val="24"/>
          <w:szCs w:val="24"/>
        </w:rPr>
        <w:t xml:space="preserve">Осуществлять контроль соблюдения Исполнителем сроков и качества оказания услуг; </w:t>
      </w:r>
      <w:r w:rsidRPr="00A47975">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28CECAC3" w14:textId="77777777" w:rsidR="001C657A" w:rsidRPr="00A47975" w:rsidRDefault="001C657A" w:rsidP="001C657A">
      <w:pPr>
        <w:ind w:firstLine="709"/>
        <w:jc w:val="both"/>
        <w:rPr>
          <w:color w:val="000000"/>
          <w:sz w:val="24"/>
          <w:szCs w:val="24"/>
        </w:rPr>
      </w:pPr>
      <w:r w:rsidRPr="00A47975">
        <w:rPr>
          <w:color w:val="000000"/>
          <w:sz w:val="24"/>
          <w:szCs w:val="24"/>
        </w:rPr>
        <w:t>4.3. Исполнитель обязуется:</w:t>
      </w:r>
    </w:p>
    <w:p w14:paraId="20456971" w14:textId="77777777" w:rsidR="001C657A" w:rsidRPr="00A47975" w:rsidRDefault="001C657A" w:rsidP="001C657A">
      <w:pPr>
        <w:ind w:firstLine="709"/>
        <w:jc w:val="both"/>
        <w:rPr>
          <w:color w:val="000000"/>
          <w:sz w:val="24"/>
          <w:szCs w:val="24"/>
        </w:rPr>
      </w:pPr>
      <w:r w:rsidRPr="00A47975">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21EADC49" w14:textId="77777777" w:rsidR="001C657A" w:rsidRPr="00A47975" w:rsidRDefault="001C657A" w:rsidP="001C657A">
      <w:pPr>
        <w:ind w:firstLine="709"/>
        <w:jc w:val="both"/>
        <w:rPr>
          <w:color w:val="000000"/>
          <w:sz w:val="24"/>
          <w:szCs w:val="24"/>
        </w:rPr>
      </w:pPr>
      <w:r w:rsidRPr="00A47975">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4A1193E4" w14:textId="77777777" w:rsidR="001C657A" w:rsidRPr="00A47975" w:rsidRDefault="001C657A" w:rsidP="001C657A">
      <w:pPr>
        <w:ind w:firstLine="709"/>
        <w:jc w:val="both"/>
        <w:rPr>
          <w:color w:val="000000"/>
          <w:sz w:val="24"/>
          <w:szCs w:val="24"/>
        </w:rPr>
      </w:pPr>
      <w:r w:rsidRPr="00A47975">
        <w:rPr>
          <w:color w:val="000000"/>
          <w:sz w:val="24"/>
          <w:szCs w:val="24"/>
        </w:rPr>
        <w:t xml:space="preserve">4.3.3. </w:t>
      </w:r>
      <w:r w:rsidRPr="00A47975">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1F637496" w14:textId="77777777" w:rsidR="001C657A" w:rsidRPr="00A47975" w:rsidRDefault="001C657A" w:rsidP="001C657A">
      <w:pPr>
        <w:ind w:firstLine="709"/>
        <w:jc w:val="both"/>
        <w:rPr>
          <w:color w:val="000000"/>
          <w:sz w:val="24"/>
          <w:szCs w:val="24"/>
        </w:rPr>
      </w:pPr>
      <w:r w:rsidRPr="00A47975">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457C6167" w14:textId="77777777" w:rsidR="001C657A" w:rsidRPr="00A47975" w:rsidRDefault="001C657A" w:rsidP="001C657A">
      <w:pPr>
        <w:ind w:firstLine="709"/>
        <w:jc w:val="both"/>
        <w:rPr>
          <w:color w:val="000000"/>
          <w:sz w:val="24"/>
          <w:szCs w:val="24"/>
        </w:rPr>
      </w:pPr>
      <w:r w:rsidRPr="00A47975">
        <w:rPr>
          <w:color w:val="000000"/>
          <w:sz w:val="24"/>
          <w:szCs w:val="24"/>
        </w:rPr>
        <w:t>4.4. Исполнитель вправе:</w:t>
      </w:r>
    </w:p>
    <w:p w14:paraId="4FB18E20" w14:textId="77777777" w:rsidR="001C657A" w:rsidRPr="00A47975" w:rsidRDefault="001C657A" w:rsidP="001C657A">
      <w:pPr>
        <w:ind w:firstLine="709"/>
        <w:jc w:val="both"/>
        <w:rPr>
          <w:color w:val="000000"/>
          <w:sz w:val="24"/>
          <w:szCs w:val="24"/>
        </w:rPr>
      </w:pPr>
      <w:r w:rsidRPr="00A47975">
        <w:rPr>
          <w:color w:val="000000"/>
          <w:sz w:val="24"/>
          <w:szCs w:val="24"/>
        </w:rPr>
        <w:t>4.4.1. Оказать услуги раньше установленной даты;</w:t>
      </w:r>
    </w:p>
    <w:p w14:paraId="69A63611" w14:textId="77777777" w:rsidR="001C657A" w:rsidRPr="00A47975" w:rsidRDefault="001C657A" w:rsidP="001C657A">
      <w:pPr>
        <w:ind w:firstLine="709"/>
        <w:jc w:val="both"/>
        <w:rPr>
          <w:color w:val="000000"/>
          <w:sz w:val="24"/>
          <w:szCs w:val="24"/>
        </w:rPr>
      </w:pPr>
      <w:r w:rsidRPr="00A47975">
        <w:rPr>
          <w:color w:val="000000"/>
          <w:sz w:val="24"/>
          <w:szCs w:val="24"/>
        </w:rPr>
        <w:t>4.4.2. Расширить объем оказания услуг по настоящему Договору, без компенсации со стороны Заказчика.</w:t>
      </w:r>
    </w:p>
    <w:p w14:paraId="28751F37" w14:textId="77777777" w:rsidR="001C657A" w:rsidRPr="00A47975" w:rsidRDefault="001C657A" w:rsidP="001C657A">
      <w:pPr>
        <w:ind w:firstLine="709"/>
        <w:jc w:val="both"/>
        <w:rPr>
          <w:color w:val="000000"/>
          <w:sz w:val="24"/>
          <w:szCs w:val="24"/>
        </w:rPr>
      </w:pPr>
      <w:r w:rsidRPr="00A47975">
        <w:rPr>
          <w:color w:val="000000"/>
          <w:sz w:val="24"/>
          <w:szCs w:val="24"/>
        </w:rPr>
        <w:lastRenderedPageBreak/>
        <w:t xml:space="preserve">4.4.3. </w:t>
      </w:r>
      <w:r w:rsidRPr="00A47975">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303B502E" w14:textId="77777777" w:rsidR="001C657A" w:rsidRPr="00A47975" w:rsidRDefault="001C657A" w:rsidP="001C657A">
      <w:pPr>
        <w:jc w:val="center"/>
        <w:rPr>
          <w:b/>
          <w:bCs/>
          <w:sz w:val="24"/>
          <w:szCs w:val="24"/>
        </w:rPr>
      </w:pPr>
    </w:p>
    <w:p w14:paraId="6E7FCE53" w14:textId="77777777" w:rsidR="001C657A" w:rsidRPr="00A47975" w:rsidRDefault="001C657A" w:rsidP="001C657A">
      <w:pPr>
        <w:jc w:val="center"/>
        <w:rPr>
          <w:b/>
          <w:bCs/>
          <w:sz w:val="24"/>
          <w:szCs w:val="24"/>
        </w:rPr>
      </w:pPr>
      <w:r w:rsidRPr="00A47975">
        <w:rPr>
          <w:b/>
          <w:bCs/>
          <w:sz w:val="24"/>
          <w:szCs w:val="24"/>
        </w:rPr>
        <w:t>5. ОТВЕТСТВЕННОСТЬ СТОРОН</w:t>
      </w:r>
    </w:p>
    <w:p w14:paraId="381B2949" w14:textId="77777777" w:rsidR="001C657A" w:rsidRPr="00A47975" w:rsidRDefault="001C657A" w:rsidP="001C657A">
      <w:pPr>
        <w:jc w:val="center"/>
        <w:rPr>
          <w:b/>
          <w:bCs/>
          <w:sz w:val="24"/>
          <w:szCs w:val="24"/>
        </w:rPr>
      </w:pPr>
    </w:p>
    <w:p w14:paraId="050B94FD" w14:textId="77777777" w:rsidR="001C657A" w:rsidRPr="00A47975" w:rsidRDefault="001C657A" w:rsidP="001C657A">
      <w:pPr>
        <w:ind w:firstLine="709"/>
        <w:jc w:val="both"/>
        <w:rPr>
          <w:color w:val="000000"/>
          <w:sz w:val="24"/>
          <w:szCs w:val="24"/>
        </w:rPr>
      </w:pPr>
      <w:r w:rsidRPr="00A47975">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85F5B9E" w14:textId="77777777" w:rsidR="001C657A" w:rsidRPr="00A47975" w:rsidRDefault="001C657A" w:rsidP="001C657A">
      <w:pPr>
        <w:ind w:firstLine="709"/>
        <w:jc w:val="both"/>
        <w:rPr>
          <w:color w:val="000000"/>
          <w:sz w:val="24"/>
          <w:szCs w:val="24"/>
        </w:rPr>
      </w:pPr>
      <w:r w:rsidRPr="00A47975">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6D4A8E98" w14:textId="77777777" w:rsidR="001C657A" w:rsidRPr="00A47975" w:rsidRDefault="001C657A" w:rsidP="001C657A">
      <w:pPr>
        <w:ind w:firstLine="709"/>
        <w:jc w:val="both"/>
        <w:rPr>
          <w:color w:val="000000"/>
          <w:sz w:val="24"/>
          <w:szCs w:val="24"/>
        </w:rPr>
      </w:pPr>
      <w:r w:rsidRPr="00A47975">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604D4106" w14:textId="77777777" w:rsidR="001C657A" w:rsidRPr="00A47975" w:rsidRDefault="001C657A" w:rsidP="001C657A">
      <w:pPr>
        <w:ind w:firstLine="709"/>
        <w:jc w:val="both"/>
        <w:rPr>
          <w:color w:val="000000"/>
          <w:sz w:val="24"/>
          <w:szCs w:val="24"/>
        </w:rPr>
      </w:pPr>
      <w:r w:rsidRPr="00A47975">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0EC45AED" w14:textId="77777777" w:rsidR="001C657A" w:rsidRPr="00A47975" w:rsidRDefault="001C657A" w:rsidP="001C657A">
      <w:pPr>
        <w:jc w:val="both"/>
        <w:rPr>
          <w:color w:val="000000"/>
          <w:sz w:val="24"/>
          <w:szCs w:val="24"/>
        </w:rPr>
      </w:pPr>
    </w:p>
    <w:p w14:paraId="1DE0DE1D" w14:textId="77777777" w:rsidR="001C657A" w:rsidRPr="00A47975" w:rsidRDefault="001C657A" w:rsidP="001C657A">
      <w:pPr>
        <w:jc w:val="center"/>
        <w:rPr>
          <w:b/>
          <w:bCs/>
          <w:sz w:val="24"/>
          <w:szCs w:val="24"/>
        </w:rPr>
      </w:pPr>
      <w:r w:rsidRPr="00A47975">
        <w:rPr>
          <w:b/>
          <w:bCs/>
          <w:sz w:val="24"/>
          <w:szCs w:val="24"/>
        </w:rPr>
        <w:t>6. ПРАВА СТОРОН НА РЕЗУЛЬТАТЫ УСЛУГ</w:t>
      </w:r>
    </w:p>
    <w:p w14:paraId="56B5B1DC" w14:textId="77777777" w:rsidR="001C657A" w:rsidRPr="00A47975" w:rsidRDefault="001C657A" w:rsidP="001C657A">
      <w:pPr>
        <w:jc w:val="center"/>
        <w:rPr>
          <w:b/>
          <w:bCs/>
          <w:sz w:val="24"/>
          <w:szCs w:val="24"/>
        </w:rPr>
      </w:pPr>
    </w:p>
    <w:p w14:paraId="13752F06" w14:textId="77777777" w:rsidR="001C657A" w:rsidRPr="00A47975" w:rsidRDefault="001C657A" w:rsidP="001C657A">
      <w:pPr>
        <w:ind w:firstLine="709"/>
        <w:jc w:val="both"/>
        <w:rPr>
          <w:color w:val="000000"/>
          <w:sz w:val="24"/>
          <w:szCs w:val="24"/>
        </w:rPr>
      </w:pPr>
      <w:r w:rsidRPr="00A47975">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1199B473" w14:textId="77777777" w:rsidR="001C657A" w:rsidRPr="00A47975" w:rsidRDefault="001C657A" w:rsidP="001C657A">
      <w:pPr>
        <w:ind w:firstLine="709"/>
        <w:jc w:val="both"/>
        <w:rPr>
          <w:color w:val="000000"/>
          <w:sz w:val="24"/>
          <w:szCs w:val="24"/>
        </w:rPr>
      </w:pPr>
      <w:r w:rsidRPr="00A47975">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50AC6D41" w14:textId="77777777" w:rsidR="001C657A" w:rsidRPr="00A47975" w:rsidRDefault="001C657A" w:rsidP="001C657A">
      <w:pPr>
        <w:ind w:firstLine="709"/>
        <w:jc w:val="both"/>
        <w:rPr>
          <w:color w:val="000000"/>
          <w:sz w:val="24"/>
          <w:szCs w:val="24"/>
        </w:rPr>
      </w:pPr>
      <w:r w:rsidRPr="00A47975">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01E8296A" w14:textId="77777777" w:rsidR="001C657A" w:rsidRPr="00A47975" w:rsidRDefault="001C657A" w:rsidP="001C657A">
      <w:pPr>
        <w:ind w:firstLine="709"/>
        <w:jc w:val="both"/>
        <w:rPr>
          <w:color w:val="000000"/>
          <w:sz w:val="24"/>
          <w:szCs w:val="24"/>
        </w:rPr>
      </w:pPr>
      <w:r w:rsidRPr="00A47975">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42896FF8" w14:textId="77777777" w:rsidR="001C657A" w:rsidRPr="00A47975" w:rsidRDefault="001C657A" w:rsidP="001C657A">
      <w:pPr>
        <w:ind w:firstLine="709"/>
        <w:jc w:val="both"/>
        <w:rPr>
          <w:color w:val="000000"/>
          <w:sz w:val="24"/>
          <w:szCs w:val="24"/>
        </w:rPr>
      </w:pPr>
      <w:r w:rsidRPr="00A47975">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2D995A3C" w14:textId="77777777" w:rsidR="001C657A" w:rsidRPr="00A47975" w:rsidRDefault="001C657A" w:rsidP="001C657A">
      <w:pPr>
        <w:ind w:firstLine="708"/>
        <w:jc w:val="both"/>
        <w:rPr>
          <w:sz w:val="24"/>
          <w:szCs w:val="24"/>
        </w:rPr>
      </w:pPr>
      <w:r w:rsidRPr="00A47975">
        <w:rPr>
          <w:color w:val="000000"/>
          <w:sz w:val="24"/>
          <w:szCs w:val="24"/>
        </w:rPr>
        <w:t xml:space="preserve">6.6. </w:t>
      </w:r>
      <w:r w:rsidRPr="00A47975">
        <w:rPr>
          <w:color w:val="000000"/>
          <w:spacing w:val="-1"/>
          <w:sz w:val="24"/>
          <w:szCs w:val="24"/>
        </w:rPr>
        <w:t xml:space="preserve">В предусмотренном в данном пункте случае </w:t>
      </w:r>
      <w:r w:rsidRPr="00A47975">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6F2771CE" w14:textId="77777777" w:rsidR="001C657A" w:rsidRPr="00A47975" w:rsidRDefault="001C657A" w:rsidP="001C657A">
      <w:pPr>
        <w:ind w:firstLine="708"/>
        <w:jc w:val="both"/>
        <w:rPr>
          <w:sz w:val="24"/>
          <w:szCs w:val="24"/>
        </w:rPr>
      </w:pPr>
    </w:p>
    <w:p w14:paraId="5745ED03" w14:textId="77777777" w:rsidR="001C657A" w:rsidRPr="00A47975" w:rsidRDefault="001C657A" w:rsidP="001C657A">
      <w:pPr>
        <w:jc w:val="center"/>
        <w:rPr>
          <w:b/>
          <w:sz w:val="24"/>
          <w:szCs w:val="24"/>
        </w:rPr>
      </w:pPr>
      <w:r w:rsidRPr="00A47975">
        <w:rPr>
          <w:b/>
          <w:sz w:val="24"/>
          <w:szCs w:val="24"/>
        </w:rPr>
        <w:t>7. КОНФИДЕНЦИАЛЬНОСТЬ</w:t>
      </w:r>
    </w:p>
    <w:p w14:paraId="30A26BA0" w14:textId="77777777" w:rsidR="001C657A" w:rsidRPr="00A47975" w:rsidRDefault="001C657A" w:rsidP="001C657A">
      <w:pPr>
        <w:jc w:val="center"/>
        <w:rPr>
          <w:b/>
          <w:sz w:val="24"/>
          <w:szCs w:val="24"/>
        </w:rPr>
      </w:pPr>
    </w:p>
    <w:p w14:paraId="6207A34D" w14:textId="77777777" w:rsidR="001C657A" w:rsidRPr="00A47975" w:rsidRDefault="001C657A" w:rsidP="001C657A">
      <w:pPr>
        <w:ind w:firstLine="709"/>
        <w:jc w:val="both"/>
        <w:rPr>
          <w:sz w:val="24"/>
          <w:szCs w:val="24"/>
        </w:rPr>
      </w:pPr>
      <w:r w:rsidRPr="00A47975">
        <w:rPr>
          <w:sz w:val="24"/>
          <w:szCs w:val="24"/>
        </w:rPr>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w:t>
      </w:r>
      <w:r w:rsidRPr="00A47975">
        <w:rPr>
          <w:sz w:val="24"/>
          <w:szCs w:val="24"/>
        </w:rPr>
        <w:lastRenderedPageBreak/>
        <w:t>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5A10BA6E" w14:textId="77777777" w:rsidR="001C657A" w:rsidRPr="00A47975" w:rsidRDefault="001C657A" w:rsidP="001C657A">
      <w:pPr>
        <w:ind w:firstLine="709"/>
        <w:jc w:val="both"/>
        <w:rPr>
          <w:sz w:val="24"/>
          <w:szCs w:val="24"/>
        </w:rPr>
      </w:pPr>
      <w:r w:rsidRPr="00A47975">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4ECCF8A9" w14:textId="77777777" w:rsidR="001C657A" w:rsidRPr="00A47975" w:rsidRDefault="001C657A" w:rsidP="001C657A">
      <w:pPr>
        <w:ind w:firstLine="709"/>
        <w:jc w:val="both"/>
        <w:rPr>
          <w:sz w:val="24"/>
          <w:szCs w:val="24"/>
        </w:rPr>
      </w:pPr>
      <w:r w:rsidRPr="00A47975">
        <w:rPr>
          <w:sz w:val="24"/>
          <w:szCs w:val="24"/>
        </w:rPr>
        <w:t xml:space="preserve">(1) разглашение Конфиденциальной информации с письменного согласия Заказчика; </w:t>
      </w:r>
    </w:p>
    <w:p w14:paraId="286C380C" w14:textId="77777777" w:rsidR="001C657A" w:rsidRPr="00A47975" w:rsidRDefault="001C657A" w:rsidP="001C657A">
      <w:pPr>
        <w:ind w:firstLine="709"/>
        <w:jc w:val="both"/>
        <w:rPr>
          <w:sz w:val="24"/>
          <w:szCs w:val="24"/>
        </w:rPr>
      </w:pPr>
      <w:r w:rsidRPr="00A47975">
        <w:rPr>
          <w:sz w:val="24"/>
          <w:szCs w:val="24"/>
        </w:rPr>
        <w:t xml:space="preserve">(2) сведения, составляющие Конфиденциальную информацию, стали общеизвестными не по вине Исполнителя; </w:t>
      </w:r>
    </w:p>
    <w:p w14:paraId="5AAEF73B" w14:textId="77777777" w:rsidR="001C657A" w:rsidRPr="00A47975" w:rsidRDefault="001C657A" w:rsidP="001C657A">
      <w:pPr>
        <w:ind w:firstLine="709"/>
        <w:jc w:val="both"/>
        <w:rPr>
          <w:sz w:val="24"/>
          <w:szCs w:val="24"/>
        </w:rPr>
      </w:pPr>
      <w:r w:rsidRPr="00A47975">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054F683B" w14:textId="77777777" w:rsidR="001C657A" w:rsidRPr="00A47975" w:rsidRDefault="001C657A" w:rsidP="001C657A">
      <w:pPr>
        <w:ind w:firstLine="709"/>
        <w:jc w:val="both"/>
        <w:rPr>
          <w:sz w:val="24"/>
          <w:szCs w:val="24"/>
        </w:rPr>
      </w:pPr>
      <w:r w:rsidRPr="00A47975">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525E5216" w14:textId="77777777" w:rsidR="001C657A" w:rsidRPr="00A47975" w:rsidRDefault="001C657A" w:rsidP="001C657A">
      <w:pPr>
        <w:ind w:firstLine="709"/>
        <w:jc w:val="both"/>
        <w:rPr>
          <w:sz w:val="24"/>
          <w:szCs w:val="24"/>
        </w:rPr>
      </w:pPr>
      <w:r w:rsidRPr="00A47975">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077FE7BE" w14:textId="77777777" w:rsidR="001C657A" w:rsidRPr="00A47975" w:rsidRDefault="001C657A" w:rsidP="001C657A">
      <w:pPr>
        <w:ind w:firstLine="709"/>
        <w:jc w:val="both"/>
        <w:rPr>
          <w:sz w:val="24"/>
          <w:szCs w:val="24"/>
        </w:rPr>
      </w:pPr>
    </w:p>
    <w:p w14:paraId="50EA1E04" w14:textId="77777777" w:rsidR="001C657A" w:rsidRPr="00A47975" w:rsidRDefault="001C657A" w:rsidP="001C657A">
      <w:pPr>
        <w:jc w:val="center"/>
        <w:rPr>
          <w:b/>
          <w:bCs/>
          <w:sz w:val="24"/>
          <w:szCs w:val="24"/>
        </w:rPr>
      </w:pPr>
      <w:r w:rsidRPr="00A47975">
        <w:rPr>
          <w:b/>
          <w:bCs/>
          <w:sz w:val="24"/>
          <w:szCs w:val="24"/>
        </w:rPr>
        <w:t>8. ГАРАНТИИ И ЗАВЕРЕНИЯ СТОРОН</w:t>
      </w:r>
    </w:p>
    <w:p w14:paraId="408E6FEC" w14:textId="77777777" w:rsidR="001C657A" w:rsidRPr="00A47975" w:rsidRDefault="001C657A" w:rsidP="001C657A">
      <w:pPr>
        <w:ind w:firstLine="709"/>
        <w:jc w:val="both"/>
        <w:rPr>
          <w:sz w:val="24"/>
          <w:szCs w:val="24"/>
        </w:rPr>
      </w:pPr>
    </w:p>
    <w:p w14:paraId="33687CDD" w14:textId="77777777" w:rsidR="001C657A" w:rsidRPr="00A47975" w:rsidRDefault="001C657A" w:rsidP="001C657A">
      <w:pPr>
        <w:pStyle w:val="afff3"/>
        <w:tabs>
          <w:tab w:val="left" w:pos="0"/>
          <w:tab w:val="left" w:pos="180"/>
        </w:tabs>
        <w:ind w:left="0" w:firstLine="709"/>
        <w:jc w:val="both"/>
        <w:rPr>
          <w:color w:val="000000"/>
          <w:sz w:val="24"/>
          <w:szCs w:val="24"/>
        </w:rPr>
      </w:pPr>
      <w:r w:rsidRPr="00A47975">
        <w:rPr>
          <w:sz w:val="24"/>
          <w:szCs w:val="24"/>
        </w:rPr>
        <w:t xml:space="preserve">8.1. </w:t>
      </w:r>
      <w:r w:rsidRPr="00A47975">
        <w:rPr>
          <w:color w:val="000000"/>
          <w:sz w:val="24"/>
          <w:szCs w:val="24"/>
        </w:rPr>
        <w:t>Исполнитель гарантирует и заверяет Заказчика, что:</w:t>
      </w:r>
    </w:p>
    <w:p w14:paraId="4A8AF2BE" w14:textId="77777777" w:rsidR="001C657A" w:rsidRPr="00A47975" w:rsidRDefault="001C657A" w:rsidP="001C657A">
      <w:pPr>
        <w:shd w:val="clear" w:color="auto" w:fill="FFFFFF"/>
        <w:tabs>
          <w:tab w:val="left" w:pos="0"/>
          <w:tab w:val="left" w:pos="1276"/>
        </w:tabs>
        <w:ind w:firstLine="709"/>
        <w:jc w:val="both"/>
        <w:rPr>
          <w:color w:val="000000"/>
          <w:sz w:val="24"/>
          <w:szCs w:val="24"/>
        </w:rPr>
      </w:pPr>
      <w:r w:rsidRPr="00A47975">
        <w:rPr>
          <w:sz w:val="24"/>
          <w:szCs w:val="24"/>
        </w:rPr>
        <w:t>(</w:t>
      </w:r>
      <w:r w:rsidRPr="00A47975">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4F8F2F4D" w14:textId="77777777" w:rsidR="001C657A" w:rsidRPr="00A47975" w:rsidRDefault="001C657A" w:rsidP="001C657A">
      <w:pPr>
        <w:shd w:val="clear" w:color="auto" w:fill="FFFFFF"/>
        <w:tabs>
          <w:tab w:val="left" w:pos="0"/>
          <w:tab w:val="left" w:pos="1418"/>
        </w:tabs>
        <w:ind w:firstLine="709"/>
        <w:jc w:val="both"/>
        <w:rPr>
          <w:color w:val="000000"/>
          <w:sz w:val="24"/>
          <w:szCs w:val="24"/>
        </w:rPr>
      </w:pPr>
      <w:r w:rsidRPr="00A47975">
        <w:rPr>
          <w:color w:val="000000"/>
          <w:sz w:val="24"/>
          <w:szCs w:val="24"/>
        </w:rPr>
        <w:t xml:space="preserve">(2) не осуществляет </w:t>
      </w:r>
      <w:proofErr w:type="gramStart"/>
      <w:r w:rsidRPr="00A47975">
        <w:rPr>
          <w:color w:val="000000"/>
          <w:sz w:val="24"/>
          <w:szCs w:val="24"/>
        </w:rPr>
        <w:t>действий</w:t>
      </w:r>
      <w:proofErr w:type="gramEnd"/>
      <w:r w:rsidRPr="00A47975">
        <w:rPr>
          <w:color w:val="000000"/>
          <w:sz w:val="24"/>
          <w:szCs w:val="24"/>
        </w:rPr>
        <w:t xml:space="preserve"> направленных на собственную ликвидацию, и в настоящий момент не существует риска банкротства Исполнителя; </w:t>
      </w:r>
    </w:p>
    <w:p w14:paraId="4316735D" w14:textId="77777777" w:rsidR="001C657A" w:rsidRPr="00A47975" w:rsidRDefault="001C657A" w:rsidP="001C657A">
      <w:pPr>
        <w:shd w:val="clear" w:color="auto" w:fill="FFFFFF"/>
        <w:tabs>
          <w:tab w:val="left" w:pos="0"/>
          <w:tab w:val="left" w:pos="1276"/>
        </w:tabs>
        <w:ind w:firstLine="709"/>
        <w:jc w:val="both"/>
        <w:rPr>
          <w:color w:val="000000"/>
          <w:sz w:val="24"/>
          <w:szCs w:val="24"/>
        </w:rPr>
      </w:pPr>
      <w:r w:rsidRPr="00A47975">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4F54A12F" w14:textId="77777777" w:rsidR="001C657A" w:rsidRPr="00A47975" w:rsidRDefault="001C657A" w:rsidP="001C657A">
      <w:pPr>
        <w:shd w:val="clear" w:color="auto" w:fill="FFFFFF"/>
        <w:tabs>
          <w:tab w:val="left" w:pos="0"/>
          <w:tab w:val="left" w:pos="1276"/>
        </w:tabs>
        <w:ind w:firstLine="709"/>
        <w:jc w:val="both"/>
        <w:rPr>
          <w:color w:val="000000"/>
          <w:sz w:val="24"/>
          <w:szCs w:val="24"/>
        </w:rPr>
      </w:pPr>
      <w:r w:rsidRPr="00A47975">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7CB85F36" w14:textId="77777777" w:rsidR="001C657A" w:rsidRPr="00A47975" w:rsidRDefault="001C657A" w:rsidP="001C657A">
      <w:pPr>
        <w:shd w:val="clear" w:color="auto" w:fill="FFFFFF"/>
        <w:tabs>
          <w:tab w:val="left" w:pos="0"/>
          <w:tab w:val="left" w:pos="1276"/>
        </w:tabs>
        <w:ind w:firstLine="709"/>
        <w:jc w:val="both"/>
        <w:rPr>
          <w:color w:val="000000"/>
          <w:sz w:val="24"/>
          <w:szCs w:val="24"/>
        </w:rPr>
      </w:pPr>
      <w:r w:rsidRPr="00A47975">
        <w:rPr>
          <w:color w:val="000000"/>
          <w:sz w:val="24"/>
          <w:szCs w:val="24"/>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proofErr w:type="gramStart"/>
      <w:r w:rsidRPr="00A47975">
        <w:rPr>
          <w:color w:val="000000"/>
          <w:sz w:val="24"/>
          <w:szCs w:val="24"/>
        </w:rPr>
        <w:t>подписания  полномочия</w:t>
      </w:r>
      <w:proofErr w:type="gramEnd"/>
      <w:r w:rsidRPr="00A47975">
        <w:rPr>
          <w:color w:val="000000"/>
          <w:sz w:val="24"/>
          <w:szCs w:val="24"/>
        </w:rPr>
        <w:t xml:space="preserve"> и занимает должность, указанную в преамбуле настоящего Договора.</w:t>
      </w:r>
    </w:p>
    <w:p w14:paraId="4829A456" w14:textId="77777777" w:rsidR="001C657A" w:rsidRPr="00A47975" w:rsidRDefault="001C657A" w:rsidP="001C657A">
      <w:pPr>
        <w:shd w:val="clear" w:color="auto" w:fill="FFFFFF"/>
        <w:tabs>
          <w:tab w:val="left" w:pos="0"/>
          <w:tab w:val="left" w:pos="1276"/>
        </w:tabs>
        <w:ind w:firstLine="709"/>
        <w:jc w:val="both"/>
        <w:rPr>
          <w:color w:val="000000"/>
          <w:sz w:val="24"/>
          <w:szCs w:val="24"/>
        </w:rPr>
      </w:pPr>
      <w:r w:rsidRPr="00A47975">
        <w:rPr>
          <w:color w:val="000000"/>
          <w:sz w:val="24"/>
          <w:szCs w:val="24"/>
        </w:rPr>
        <w:t>(6)  имеет все необходимые ресурсы, персонал и опыт работы для оказания услуг по настоящему Договору.</w:t>
      </w:r>
    </w:p>
    <w:p w14:paraId="00924BB1" w14:textId="77777777" w:rsidR="001C657A" w:rsidRPr="00A47975" w:rsidRDefault="001C657A" w:rsidP="001C657A">
      <w:pPr>
        <w:pStyle w:val="afff3"/>
        <w:numPr>
          <w:ilvl w:val="0"/>
          <w:numId w:val="15"/>
        </w:numPr>
        <w:shd w:val="clear" w:color="auto" w:fill="FFFFFF"/>
        <w:tabs>
          <w:tab w:val="left" w:pos="0"/>
        </w:tabs>
        <w:contextualSpacing w:val="0"/>
        <w:jc w:val="both"/>
        <w:rPr>
          <w:vanish/>
          <w:color w:val="000000"/>
          <w:sz w:val="24"/>
          <w:szCs w:val="24"/>
        </w:rPr>
      </w:pPr>
    </w:p>
    <w:p w14:paraId="076E6D9E" w14:textId="77777777" w:rsidR="001C657A" w:rsidRPr="00A47975" w:rsidRDefault="001C657A" w:rsidP="001C657A">
      <w:pPr>
        <w:pStyle w:val="afff3"/>
        <w:numPr>
          <w:ilvl w:val="0"/>
          <w:numId w:val="15"/>
        </w:numPr>
        <w:shd w:val="clear" w:color="auto" w:fill="FFFFFF"/>
        <w:tabs>
          <w:tab w:val="left" w:pos="0"/>
        </w:tabs>
        <w:contextualSpacing w:val="0"/>
        <w:jc w:val="both"/>
        <w:rPr>
          <w:vanish/>
          <w:color w:val="000000"/>
          <w:sz w:val="24"/>
          <w:szCs w:val="24"/>
        </w:rPr>
      </w:pPr>
    </w:p>
    <w:p w14:paraId="326FEF3D" w14:textId="77777777" w:rsidR="001C657A" w:rsidRPr="00A47975" w:rsidRDefault="001C657A" w:rsidP="001C657A">
      <w:pPr>
        <w:pStyle w:val="afff3"/>
        <w:numPr>
          <w:ilvl w:val="0"/>
          <w:numId w:val="15"/>
        </w:numPr>
        <w:shd w:val="clear" w:color="auto" w:fill="FFFFFF"/>
        <w:tabs>
          <w:tab w:val="left" w:pos="0"/>
        </w:tabs>
        <w:contextualSpacing w:val="0"/>
        <w:jc w:val="both"/>
        <w:rPr>
          <w:vanish/>
          <w:color w:val="000000"/>
          <w:sz w:val="24"/>
          <w:szCs w:val="24"/>
        </w:rPr>
      </w:pPr>
    </w:p>
    <w:p w14:paraId="0B39B5EB" w14:textId="77777777" w:rsidR="001C657A" w:rsidRPr="00A47975" w:rsidRDefault="001C657A" w:rsidP="001C657A">
      <w:pPr>
        <w:pStyle w:val="afff3"/>
        <w:numPr>
          <w:ilvl w:val="1"/>
          <w:numId w:val="15"/>
        </w:numPr>
        <w:shd w:val="clear" w:color="auto" w:fill="FFFFFF"/>
        <w:tabs>
          <w:tab w:val="left" w:pos="0"/>
        </w:tabs>
        <w:ind w:left="1069"/>
        <w:contextualSpacing w:val="0"/>
        <w:jc w:val="both"/>
        <w:rPr>
          <w:color w:val="000000"/>
          <w:sz w:val="24"/>
          <w:szCs w:val="24"/>
        </w:rPr>
      </w:pPr>
      <w:r w:rsidRPr="00A47975">
        <w:rPr>
          <w:color w:val="000000"/>
          <w:sz w:val="24"/>
          <w:szCs w:val="24"/>
        </w:rPr>
        <w:t>Заказчик гарантирует и заверяет Исполнителя, что:</w:t>
      </w:r>
    </w:p>
    <w:p w14:paraId="40049D6C" w14:textId="77777777" w:rsidR="001C657A" w:rsidRPr="00A47975" w:rsidRDefault="001C657A" w:rsidP="001C657A">
      <w:pPr>
        <w:shd w:val="clear" w:color="auto" w:fill="FFFFFF"/>
        <w:tabs>
          <w:tab w:val="left" w:pos="0"/>
        </w:tabs>
        <w:ind w:firstLine="709"/>
        <w:jc w:val="both"/>
        <w:rPr>
          <w:color w:val="000000"/>
          <w:sz w:val="24"/>
          <w:szCs w:val="24"/>
        </w:rPr>
      </w:pPr>
      <w:r w:rsidRPr="00A47975">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C181E67" w14:textId="77777777" w:rsidR="001C657A" w:rsidRPr="00A47975" w:rsidRDefault="001C657A" w:rsidP="001C657A">
      <w:pPr>
        <w:shd w:val="clear" w:color="auto" w:fill="FFFFFF"/>
        <w:tabs>
          <w:tab w:val="left" w:pos="0"/>
        </w:tabs>
        <w:ind w:firstLine="709"/>
        <w:jc w:val="both"/>
        <w:rPr>
          <w:color w:val="000000"/>
          <w:sz w:val="24"/>
          <w:szCs w:val="24"/>
        </w:rPr>
      </w:pPr>
      <w:r w:rsidRPr="00A47975">
        <w:rPr>
          <w:color w:val="000000"/>
          <w:sz w:val="24"/>
          <w:szCs w:val="24"/>
        </w:rPr>
        <w:t xml:space="preserve">(2)  не осуществляет </w:t>
      </w:r>
      <w:proofErr w:type="gramStart"/>
      <w:r w:rsidRPr="00A47975">
        <w:rPr>
          <w:color w:val="000000"/>
          <w:sz w:val="24"/>
          <w:szCs w:val="24"/>
        </w:rPr>
        <w:t>действий</w:t>
      </w:r>
      <w:proofErr w:type="gramEnd"/>
      <w:r w:rsidRPr="00A47975">
        <w:rPr>
          <w:color w:val="000000"/>
          <w:sz w:val="24"/>
          <w:szCs w:val="24"/>
        </w:rPr>
        <w:t xml:space="preserve"> направленных на собственную ликвидацию, и в настоящий момент не существует риска банкротства Заказчика; </w:t>
      </w:r>
    </w:p>
    <w:p w14:paraId="14530F44" w14:textId="77777777" w:rsidR="001C657A" w:rsidRPr="00A47975" w:rsidRDefault="001C657A" w:rsidP="001C657A">
      <w:pPr>
        <w:shd w:val="clear" w:color="auto" w:fill="FFFFFF"/>
        <w:tabs>
          <w:tab w:val="left" w:pos="0"/>
        </w:tabs>
        <w:ind w:firstLine="709"/>
        <w:jc w:val="both"/>
        <w:rPr>
          <w:color w:val="000000"/>
          <w:sz w:val="24"/>
          <w:szCs w:val="24"/>
        </w:rPr>
      </w:pPr>
      <w:r w:rsidRPr="00A47975">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517D5FDF" w14:textId="77777777" w:rsidR="001C657A" w:rsidRPr="00A47975" w:rsidRDefault="001C657A" w:rsidP="001C657A">
      <w:pPr>
        <w:shd w:val="clear" w:color="auto" w:fill="FFFFFF"/>
        <w:tabs>
          <w:tab w:val="left" w:pos="0"/>
        </w:tabs>
        <w:ind w:firstLine="709"/>
        <w:jc w:val="both"/>
        <w:rPr>
          <w:color w:val="000000"/>
          <w:sz w:val="24"/>
          <w:szCs w:val="24"/>
        </w:rPr>
      </w:pPr>
      <w:r w:rsidRPr="00A47975">
        <w:rPr>
          <w:color w:val="000000"/>
          <w:sz w:val="24"/>
          <w:szCs w:val="24"/>
        </w:rPr>
        <w:lastRenderedPageBreak/>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51D3C261" w14:textId="77777777" w:rsidR="001C657A" w:rsidRPr="00A47975" w:rsidRDefault="001C657A" w:rsidP="001C657A">
      <w:pPr>
        <w:shd w:val="clear" w:color="auto" w:fill="FFFFFF"/>
        <w:tabs>
          <w:tab w:val="left" w:pos="0"/>
        </w:tabs>
        <w:ind w:firstLine="709"/>
        <w:jc w:val="both"/>
        <w:rPr>
          <w:color w:val="000000"/>
          <w:sz w:val="24"/>
          <w:szCs w:val="24"/>
        </w:rPr>
      </w:pPr>
      <w:r w:rsidRPr="00A47975">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3D4F14F" w14:textId="77777777" w:rsidR="001C657A" w:rsidRPr="00A47975" w:rsidRDefault="001C657A" w:rsidP="001C657A">
      <w:pPr>
        <w:shd w:val="clear" w:color="auto" w:fill="FFFFFF"/>
        <w:tabs>
          <w:tab w:val="left" w:pos="0"/>
        </w:tabs>
        <w:ind w:firstLine="709"/>
        <w:jc w:val="both"/>
        <w:rPr>
          <w:color w:val="000000"/>
          <w:sz w:val="24"/>
          <w:szCs w:val="24"/>
        </w:rPr>
      </w:pPr>
      <w:r w:rsidRPr="00A47975">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5B3A3705" w14:textId="77777777" w:rsidR="001C657A" w:rsidRPr="00A47975" w:rsidRDefault="001C657A" w:rsidP="001C657A">
      <w:pPr>
        <w:shd w:val="clear" w:color="auto" w:fill="FFFFFF"/>
        <w:tabs>
          <w:tab w:val="left" w:pos="0"/>
        </w:tabs>
        <w:ind w:firstLine="709"/>
        <w:jc w:val="both"/>
        <w:rPr>
          <w:color w:val="000000"/>
          <w:sz w:val="24"/>
          <w:szCs w:val="24"/>
        </w:rPr>
      </w:pPr>
      <w:r w:rsidRPr="00A47975">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635D940E" w14:textId="77777777" w:rsidR="001C657A" w:rsidRPr="00A47975" w:rsidRDefault="001C657A" w:rsidP="001C657A">
      <w:pPr>
        <w:shd w:val="clear" w:color="auto" w:fill="FFFFFF"/>
        <w:tabs>
          <w:tab w:val="left" w:pos="0"/>
        </w:tabs>
        <w:ind w:firstLine="709"/>
        <w:jc w:val="both"/>
        <w:rPr>
          <w:color w:val="000000"/>
          <w:sz w:val="24"/>
          <w:szCs w:val="24"/>
        </w:rPr>
      </w:pPr>
      <w:r w:rsidRPr="00A47975">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1805C3BE" w14:textId="77777777" w:rsidR="001C657A" w:rsidRPr="00A47975" w:rsidRDefault="001C657A" w:rsidP="001C657A">
      <w:pPr>
        <w:shd w:val="clear" w:color="auto" w:fill="FFFFFF"/>
        <w:tabs>
          <w:tab w:val="left" w:pos="0"/>
        </w:tabs>
        <w:ind w:firstLine="709"/>
        <w:jc w:val="both"/>
        <w:rPr>
          <w:color w:val="000000"/>
          <w:sz w:val="24"/>
          <w:szCs w:val="24"/>
        </w:rPr>
      </w:pPr>
      <w:r w:rsidRPr="00A47975">
        <w:rPr>
          <w:color w:val="000000"/>
          <w:sz w:val="24"/>
          <w:szCs w:val="24"/>
        </w:rPr>
        <w:t xml:space="preserve">(3) Исполнитель предоставит Заказчику полностью соответствующие </w:t>
      </w:r>
      <w:proofErr w:type="gramStart"/>
      <w:r w:rsidRPr="00A47975">
        <w:rPr>
          <w:color w:val="000000"/>
          <w:sz w:val="24"/>
          <w:szCs w:val="24"/>
        </w:rPr>
        <w:t>действующему законодательству Российской Федерации</w:t>
      </w:r>
      <w:proofErr w:type="gramEnd"/>
      <w:r w:rsidRPr="00A47975">
        <w:rPr>
          <w:color w:val="000000"/>
          <w:sz w:val="24"/>
          <w:szCs w:val="24"/>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3032FDA8" w14:textId="77777777" w:rsidR="001C657A" w:rsidRPr="00A47975" w:rsidRDefault="001C657A" w:rsidP="001C657A">
      <w:pPr>
        <w:shd w:val="clear" w:color="auto" w:fill="FFFFFF"/>
        <w:tabs>
          <w:tab w:val="left" w:pos="0"/>
          <w:tab w:val="left" w:pos="1418"/>
        </w:tabs>
        <w:ind w:firstLine="709"/>
        <w:jc w:val="both"/>
        <w:rPr>
          <w:color w:val="000000"/>
          <w:sz w:val="24"/>
          <w:szCs w:val="24"/>
        </w:rPr>
      </w:pPr>
      <w:r w:rsidRPr="00A47975">
        <w:rPr>
          <w:color w:val="000000"/>
          <w:sz w:val="24"/>
          <w:szCs w:val="24"/>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proofErr w:type="gramStart"/>
      <w:r w:rsidRPr="00A47975">
        <w:rPr>
          <w:color w:val="000000"/>
          <w:sz w:val="24"/>
          <w:szCs w:val="24"/>
        </w:rPr>
        <w:t>подтверждающие гарантии</w:t>
      </w:r>
      <w:proofErr w:type="gramEnd"/>
      <w:r w:rsidRPr="00A47975">
        <w:rPr>
          <w:color w:val="000000"/>
          <w:sz w:val="24"/>
          <w:szCs w:val="24"/>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2F39E143" w14:textId="77777777" w:rsidR="001C657A" w:rsidRPr="00A47975" w:rsidRDefault="001C657A" w:rsidP="001C657A">
      <w:pPr>
        <w:shd w:val="clear" w:color="auto" w:fill="FFFFFF"/>
        <w:tabs>
          <w:tab w:val="left" w:pos="0"/>
        </w:tabs>
        <w:ind w:firstLine="709"/>
        <w:jc w:val="both"/>
        <w:rPr>
          <w:color w:val="000000"/>
          <w:sz w:val="24"/>
          <w:szCs w:val="24"/>
        </w:rPr>
      </w:pPr>
      <w:r w:rsidRPr="00A47975">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5A8388E7" w14:textId="77777777" w:rsidR="001C657A" w:rsidRPr="00A47975" w:rsidRDefault="001C657A" w:rsidP="001C657A">
      <w:pPr>
        <w:ind w:firstLine="709"/>
        <w:jc w:val="both"/>
        <w:rPr>
          <w:color w:val="000000"/>
          <w:sz w:val="24"/>
          <w:szCs w:val="24"/>
        </w:rPr>
      </w:pPr>
      <w:r w:rsidRPr="00A47975">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0327DD4A" w14:textId="77777777" w:rsidR="001C657A" w:rsidRPr="00A47975" w:rsidRDefault="001C657A" w:rsidP="001C657A">
      <w:pPr>
        <w:ind w:firstLine="709"/>
        <w:jc w:val="both"/>
        <w:rPr>
          <w:color w:val="000000"/>
          <w:sz w:val="24"/>
          <w:szCs w:val="24"/>
        </w:rPr>
      </w:pPr>
    </w:p>
    <w:p w14:paraId="2B610B6B" w14:textId="77777777" w:rsidR="001C657A" w:rsidRPr="00A47975" w:rsidRDefault="001C657A" w:rsidP="001C657A">
      <w:pPr>
        <w:pStyle w:val="afff3"/>
        <w:numPr>
          <w:ilvl w:val="0"/>
          <w:numId w:val="15"/>
        </w:numPr>
        <w:jc w:val="center"/>
        <w:rPr>
          <w:b/>
          <w:sz w:val="24"/>
          <w:szCs w:val="24"/>
        </w:rPr>
      </w:pPr>
      <w:r w:rsidRPr="00A47975">
        <w:rPr>
          <w:b/>
          <w:sz w:val="24"/>
          <w:szCs w:val="24"/>
        </w:rPr>
        <w:t>АНТИКОРРУПЦИОННЫЕ УСЛОВИЯ</w:t>
      </w:r>
    </w:p>
    <w:p w14:paraId="44FFCFCE" w14:textId="77777777" w:rsidR="001C657A" w:rsidRPr="00A47975" w:rsidRDefault="001C657A" w:rsidP="001C657A">
      <w:pPr>
        <w:jc w:val="center"/>
        <w:rPr>
          <w:b/>
          <w:sz w:val="24"/>
          <w:szCs w:val="24"/>
        </w:rPr>
      </w:pPr>
    </w:p>
    <w:p w14:paraId="24D3EAB4" w14:textId="77777777" w:rsidR="001C657A" w:rsidRPr="00A47975" w:rsidRDefault="001C657A" w:rsidP="001C657A">
      <w:pPr>
        <w:ind w:firstLine="709"/>
        <w:jc w:val="both"/>
        <w:rPr>
          <w:sz w:val="24"/>
          <w:szCs w:val="24"/>
        </w:rPr>
      </w:pPr>
      <w:r w:rsidRPr="00A47975">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0DFBF33" w14:textId="77777777" w:rsidR="001C657A" w:rsidRPr="00A47975" w:rsidRDefault="001C657A" w:rsidP="001C657A">
      <w:pPr>
        <w:ind w:firstLine="709"/>
        <w:jc w:val="both"/>
        <w:rPr>
          <w:sz w:val="24"/>
          <w:szCs w:val="24"/>
        </w:rPr>
      </w:pPr>
      <w:r w:rsidRPr="00A47975">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2B6F020" w14:textId="77777777" w:rsidR="001C657A" w:rsidRPr="00A47975" w:rsidRDefault="001C657A" w:rsidP="001C657A">
      <w:pPr>
        <w:ind w:firstLine="709"/>
        <w:jc w:val="both"/>
        <w:rPr>
          <w:sz w:val="24"/>
          <w:szCs w:val="24"/>
        </w:rPr>
      </w:pPr>
      <w:r w:rsidRPr="00A47975">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A47975">
        <w:rPr>
          <w:sz w:val="24"/>
          <w:szCs w:val="24"/>
          <w:lang w:val="en-US"/>
        </w:rPr>
        <w:t> </w:t>
      </w:r>
      <w:r w:rsidRPr="00A47975">
        <w:rPr>
          <w:sz w:val="24"/>
          <w:szCs w:val="24"/>
        </w:rPr>
        <w:t>направленного на обеспечение выполнения этим работником каких-либо действий в пользу стимулирующей его Стороны.</w:t>
      </w:r>
    </w:p>
    <w:p w14:paraId="4F26EB58" w14:textId="77777777" w:rsidR="001C657A" w:rsidRPr="00A47975" w:rsidRDefault="001C657A" w:rsidP="001C657A">
      <w:pPr>
        <w:ind w:firstLine="709"/>
        <w:jc w:val="both"/>
        <w:rPr>
          <w:sz w:val="24"/>
          <w:szCs w:val="24"/>
        </w:rPr>
      </w:pPr>
      <w:r w:rsidRPr="00A47975">
        <w:rPr>
          <w:sz w:val="24"/>
          <w:szCs w:val="24"/>
        </w:rPr>
        <w:t>Под действиями работника, осуществляемыми в пользу стимулирующей его Стороны, понимаются:</w:t>
      </w:r>
    </w:p>
    <w:p w14:paraId="231F6224" w14:textId="77777777" w:rsidR="001C657A" w:rsidRPr="00A47975" w:rsidRDefault="001C657A" w:rsidP="001C657A">
      <w:pPr>
        <w:pStyle w:val="afff3"/>
        <w:numPr>
          <w:ilvl w:val="0"/>
          <w:numId w:val="16"/>
        </w:numPr>
        <w:autoSpaceDE w:val="0"/>
        <w:autoSpaceDN w:val="0"/>
        <w:adjustRightInd w:val="0"/>
        <w:jc w:val="both"/>
        <w:rPr>
          <w:sz w:val="24"/>
          <w:szCs w:val="24"/>
        </w:rPr>
      </w:pPr>
      <w:r w:rsidRPr="00A47975">
        <w:rPr>
          <w:sz w:val="24"/>
          <w:szCs w:val="24"/>
        </w:rPr>
        <w:lastRenderedPageBreak/>
        <w:t>предоставление неоправданных преимуществ по сравнению с другими контрагентами;</w:t>
      </w:r>
    </w:p>
    <w:p w14:paraId="0604CA63" w14:textId="77777777" w:rsidR="001C657A" w:rsidRPr="00A47975" w:rsidRDefault="001C657A" w:rsidP="001C657A">
      <w:pPr>
        <w:pStyle w:val="afff3"/>
        <w:numPr>
          <w:ilvl w:val="0"/>
          <w:numId w:val="16"/>
        </w:numPr>
        <w:autoSpaceDE w:val="0"/>
        <w:autoSpaceDN w:val="0"/>
        <w:adjustRightInd w:val="0"/>
        <w:jc w:val="both"/>
        <w:rPr>
          <w:sz w:val="24"/>
          <w:szCs w:val="24"/>
        </w:rPr>
      </w:pPr>
      <w:r w:rsidRPr="00A47975">
        <w:rPr>
          <w:sz w:val="24"/>
          <w:szCs w:val="24"/>
        </w:rPr>
        <w:t>предоставление каких-либо гарантий;</w:t>
      </w:r>
    </w:p>
    <w:p w14:paraId="00D4DA23" w14:textId="77777777" w:rsidR="001C657A" w:rsidRPr="00A47975" w:rsidRDefault="001C657A" w:rsidP="001C657A">
      <w:pPr>
        <w:pStyle w:val="afff3"/>
        <w:numPr>
          <w:ilvl w:val="0"/>
          <w:numId w:val="16"/>
        </w:numPr>
        <w:autoSpaceDE w:val="0"/>
        <w:autoSpaceDN w:val="0"/>
        <w:adjustRightInd w:val="0"/>
        <w:jc w:val="both"/>
        <w:rPr>
          <w:sz w:val="24"/>
          <w:szCs w:val="24"/>
        </w:rPr>
      </w:pPr>
      <w:r w:rsidRPr="00A47975">
        <w:rPr>
          <w:sz w:val="24"/>
          <w:szCs w:val="24"/>
        </w:rPr>
        <w:t>ускорение существующих процедур;</w:t>
      </w:r>
    </w:p>
    <w:p w14:paraId="00C11D9A" w14:textId="77777777" w:rsidR="001C657A" w:rsidRPr="00A47975" w:rsidRDefault="001C657A" w:rsidP="001C657A">
      <w:pPr>
        <w:pStyle w:val="afff3"/>
        <w:numPr>
          <w:ilvl w:val="0"/>
          <w:numId w:val="16"/>
        </w:numPr>
        <w:autoSpaceDE w:val="0"/>
        <w:autoSpaceDN w:val="0"/>
        <w:adjustRightInd w:val="0"/>
        <w:jc w:val="both"/>
        <w:rPr>
          <w:sz w:val="24"/>
          <w:szCs w:val="24"/>
        </w:rPr>
      </w:pPr>
      <w:r w:rsidRPr="00A47975">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B9948DC" w14:textId="77777777" w:rsidR="001C657A" w:rsidRPr="00A47975" w:rsidRDefault="001C657A" w:rsidP="001C657A">
      <w:pPr>
        <w:ind w:firstLine="709"/>
        <w:jc w:val="both"/>
        <w:rPr>
          <w:bCs/>
          <w:sz w:val="24"/>
          <w:szCs w:val="24"/>
        </w:rPr>
      </w:pPr>
      <w:r w:rsidRPr="00A47975">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A47975">
        <w:rPr>
          <w:b/>
          <w:bCs/>
          <w:sz w:val="24"/>
          <w:szCs w:val="24"/>
        </w:rPr>
        <w:t xml:space="preserve"> </w:t>
      </w:r>
      <w:r w:rsidRPr="00A47975">
        <w:rPr>
          <w:bCs/>
          <w:sz w:val="24"/>
          <w:szCs w:val="24"/>
        </w:rPr>
        <w:t>Это подтверждение должно быть направлено в течение 5 (Пяти) рабочих дней с даты направления письменного уведомления.</w:t>
      </w:r>
    </w:p>
    <w:p w14:paraId="128CC978" w14:textId="77777777" w:rsidR="001C657A" w:rsidRPr="00A47975" w:rsidRDefault="001C657A" w:rsidP="001C657A">
      <w:pPr>
        <w:ind w:firstLine="709"/>
        <w:jc w:val="both"/>
        <w:rPr>
          <w:sz w:val="24"/>
          <w:szCs w:val="24"/>
        </w:rPr>
      </w:pPr>
      <w:r w:rsidRPr="00A47975">
        <w:rPr>
          <w:bCs/>
          <w:sz w:val="24"/>
          <w:szCs w:val="24"/>
        </w:rPr>
        <w:t xml:space="preserve">9.5. </w:t>
      </w:r>
      <w:r w:rsidRPr="00A47975">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E19CBDE" w14:textId="77777777" w:rsidR="001C657A" w:rsidRPr="00A47975" w:rsidRDefault="001C657A" w:rsidP="001C657A">
      <w:pPr>
        <w:ind w:firstLine="709"/>
        <w:jc w:val="both"/>
        <w:rPr>
          <w:sz w:val="24"/>
          <w:szCs w:val="24"/>
        </w:rPr>
      </w:pPr>
      <w:r w:rsidRPr="00A47975">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7EAEEB1F" w14:textId="77777777" w:rsidR="001C657A" w:rsidRPr="00A47975" w:rsidRDefault="001C657A" w:rsidP="001C657A">
      <w:pPr>
        <w:ind w:firstLine="709"/>
        <w:jc w:val="both"/>
        <w:rPr>
          <w:sz w:val="24"/>
          <w:szCs w:val="24"/>
        </w:rPr>
      </w:pPr>
      <w:r w:rsidRPr="00A47975">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177EFE8C" w14:textId="77777777" w:rsidR="001C657A" w:rsidRPr="00A47975" w:rsidRDefault="001C657A" w:rsidP="001C657A">
      <w:pPr>
        <w:ind w:firstLine="709"/>
        <w:jc w:val="both"/>
        <w:rPr>
          <w:sz w:val="24"/>
          <w:szCs w:val="24"/>
        </w:rPr>
      </w:pPr>
      <w:r w:rsidRPr="00A47975">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DF8051E" w14:textId="77777777" w:rsidR="001C657A" w:rsidRPr="00A47975" w:rsidRDefault="001C657A" w:rsidP="001C657A">
      <w:pPr>
        <w:ind w:firstLine="709"/>
        <w:jc w:val="both"/>
        <w:rPr>
          <w:sz w:val="24"/>
          <w:szCs w:val="24"/>
        </w:rPr>
      </w:pPr>
      <w:r w:rsidRPr="00A47975">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EE93BF2" w14:textId="77777777" w:rsidR="001C657A" w:rsidRPr="00A47975" w:rsidRDefault="001C657A" w:rsidP="001C657A">
      <w:pPr>
        <w:ind w:firstLine="709"/>
        <w:jc w:val="both"/>
        <w:rPr>
          <w:color w:val="000000"/>
          <w:sz w:val="24"/>
          <w:szCs w:val="24"/>
        </w:rPr>
      </w:pPr>
    </w:p>
    <w:p w14:paraId="44AD8A0E" w14:textId="77777777" w:rsidR="001C657A" w:rsidRPr="00A47975" w:rsidRDefault="001C657A" w:rsidP="001C657A">
      <w:pPr>
        <w:pStyle w:val="afff3"/>
        <w:numPr>
          <w:ilvl w:val="0"/>
          <w:numId w:val="17"/>
        </w:numPr>
        <w:tabs>
          <w:tab w:val="left" w:pos="142"/>
        </w:tabs>
        <w:ind w:left="0" w:firstLine="0"/>
        <w:contextualSpacing w:val="0"/>
        <w:jc w:val="center"/>
        <w:rPr>
          <w:b/>
          <w:bCs/>
          <w:sz w:val="24"/>
          <w:szCs w:val="24"/>
        </w:rPr>
      </w:pPr>
      <w:r w:rsidRPr="00A47975">
        <w:rPr>
          <w:b/>
          <w:bCs/>
          <w:sz w:val="24"/>
          <w:szCs w:val="24"/>
        </w:rPr>
        <w:t>ОБСТОЯТЕЛЬСТВА НЕПРЕОДОЛИМОЙ СИЛЫ (ФОРС-МАЖОР)</w:t>
      </w:r>
    </w:p>
    <w:p w14:paraId="50961E71" w14:textId="77777777" w:rsidR="001C657A" w:rsidRPr="00A47975" w:rsidRDefault="001C657A" w:rsidP="001C657A">
      <w:pPr>
        <w:pStyle w:val="afff3"/>
        <w:ind w:left="360"/>
        <w:rPr>
          <w:b/>
          <w:bCs/>
          <w:sz w:val="24"/>
          <w:szCs w:val="24"/>
        </w:rPr>
      </w:pPr>
    </w:p>
    <w:p w14:paraId="2A1AA959" w14:textId="77777777" w:rsidR="001C657A" w:rsidRPr="00A47975" w:rsidRDefault="001C657A" w:rsidP="001C657A">
      <w:pPr>
        <w:ind w:firstLine="709"/>
        <w:jc w:val="both"/>
        <w:rPr>
          <w:sz w:val="24"/>
          <w:szCs w:val="24"/>
        </w:rPr>
      </w:pPr>
      <w:r w:rsidRPr="00A47975">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5BDF7C12" w14:textId="77777777" w:rsidR="001C657A" w:rsidRPr="00A47975" w:rsidRDefault="001C657A" w:rsidP="001C657A">
      <w:pPr>
        <w:ind w:firstLine="709"/>
        <w:jc w:val="both"/>
        <w:rPr>
          <w:sz w:val="24"/>
          <w:szCs w:val="24"/>
        </w:rPr>
      </w:pPr>
      <w:r w:rsidRPr="00A47975">
        <w:rPr>
          <w:sz w:val="24"/>
          <w:szCs w:val="24"/>
        </w:rPr>
        <w:t xml:space="preserve">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w:t>
      </w:r>
      <w:r w:rsidRPr="00A47975">
        <w:rPr>
          <w:sz w:val="24"/>
          <w:szCs w:val="24"/>
        </w:rPr>
        <w:lastRenderedPageBreak/>
        <w:t>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27A795FB" w14:textId="77777777" w:rsidR="001C657A" w:rsidRPr="00A47975" w:rsidRDefault="001C657A" w:rsidP="001C657A">
      <w:pPr>
        <w:ind w:firstLine="709"/>
        <w:jc w:val="both"/>
        <w:rPr>
          <w:sz w:val="24"/>
          <w:szCs w:val="24"/>
        </w:rPr>
      </w:pPr>
      <w:r w:rsidRPr="00A47975">
        <w:rPr>
          <w:sz w:val="24"/>
          <w:szCs w:val="24"/>
        </w:rPr>
        <w:t xml:space="preserve">10.3. </w:t>
      </w:r>
      <w:proofErr w:type="spellStart"/>
      <w:r w:rsidRPr="00A47975">
        <w:rPr>
          <w:sz w:val="24"/>
          <w:szCs w:val="24"/>
        </w:rPr>
        <w:t>Неуведомление</w:t>
      </w:r>
      <w:proofErr w:type="spellEnd"/>
      <w:r w:rsidRPr="00A47975">
        <w:rPr>
          <w:sz w:val="24"/>
          <w:szCs w:val="24"/>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6331970C" w14:textId="77777777" w:rsidR="001C657A" w:rsidRPr="00A47975" w:rsidRDefault="001C657A" w:rsidP="001C657A">
      <w:pPr>
        <w:ind w:firstLine="709"/>
        <w:jc w:val="both"/>
        <w:rPr>
          <w:sz w:val="24"/>
          <w:szCs w:val="24"/>
        </w:rPr>
      </w:pPr>
      <w:r w:rsidRPr="00A47975">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007C9189" w14:textId="77777777" w:rsidR="001C657A" w:rsidRPr="00A47975" w:rsidRDefault="001C657A" w:rsidP="001C657A">
      <w:pPr>
        <w:pStyle w:val="23"/>
        <w:ind w:firstLine="709"/>
        <w:rPr>
          <w:szCs w:val="24"/>
        </w:rPr>
      </w:pPr>
      <w:r w:rsidRPr="00A47975">
        <w:rPr>
          <w:szCs w:val="24"/>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45E7F702" w14:textId="77777777" w:rsidR="001C657A" w:rsidRPr="00A47975" w:rsidRDefault="001C657A" w:rsidP="001C657A">
      <w:pPr>
        <w:jc w:val="center"/>
        <w:rPr>
          <w:b/>
          <w:bCs/>
          <w:sz w:val="24"/>
          <w:szCs w:val="24"/>
        </w:rPr>
      </w:pPr>
    </w:p>
    <w:p w14:paraId="6EFBD114" w14:textId="77777777" w:rsidR="001C657A" w:rsidRPr="00A47975" w:rsidRDefault="001C657A" w:rsidP="001C657A">
      <w:pPr>
        <w:jc w:val="center"/>
        <w:rPr>
          <w:b/>
          <w:bCs/>
          <w:sz w:val="24"/>
          <w:szCs w:val="24"/>
        </w:rPr>
      </w:pPr>
      <w:r w:rsidRPr="00A47975">
        <w:rPr>
          <w:b/>
          <w:bCs/>
          <w:sz w:val="24"/>
          <w:szCs w:val="24"/>
        </w:rPr>
        <w:t>11. СРОК ДЕЙСТВИЯ ДОГОВОРА</w:t>
      </w:r>
    </w:p>
    <w:p w14:paraId="4D90F143" w14:textId="77777777" w:rsidR="001C657A" w:rsidRPr="00A47975" w:rsidRDefault="001C657A" w:rsidP="001C657A">
      <w:pPr>
        <w:jc w:val="center"/>
        <w:rPr>
          <w:b/>
          <w:bCs/>
          <w:sz w:val="24"/>
          <w:szCs w:val="24"/>
        </w:rPr>
      </w:pPr>
    </w:p>
    <w:p w14:paraId="4C848110" w14:textId="77777777" w:rsidR="001C657A" w:rsidRPr="00A47975" w:rsidRDefault="001C657A" w:rsidP="001C657A">
      <w:pPr>
        <w:ind w:firstLine="720"/>
        <w:jc w:val="both"/>
        <w:rPr>
          <w:sz w:val="24"/>
          <w:szCs w:val="24"/>
        </w:rPr>
      </w:pPr>
      <w:r w:rsidRPr="00A47975">
        <w:rPr>
          <w:sz w:val="24"/>
          <w:szCs w:val="24"/>
        </w:rPr>
        <w:t>11.1. Настоящий Договор вступает в силу с момента подписания и действует до 28 декабря 2017 года, а в части неисполненных обязательств – до полного исполнения Сторонами своих обязательств по настоящему Договору.</w:t>
      </w:r>
    </w:p>
    <w:p w14:paraId="125827F8" w14:textId="77777777" w:rsidR="001C657A" w:rsidRPr="00A47975" w:rsidRDefault="001C657A" w:rsidP="001C657A">
      <w:pPr>
        <w:rPr>
          <w:b/>
          <w:bCs/>
          <w:sz w:val="24"/>
          <w:szCs w:val="24"/>
        </w:rPr>
      </w:pPr>
    </w:p>
    <w:p w14:paraId="5B0210CF" w14:textId="77777777" w:rsidR="001C657A" w:rsidRPr="00A47975" w:rsidRDefault="001C657A" w:rsidP="001C657A">
      <w:pPr>
        <w:jc w:val="center"/>
        <w:rPr>
          <w:b/>
          <w:bCs/>
          <w:sz w:val="24"/>
          <w:szCs w:val="24"/>
        </w:rPr>
      </w:pPr>
      <w:r w:rsidRPr="00A47975">
        <w:rPr>
          <w:b/>
          <w:bCs/>
          <w:sz w:val="24"/>
          <w:szCs w:val="24"/>
        </w:rPr>
        <w:t>12. ПОРЯДОК И ОСНОВАНИЯ ИЗМЕНЕНИЯ И РАСТОРЖЕНИЕ ДОГОВОРА</w:t>
      </w:r>
    </w:p>
    <w:p w14:paraId="794BCC7B" w14:textId="77777777" w:rsidR="001C657A" w:rsidRPr="00A47975" w:rsidRDefault="001C657A" w:rsidP="001C657A">
      <w:pPr>
        <w:jc w:val="center"/>
        <w:rPr>
          <w:b/>
          <w:bCs/>
          <w:sz w:val="24"/>
          <w:szCs w:val="24"/>
        </w:rPr>
      </w:pPr>
    </w:p>
    <w:p w14:paraId="6BF0917A" w14:textId="77777777" w:rsidR="001C657A" w:rsidRPr="00A47975" w:rsidRDefault="001C657A" w:rsidP="001C657A">
      <w:pPr>
        <w:ind w:firstLine="720"/>
        <w:jc w:val="both"/>
        <w:rPr>
          <w:sz w:val="24"/>
          <w:szCs w:val="24"/>
        </w:rPr>
      </w:pPr>
      <w:r w:rsidRPr="00A47975">
        <w:rPr>
          <w:sz w:val="24"/>
          <w:szCs w:val="24"/>
        </w:rPr>
        <w:t>12.1. Досрочное расторжение настоящего Договора допускается по письменному соглашению Сторон.</w:t>
      </w:r>
    </w:p>
    <w:p w14:paraId="0709ECD6" w14:textId="77777777" w:rsidR="001C657A" w:rsidRPr="00A47975" w:rsidRDefault="001C657A" w:rsidP="001C657A">
      <w:pPr>
        <w:ind w:firstLine="720"/>
        <w:jc w:val="both"/>
        <w:rPr>
          <w:sz w:val="24"/>
          <w:szCs w:val="24"/>
        </w:rPr>
      </w:pPr>
      <w:r w:rsidRPr="00A47975">
        <w:rPr>
          <w:sz w:val="24"/>
          <w:szCs w:val="24"/>
        </w:rPr>
        <w:t xml:space="preserve">12.2. </w:t>
      </w:r>
      <w:r w:rsidRPr="00A47975">
        <w:rPr>
          <w:spacing w:val="-7"/>
          <w:sz w:val="24"/>
          <w:szCs w:val="24"/>
        </w:rPr>
        <w:t>Любая из Сторон вправе о</w:t>
      </w:r>
      <w:r w:rsidRPr="00A47975">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22CF766E" w14:textId="77777777" w:rsidR="001C657A" w:rsidRPr="00A47975" w:rsidRDefault="001C657A" w:rsidP="001C657A">
      <w:pPr>
        <w:ind w:firstLine="720"/>
        <w:jc w:val="both"/>
        <w:rPr>
          <w:sz w:val="24"/>
          <w:szCs w:val="24"/>
        </w:rPr>
      </w:pPr>
      <w:r w:rsidRPr="00A47975">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0BFF25A4" w14:textId="77777777" w:rsidR="001C657A" w:rsidRPr="00A47975" w:rsidRDefault="001C657A" w:rsidP="001C657A">
      <w:pPr>
        <w:ind w:firstLine="720"/>
        <w:jc w:val="both"/>
        <w:rPr>
          <w:sz w:val="24"/>
          <w:szCs w:val="24"/>
        </w:rPr>
      </w:pPr>
      <w:r w:rsidRPr="00A47975">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5653C996" w14:textId="77777777" w:rsidR="001C657A" w:rsidRPr="00A47975" w:rsidRDefault="001C657A" w:rsidP="001C657A">
      <w:pPr>
        <w:jc w:val="center"/>
        <w:rPr>
          <w:b/>
          <w:bCs/>
          <w:sz w:val="24"/>
          <w:szCs w:val="24"/>
        </w:rPr>
      </w:pPr>
    </w:p>
    <w:p w14:paraId="6769647E" w14:textId="77777777" w:rsidR="001C657A" w:rsidRPr="00A47975" w:rsidRDefault="001C657A" w:rsidP="001C657A">
      <w:pPr>
        <w:jc w:val="center"/>
        <w:rPr>
          <w:b/>
          <w:bCs/>
          <w:sz w:val="24"/>
          <w:szCs w:val="24"/>
        </w:rPr>
      </w:pPr>
      <w:r w:rsidRPr="00A47975">
        <w:rPr>
          <w:b/>
          <w:bCs/>
          <w:sz w:val="24"/>
          <w:szCs w:val="24"/>
        </w:rPr>
        <w:t>13. ПОРЯДОК РАССМОТРЕНИЯ СПОРОВ</w:t>
      </w:r>
    </w:p>
    <w:p w14:paraId="51413048" w14:textId="77777777" w:rsidR="001C657A" w:rsidRPr="00A47975" w:rsidRDefault="001C657A" w:rsidP="001C657A">
      <w:pPr>
        <w:jc w:val="center"/>
        <w:rPr>
          <w:b/>
          <w:bCs/>
          <w:sz w:val="24"/>
          <w:szCs w:val="24"/>
        </w:rPr>
      </w:pPr>
    </w:p>
    <w:p w14:paraId="4CE61352" w14:textId="77777777" w:rsidR="001C657A" w:rsidRPr="00A47975" w:rsidRDefault="001C657A" w:rsidP="001C657A">
      <w:pPr>
        <w:ind w:firstLine="709"/>
        <w:jc w:val="both"/>
        <w:rPr>
          <w:color w:val="000000"/>
          <w:sz w:val="24"/>
          <w:szCs w:val="24"/>
        </w:rPr>
      </w:pPr>
      <w:r w:rsidRPr="00A47975">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31801079" w14:textId="77777777" w:rsidR="001C657A" w:rsidRPr="00A47975" w:rsidRDefault="001C657A" w:rsidP="001C657A">
      <w:pPr>
        <w:ind w:firstLine="709"/>
        <w:jc w:val="both"/>
        <w:rPr>
          <w:color w:val="000000"/>
          <w:sz w:val="24"/>
          <w:szCs w:val="24"/>
        </w:rPr>
      </w:pPr>
      <w:r w:rsidRPr="00A47975">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1904CA13" w14:textId="77777777" w:rsidR="001C657A" w:rsidRPr="00A47975" w:rsidRDefault="001C657A" w:rsidP="001C657A">
      <w:pPr>
        <w:jc w:val="both"/>
        <w:rPr>
          <w:color w:val="000000"/>
          <w:sz w:val="24"/>
          <w:szCs w:val="24"/>
        </w:rPr>
      </w:pPr>
    </w:p>
    <w:p w14:paraId="67C905C1" w14:textId="77777777" w:rsidR="001C657A" w:rsidRPr="00A47975" w:rsidRDefault="001C657A" w:rsidP="001C657A">
      <w:pPr>
        <w:jc w:val="center"/>
        <w:rPr>
          <w:b/>
          <w:bCs/>
          <w:sz w:val="24"/>
          <w:szCs w:val="24"/>
        </w:rPr>
      </w:pPr>
      <w:r w:rsidRPr="00A47975">
        <w:rPr>
          <w:b/>
          <w:bCs/>
          <w:sz w:val="24"/>
          <w:szCs w:val="24"/>
        </w:rPr>
        <w:t>14. ТРЕБОВАНИЯ К ПОДПИСИ</w:t>
      </w:r>
    </w:p>
    <w:p w14:paraId="25EEA890" w14:textId="77777777" w:rsidR="001C657A" w:rsidRPr="00A47975" w:rsidRDefault="001C657A" w:rsidP="001C657A">
      <w:pPr>
        <w:jc w:val="center"/>
        <w:rPr>
          <w:b/>
          <w:bCs/>
          <w:sz w:val="24"/>
          <w:szCs w:val="24"/>
        </w:rPr>
      </w:pPr>
    </w:p>
    <w:p w14:paraId="4FC561EC" w14:textId="77777777" w:rsidR="001C657A" w:rsidRPr="00A47975" w:rsidRDefault="001C657A" w:rsidP="001C657A">
      <w:pPr>
        <w:ind w:firstLine="720"/>
        <w:jc w:val="both"/>
        <w:rPr>
          <w:sz w:val="24"/>
          <w:szCs w:val="24"/>
        </w:rPr>
      </w:pPr>
      <w:r w:rsidRPr="00A47975">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624A6AC2" w14:textId="77777777" w:rsidR="001C657A" w:rsidRPr="00A47975" w:rsidRDefault="001C657A" w:rsidP="001C657A">
      <w:pPr>
        <w:ind w:firstLine="720"/>
        <w:jc w:val="both"/>
        <w:rPr>
          <w:sz w:val="24"/>
          <w:szCs w:val="24"/>
        </w:rPr>
      </w:pPr>
      <w:r w:rsidRPr="00A47975">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5BEE6E04" w14:textId="77777777" w:rsidR="001C657A" w:rsidRPr="00A47975" w:rsidRDefault="001C657A" w:rsidP="001C657A">
      <w:pPr>
        <w:ind w:firstLine="709"/>
        <w:jc w:val="both"/>
        <w:rPr>
          <w:color w:val="000000"/>
          <w:sz w:val="24"/>
          <w:szCs w:val="24"/>
        </w:rPr>
      </w:pPr>
    </w:p>
    <w:p w14:paraId="64FF6B9D" w14:textId="77777777" w:rsidR="001C657A" w:rsidRPr="00A47975" w:rsidRDefault="001C657A" w:rsidP="001C657A">
      <w:pPr>
        <w:jc w:val="center"/>
        <w:rPr>
          <w:b/>
          <w:bCs/>
          <w:sz w:val="24"/>
          <w:szCs w:val="24"/>
        </w:rPr>
      </w:pPr>
      <w:r w:rsidRPr="00A47975">
        <w:rPr>
          <w:b/>
          <w:bCs/>
          <w:sz w:val="24"/>
          <w:szCs w:val="24"/>
        </w:rPr>
        <w:t>15. ЗАКЛЮЧИТЕЛЬНЫЕ ПОЛОЖЕНИЯ</w:t>
      </w:r>
    </w:p>
    <w:p w14:paraId="35D04FE9" w14:textId="77777777" w:rsidR="001C657A" w:rsidRPr="00A47975" w:rsidRDefault="001C657A" w:rsidP="001C657A">
      <w:pPr>
        <w:jc w:val="center"/>
        <w:rPr>
          <w:b/>
          <w:bCs/>
          <w:sz w:val="24"/>
          <w:szCs w:val="24"/>
        </w:rPr>
      </w:pPr>
    </w:p>
    <w:p w14:paraId="13966A60" w14:textId="77777777" w:rsidR="001C657A" w:rsidRPr="00A47975" w:rsidRDefault="001C657A" w:rsidP="001C657A">
      <w:pPr>
        <w:ind w:firstLine="720"/>
        <w:jc w:val="both"/>
        <w:rPr>
          <w:sz w:val="24"/>
          <w:szCs w:val="24"/>
        </w:rPr>
      </w:pPr>
      <w:r w:rsidRPr="00A47975">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0C7B985B" w14:textId="77777777" w:rsidR="001C657A" w:rsidRPr="00A47975" w:rsidRDefault="001C657A" w:rsidP="001C657A">
      <w:pPr>
        <w:ind w:firstLine="720"/>
        <w:jc w:val="both"/>
        <w:rPr>
          <w:sz w:val="24"/>
          <w:szCs w:val="24"/>
        </w:rPr>
      </w:pPr>
      <w:r w:rsidRPr="00A47975">
        <w:rPr>
          <w:sz w:val="24"/>
          <w:szCs w:val="24"/>
        </w:rPr>
        <w:t>15.2. Настоящий Договор составлен в двух экземплярах, имеющих одинаковую юридическую силу, по одному для каждой из Сторон.</w:t>
      </w:r>
    </w:p>
    <w:p w14:paraId="7C90865D" w14:textId="77777777" w:rsidR="001C657A" w:rsidRPr="00A47975" w:rsidRDefault="001C657A" w:rsidP="001C657A">
      <w:pPr>
        <w:ind w:left="720"/>
        <w:jc w:val="both"/>
        <w:rPr>
          <w:sz w:val="24"/>
          <w:szCs w:val="24"/>
        </w:rPr>
      </w:pPr>
      <w:r w:rsidRPr="00A47975">
        <w:rPr>
          <w:sz w:val="24"/>
          <w:szCs w:val="24"/>
        </w:rPr>
        <w:t>15.3. К настоящему Договору прилагаются и являются его неотъемлемой частью:</w:t>
      </w:r>
    </w:p>
    <w:p w14:paraId="4F7F9D8A" w14:textId="77777777" w:rsidR="001C657A" w:rsidRPr="00A47975" w:rsidRDefault="001C657A" w:rsidP="001C657A">
      <w:pPr>
        <w:ind w:firstLine="709"/>
        <w:jc w:val="both"/>
        <w:rPr>
          <w:bCs/>
          <w:sz w:val="24"/>
          <w:szCs w:val="24"/>
        </w:rPr>
      </w:pPr>
      <w:r w:rsidRPr="00A47975">
        <w:rPr>
          <w:bCs/>
          <w:sz w:val="24"/>
          <w:szCs w:val="24"/>
        </w:rPr>
        <w:t>Приложение № 1: Техническое задание.</w:t>
      </w:r>
    </w:p>
    <w:p w14:paraId="6DCB856E" w14:textId="77777777" w:rsidR="001C657A" w:rsidRPr="00A47975" w:rsidRDefault="001C657A" w:rsidP="001C657A">
      <w:pPr>
        <w:ind w:firstLine="709"/>
        <w:jc w:val="both"/>
        <w:rPr>
          <w:bCs/>
          <w:sz w:val="24"/>
          <w:szCs w:val="24"/>
        </w:rPr>
      </w:pPr>
      <w:r w:rsidRPr="00A47975">
        <w:rPr>
          <w:bCs/>
          <w:sz w:val="24"/>
          <w:szCs w:val="24"/>
        </w:rPr>
        <w:t>Приложение № 2: Календарный план оказания услуг.</w:t>
      </w:r>
    </w:p>
    <w:p w14:paraId="33CAC60C" w14:textId="77777777" w:rsidR="001C657A" w:rsidRPr="00A47975" w:rsidRDefault="001C657A" w:rsidP="001C657A">
      <w:pPr>
        <w:ind w:firstLine="709"/>
        <w:jc w:val="both"/>
        <w:rPr>
          <w:color w:val="000000"/>
          <w:sz w:val="24"/>
          <w:szCs w:val="24"/>
        </w:rPr>
      </w:pPr>
    </w:p>
    <w:p w14:paraId="051C8238" w14:textId="77777777" w:rsidR="001C657A" w:rsidRPr="00A47975" w:rsidRDefault="001C657A" w:rsidP="001C657A">
      <w:pPr>
        <w:jc w:val="center"/>
        <w:rPr>
          <w:b/>
          <w:sz w:val="24"/>
          <w:szCs w:val="24"/>
        </w:rPr>
      </w:pPr>
      <w:r w:rsidRPr="00A47975">
        <w:rPr>
          <w:b/>
          <w:sz w:val="24"/>
          <w:szCs w:val="24"/>
        </w:rPr>
        <w:t>16. АДРЕСА, РЕКВИЗИТЫ И ПОДПИСИ СТОРОН</w:t>
      </w:r>
    </w:p>
    <w:tbl>
      <w:tblPr>
        <w:tblpPr w:leftFromText="180" w:rightFromText="180" w:vertAnchor="text" w:horzAnchor="margin" w:tblpY="129"/>
        <w:tblW w:w="5001" w:type="pct"/>
        <w:tblLook w:val="0000" w:firstRow="0" w:lastRow="0" w:firstColumn="0" w:lastColumn="0" w:noHBand="0" w:noVBand="0"/>
      </w:tblPr>
      <w:tblGrid>
        <w:gridCol w:w="4962"/>
        <w:gridCol w:w="5103"/>
      </w:tblGrid>
      <w:tr w:rsidR="001C657A" w:rsidRPr="00A47975" w14:paraId="5DAA148C" w14:textId="77777777" w:rsidTr="00DA6F35">
        <w:tc>
          <w:tcPr>
            <w:tcW w:w="2465" w:type="pct"/>
            <w:shd w:val="clear" w:color="auto" w:fill="auto"/>
          </w:tcPr>
          <w:p w14:paraId="31BC593D" w14:textId="77777777" w:rsidR="001C657A" w:rsidRPr="00A47975" w:rsidRDefault="001C657A" w:rsidP="00DA6F35">
            <w:pPr>
              <w:tabs>
                <w:tab w:val="left" w:pos="5245"/>
              </w:tabs>
              <w:ind w:right="602"/>
              <w:rPr>
                <w:sz w:val="24"/>
                <w:szCs w:val="24"/>
              </w:rPr>
            </w:pPr>
            <w:r w:rsidRPr="00A47975">
              <w:rPr>
                <w:sz w:val="24"/>
                <w:szCs w:val="24"/>
              </w:rPr>
              <w:t>Заказчик:</w:t>
            </w:r>
          </w:p>
          <w:p w14:paraId="21B84A29" w14:textId="77777777" w:rsidR="001C657A" w:rsidRPr="00A47975" w:rsidRDefault="001C657A" w:rsidP="00DA6F35">
            <w:pPr>
              <w:tabs>
                <w:tab w:val="left" w:pos="5245"/>
              </w:tabs>
              <w:ind w:right="602"/>
              <w:rPr>
                <w:b/>
                <w:sz w:val="24"/>
                <w:szCs w:val="24"/>
              </w:rPr>
            </w:pPr>
            <w:r w:rsidRPr="00A47975">
              <w:rPr>
                <w:b/>
                <w:sz w:val="24"/>
                <w:szCs w:val="24"/>
              </w:rPr>
              <w:t>Автономная некоммерческая организация «Агентство стратегических инициатив по продвижению новых проектов»</w:t>
            </w:r>
          </w:p>
          <w:p w14:paraId="3601C7EF" w14:textId="77777777" w:rsidR="001C657A" w:rsidRPr="00A47975" w:rsidRDefault="001C657A" w:rsidP="00DA6F35">
            <w:pPr>
              <w:tabs>
                <w:tab w:val="left" w:pos="5245"/>
              </w:tabs>
              <w:ind w:right="602"/>
              <w:rPr>
                <w:b/>
                <w:sz w:val="24"/>
                <w:szCs w:val="24"/>
              </w:rPr>
            </w:pPr>
          </w:p>
          <w:p w14:paraId="7D5FE8C6" w14:textId="77777777" w:rsidR="001C657A" w:rsidRPr="00A47975" w:rsidRDefault="001C657A" w:rsidP="00DA6F35">
            <w:pPr>
              <w:tabs>
                <w:tab w:val="left" w:pos="5245"/>
              </w:tabs>
              <w:ind w:right="602"/>
              <w:rPr>
                <w:sz w:val="24"/>
                <w:szCs w:val="24"/>
              </w:rPr>
            </w:pPr>
            <w:r w:rsidRPr="00A47975">
              <w:rPr>
                <w:sz w:val="24"/>
                <w:szCs w:val="24"/>
              </w:rPr>
              <w:t xml:space="preserve">Местонахождение: 121099, г. Москва, </w:t>
            </w:r>
          </w:p>
          <w:p w14:paraId="6371E2AC" w14:textId="77777777" w:rsidR="001C657A" w:rsidRPr="00A47975" w:rsidRDefault="001C657A" w:rsidP="00DA6F35">
            <w:pPr>
              <w:tabs>
                <w:tab w:val="left" w:pos="5245"/>
              </w:tabs>
              <w:ind w:right="602"/>
              <w:rPr>
                <w:sz w:val="24"/>
                <w:szCs w:val="24"/>
              </w:rPr>
            </w:pPr>
            <w:r w:rsidRPr="00A47975">
              <w:rPr>
                <w:sz w:val="24"/>
                <w:szCs w:val="24"/>
              </w:rPr>
              <w:t>ул. Новый Арбат, д.36/9</w:t>
            </w:r>
          </w:p>
          <w:p w14:paraId="2311CC4F" w14:textId="77777777" w:rsidR="001C657A" w:rsidRPr="00A47975" w:rsidRDefault="001C657A" w:rsidP="00DA6F35">
            <w:pPr>
              <w:tabs>
                <w:tab w:val="left" w:pos="5245"/>
              </w:tabs>
              <w:ind w:right="602"/>
              <w:rPr>
                <w:sz w:val="24"/>
                <w:szCs w:val="24"/>
              </w:rPr>
            </w:pPr>
            <w:r w:rsidRPr="00A47975">
              <w:rPr>
                <w:sz w:val="24"/>
                <w:szCs w:val="24"/>
              </w:rPr>
              <w:t>Тел.: (495) 690-91-29</w:t>
            </w:r>
          </w:p>
          <w:p w14:paraId="7CD7B4C8" w14:textId="77777777" w:rsidR="001C657A" w:rsidRPr="00A47975" w:rsidRDefault="001C657A" w:rsidP="00DA6F35">
            <w:pPr>
              <w:tabs>
                <w:tab w:val="left" w:pos="5245"/>
              </w:tabs>
              <w:ind w:right="602"/>
              <w:rPr>
                <w:sz w:val="24"/>
                <w:szCs w:val="24"/>
              </w:rPr>
            </w:pPr>
            <w:r w:rsidRPr="00A47975">
              <w:rPr>
                <w:sz w:val="24"/>
                <w:szCs w:val="24"/>
              </w:rPr>
              <w:t xml:space="preserve">Факс: (495) 690-91-39 </w:t>
            </w:r>
          </w:p>
          <w:p w14:paraId="7A3F64CC" w14:textId="77777777" w:rsidR="001C657A" w:rsidRPr="00A47975" w:rsidRDefault="001C657A" w:rsidP="00DA6F35">
            <w:pPr>
              <w:tabs>
                <w:tab w:val="left" w:pos="5245"/>
              </w:tabs>
              <w:ind w:right="602"/>
              <w:rPr>
                <w:sz w:val="24"/>
                <w:szCs w:val="24"/>
              </w:rPr>
            </w:pPr>
            <w:r w:rsidRPr="00A47975">
              <w:rPr>
                <w:sz w:val="24"/>
                <w:szCs w:val="24"/>
                <w:lang w:val="en-US"/>
              </w:rPr>
              <w:t>E</w:t>
            </w:r>
            <w:r w:rsidRPr="00A47975">
              <w:rPr>
                <w:sz w:val="24"/>
                <w:szCs w:val="24"/>
              </w:rPr>
              <w:t>-</w:t>
            </w:r>
            <w:r w:rsidRPr="00A47975">
              <w:rPr>
                <w:sz w:val="24"/>
                <w:szCs w:val="24"/>
                <w:lang w:val="en-US"/>
              </w:rPr>
              <w:t>mail</w:t>
            </w:r>
            <w:r w:rsidRPr="00A47975">
              <w:rPr>
                <w:sz w:val="24"/>
                <w:szCs w:val="24"/>
              </w:rPr>
              <w:t xml:space="preserve">: </w:t>
            </w:r>
            <w:hyperlink r:id="rId30" w:history="1">
              <w:r w:rsidRPr="00A47975">
                <w:rPr>
                  <w:rStyle w:val="a9"/>
                  <w:sz w:val="24"/>
                  <w:szCs w:val="24"/>
                  <w:lang w:val="en-US"/>
                </w:rPr>
                <w:t>asi</w:t>
              </w:r>
              <w:r w:rsidRPr="00A47975">
                <w:rPr>
                  <w:rStyle w:val="a9"/>
                  <w:sz w:val="24"/>
                  <w:szCs w:val="24"/>
                </w:rPr>
                <w:t>@</w:t>
              </w:r>
              <w:r w:rsidRPr="00A47975">
                <w:rPr>
                  <w:rStyle w:val="a9"/>
                  <w:sz w:val="24"/>
                  <w:szCs w:val="24"/>
                  <w:lang w:val="en-US"/>
                </w:rPr>
                <w:t>asi</w:t>
              </w:r>
              <w:r w:rsidRPr="00A47975">
                <w:rPr>
                  <w:rStyle w:val="a9"/>
                  <w:sz w:val="24"/>
                  <w:szCs w:val="24"/>
                </w:rPr>
                <w:t>.</w:t>
              </w:r>
              <w:r w:rsidRPr="00A47975">
                <w:rPr>
                  <w:rStyle w:val="a9"/>
                  <w:sz w:val="24"/>
                  <w:szCs w:val="24"/>
                  <w:lang w:val="en-US"/>
                </w:rPr>
                <w:t>ru</w:t>
              </w:r>
            </w:hyperlink>
            <w:r w:rsidRPr="00A47975">
              <w:rPr>
                <w:sz w:val="24"/>
                <w:szCs w:val="24"/>
              </w:rPr>
              <w:t xml:space="preserve"> </w:t>
            </w:r>
          </w:p>
          <w:p w14:paraId="6D0AE7F5" w14:textId="77777777" w:rsidR="001C657A" w:rsidRPr="00A47975" w:rsidRDefault="001C657A" w:rsidP="00DA6F35">
            <w:pPr>
              <w:tabs>
                <w:tab w:val="left" w:pos="5245"/>
              </w:tabs>
              <w:ind w:right="602"/>
              <w:rPr>
                <w:sz w:val="24"/>
                <w:szCs w:val="24"/>
              </w:rPr>
            </w:pPr>
            <w:r w:rsidRPr="00A47975">
              <w:rPr>
                <w:sz w:val="24"/>
                <w:szCs w:val="24"/>
              </w:rPr>
              <w:t xml:space="preserve">ОГРН </w:t>
            </w:r>
            <w:proofErr w:type="gramStart"/>
            <w:r w:rsidRPr="00A47975">
              <w:rPr>
                <w:sz w:val="24"/>
                <w:szCs w:val="24"/>
              </w:rPr>
              <w:t>1117799016829  ОКПО</w:t>
            </w:r>
            <w:proofErr w:type="gramEnd"/>
            <w:r w:rsidRPr="00A47975">
              <w:rPr>
                <w:sz w:val="24"/>
                <w:szCs w:val="24"/>
              </w:rPr>
              <w:t xml:space="preserve"> 30145767</w:t>
            </w:r>
          </w:p>
          <w:p w14:paraId="567199F7" w14:textId="77777777" w:rsidR="001C657A" w:rsidRPr="00A47975" w:rsidRDefault="001C657A" w:rsidP="00DA6F35">
            <w:pPr>
              <w:tabs>
                <w:tab w:val="left" w:pos="5245"/>
              </w:tabs>
              <w:ind w:right="602"/>
              <w:rPr>
                <w:sz w:val="24"/>
                <w:szCs w:val="24"/>
              </w:rPr>
            </w:pPr>
            <w:r w:rsidRPr="00A47975">
              <w:rPr>
                <w:sz w:val="24"/>
                <w:szCs w:val="24"/>
              </w:rPr>
              <w:t>ИНН 7704278735 КПП 770401001</w:t>
            </w:r>
          </w:p>
          <w:p w14:paraId="5F2C6B3A" w14:textId="77777777" w:rsidR="001C657A" w:rsidRPr="00A47975" w:rsidRDefault="001C657A" w:rsidP="00DA6F35">
            <w:pPr>
              <w:tabs>
                <w:tab w:val="left" w:pos="5245"/>
              </w:tabs>
              <w:ind w:right="602"/>
              <w:rPr>
                <w:sz w:val="24"/>
                <w:szCs w:val="24"/>
              </w:rPr>
            </w:pPr>
            <w:r w:rsidRPr="00A47975">
              <w:rPr>
                <w:sz w:val="24"/>
                <w:szCs w:val="24"/>
              </w:rPr>
              <w:t>р/с 40703810638170002348</w:t>
            </w:r>
          </w:p>
          <w:p w14:paraId="461A6963" w14:textId="77777777" w:rsidR="001C657A" w:rsidRPr="00A47975" w:rsidRDefault="001C657A" w:rsidP="00DA6F35">
            <w:pPr>
              <w:tabs>
                <w:tab w:val="left" w:pos="5245"/>
              </w:tabs>
              <w:ind w:right="602"/>
              <w:rPr>
                <w:sz w:val="24"/>
                <w:szCs w:val="24"/>
              </w:rPr>
            </w:pPr>
            <w:r w:rsidRPr="00A47975">
              <w:rPr>
                <w:sz w:val="24"/>
                <w:szCs w:val="24"/>
              </w:rPr>
              <w:t>в ПАО «Сбербанк России», г. Москва</w:t>
            </w:r>
          </w:p>
          <w:p w14:paraId="7E49C238" w14:textId="77777777" w:rsidR="001C657A" w:rsidRPr="00A47975" w:rsidRDefault="001C657A" w:rsidP="00DA6F35">
            <w:pPr>
              <w:tabs>
                <w:tab w:val="left" w:pos="5245"/>
              </w:tabs>
              <w:ind w:right="602"/>
              <w:rPr>
                <w:sz w:val="24"/>
                <w:szCs w:val="24"/>
              </w:rPr>
            </w:pPr>
            <w:r w:rsidRPr="00A47975">
              <w:rPr>
                <w:sz w:val="24"/>
                <w:szCs w:val="24"/>
              </w:rPr>
              <w:t>к/с 30101810400000000225</w:t>
            </w:r>
          </w:p>
          <w:p w14:paraId="6EACD494" w14:textId="77777777" w:rsidR="001C657A" w:rsidRPr="00A47975" w:rsidRDefault="001C657A" w:rsidP="00DA6F35">
            <w:pPr>
              <w:tabs>
                <w:tab w:val="left" w:pos="5245"/>
              </w:tabs>
              <w:ind w:right="602"/>
              <w:rPr>
                <w:sz w:val="24"/>
                <w:szCs w:val="24"/>
              </w:rPr>
            </w:pPr>
            <w:r w:rsidRPr="00A47975">
              <w:rPr>
                <w:sz w:val="24"/>
                <w:szCs w:val="24"/>
              </w:rPr>
              <w:t>БИК 044525225</w:t>
            </w:r>
          </w:p>
          <w:p w14:paraId="776423E1" w14:textId="77777777" w:rsidR="001C657A" w:rsidRPr="00A47975" w:rsidRDefault="001C657A" w:rsidP="00DA6F35">
            <w:pPr>
              <w:tabs>
                <w:tab w:val="left" w:pos="5245"/>
              </w:tabs>
              <w:ind w:right="602"/>
              <w:rPr>
                <w:b/>
                <w:sz w:val="24"/>
                <w:szCs w:val="24"/>
              </w:rPr>
            </w:pPr>
          </w:p>
          <w:p w14:paraId="57C16127" w14:textId="77777777" w:rsidR="001C657A" w:rsidRPr="00A47975" w:rsidRDefault="001C657A" w:rsidP="00DA6F35">
            <w:pPr>
              <w:tabs>
                <w:tab w:val="left" w:pos="5245"/>
              </w:tabs>
              <w:ind w:right="602"/>
              <w:rPr>
                <w:sz w:val="24"/>
                <w:szCs w:val="24"/>
              </w:rPr>
            </w:pPr>
            <w:r w:rsidRPr="00A47975">
              <w:rPr>
                <w:color w:val="000000"/>
                <w:sz w:val="24"/>
                <w:szCs w:val="24"/>
              </w:rPr>
              <w:t>Административный директор – Заместитель Генерального директора</w:t>
            </w:r>
            <w:r w:rsidRPr="00A47975">
              <w:rPr>
                <w:sz w:val="24"/>
                <w:szCs w:val="24"/>
              </w:rPr>
              <w:t xml:space="preserve">  </w:t>
            </w:r>
          </w:p>
          <w:p w14:paraId="30B8FD18" w14:textId="77777777" w:rsidR="001C657A" w:rsidRPr="00A47975" w:rsidRDefault="001C657A" w:rsidP="00DA6F35">
            <w:pPr>
              <w:rPr>
                <w:sz w:val="24"/>
                <w:szCs w:val="24"/>
              </w:rPr>
            </w:pPr>
          </w:p>
          <w:p w14:paraId="43D25916" w14:textId="77777777" w:rsidR="001C657A" w:rsidRPr="00A47975" w:rsidRDefault="001C657A" w:rsidP="00DA6F35">
            <w:pPr>
              <w:rPr>
                <w:sz w:val="24"/>
                <w:szCs w:val="24"/>
              </w:rPr>
            </w:pPr>
          </w:p>
          <w:p w14:paraId="77B072E3" w14:textId="77777777" w:rsidR="001C657A" w:rsidRPr="00A47975" w:rsidRDefault="001C657A" w:rsidP="00DA6F35">
            <w:pPr>
              <w:ind w:firstLine="35"/>
              <w:rPr>
                <w:sz w:val="24"/>
                <w:szCs w:val="24"/>
              </w:rPr>
            </w:pPr>
          </w:p>
          <w:p w14:paraId="47345CC2" w14:textId="77777777" w:rsidR="001C657A" w:rsidRPr="00A47975" w:rsidRDefault="001C657A" w:rsidP="00DA6F35">
            <w:pPr>
              <w:ind w:firstLine="35"/>
              <w:rPr>
                <w:sz w:val="24"/>
                <w:szCs w:val="24"/>
              </w:rPr>
            </w:pPr>
          </w:p>
          <w:p w14:paraId="3ED766B4" w14:textId="77777777" w:rsidR="001C657A" w:rsidRPr="00A47975" w:rsidRDefault="001C657A" w:rsidP="00DA6F35">
            <w:pPr>
              <w:ind w:firstLine="35"/>
              <w:rPr>
                <w:sz w:val="24"/>
                <w:szCs w:val="24"/>
              </w:rPr>
            </w:pPr>
            <w:r w:rsidRPr="00A47975">
              <w:rPr>
                <w:sz w:val="24"/>
                <w:szCs w:val="24"/>
              </w:rPr>
              <w:t xml:space="preserve">_____________________ </w:t>
            </w:r>
            <w:proofErr w:type="spellStart"/>
            <w:r w:rsidRPr="00A47975">
              <w:rPr>
                <w:sz w:val="24"/>
                <w:szCs w:val="24"/>
              </w:rPr>
              <w:t>Л.Г.Шепелева</w:t>
            </w:r>
            <w:proofErr w:type="spellEnd"/>
          </w:p>
          <w:p w14:paraId="688BD444" w14:textId="77777777" w:rsidR="001C657A" w:rsidRPr="00A47975" w:rsidRDefault="001C657A" w:rsidP="00DA6F35">
            <w:pPr>
              <w:ind w:firstLine="35"/>
              <w:rPr>
                <w:b/>
                <w:bCs/>
                <w:sz w:val="24"/>
                <w:szCs w:val="24"/>
              </w:rPr>
            </w:pPr>
            <w:r w:rsidRPr="00A47975">
              <w:rPr>
                <w:sz w:val="24"/>
                <w:szCs w:val="24"/>
              </w:rPr>
              <w:t>М.П.</w:t>
            </w:r>
            <w:r w:rsidRPr="00A47975">
              <w:rPr>
                <w:bCs/>
                <w:sz w:val="24"/>
                <w:szCs w:val="24"/>
              </w:rPr>
              <w:t xml:space="preserve"> </w:t>
            </w:r>
          </w:p>
        </w:tc>
        <w:tc>
          <w:tcPr>
            <w:tcW w:w="2535" w:type="pct"/>
            <w:shd w:val="clear" w:color="auto" w:fill="auto"/>
          </w:tcPr>
          <w:p w14:paraId="575B1C7A" w14:textId="77777777" w:rsidR="001C657A" w:rsidRPr="00A47975" w:rsidRDefault="001C657A" w:rsidP="00DA6F35">
            <w:pPr>
              <w:rPr>
                <w:sz w:val="24"/>
                <w:szCs w:val="24"/>
              </w:rPr>
            </w:pPr>
            <w:r w:rsidRPr="00A47975">
              <w:rPr>
                <w:sz w:val="24"/>
                <w:szCs w:val="24"/>
              </w:rPr>
              <w:t>Исполнитель:</w:t>
            </w:r>
          </w:p>
          <w:p w14:paraId="5D60641D" w14:textId="77777777" w:rsidR="001C657A" w:rsidRPr="00A47975" w:rsidRDefault="001C657A" w:rsidP="00DA6F35">
            <w:pPr>
              <w:tabs>
                <w:tab w:val="left" w:pos="5245"/>
              </w:tabs>
              <w:ind w:right="602"/>
              <w:rPr>
                <w:color w:val="000000"/>
                <w:sz w:val="24"/>
                <w:szCs w:val="24"/>
              </w:rPr>
            </w:pPr>
            <w:r w:rsidRPr="00A47975">
              <w:rPr>
                <w:color w:val="000000"/>
                <w:sz w:val="24"/>
                <w:szCs w:val="24"/>
              </w:rPr>
              <w:t>_____________</w:t>
            </w:r>
          </w:p>
          <w:p w14:paraId="55ED86AC" w14:textId="77777777" w:rsidR="001C657A" w:rsidRPr="00A47975" w:rsidRDefault="001C657A" w:rsidP="00DA6F35">
            <w:pPr>
              <w:tabs>
                <w:tab w:val="left" w:pos="5245"/>
              </w:tabs>
              <w:ind w:right="602"/>
              <w:rPr>
                <w:color w:val="000000"/>
                <w:sz w:val="24"/>
                <w:szCs w:val="24"/>
              </w:rPr>
            </w:pPr>
          </w:p>
          <w:p w14:paraId="14546208" w14:textId="77777777" w:rsidR="001C657A" w:rsidRPr="00A47975" w:rsidRDefault="001C657A" w:rsidP="00DA6F35">
            <w:pPr>
              <w:tabs>
                <w:tab w:val="left" w:pos="5245"/>
              </w:tabs>
              <w:ind w:right="602"/>
              <w:rPr>
                <w:color w:val="000000"/>
                <w:sz w:val="24"/>
                <w:szCs w:val="24"/>
              </w:rPr>
            </w:pPr>
          </w:p>
          <w:p w14:paraId="044195D1" w14:textId="77777777" w:rsidR="001C657A" w:rsidRPr="00A47975" w:rsidRDefault="001C657A" w:rsidP="00DA6F35">
            <w:pPr>
              <w:tabs>
                <w:tab w:val="left" w:pos="5245"/>
              </w:tabs>
              <w:ind w:right="602"/>
              <w:rPr>
                <w:color w:val="000000"/>
                <w:sz w:val="24"/>
                <w:szCs w:val="24"/>
              </w:rPr>
            </w:pPr>
          </w:p>
          <w:p w14:paraId="631D1C49" w14:textId="77777777" w:rsidR="001C657A" w:rsidRPr="00A47975" w:rsidRDefault="001C657A" w:rsidP="00DA6F35">
            <w:pPr>
              <w:tabs>
                <w:tab w:val="left" w:pos="5245"/>
              </w:tabs>
              <w:ind w:right="602"/>
              <w:rPr>
                <w:color w:val="000000"/>
                <w:sz w:val="24"/>
                <w:szCs w:val="24"/>
              </w:rPr>
            </w:pPr>
          </w:p>
          <w:p w14:paraId="6ED3008C" w14:textId="77777777" w:rsidR="001C657A" w:rsidRPr="00A47975" w:rsidRDefault="001C657A" w:rsidP="00DA6F35">
            <w:pPr>
              <w:tabs>
                <w:tab w:val="left" w:pos="5245"/>
              </w:tabs>
              <w:ind w:right="602"/>
              <w:rPr>
                <w:color w:val="000000"/>
                <w:sz w:val="24"/>
                <w:szCs w:val="24"/>
              </w:rPr>
            </w:pPr>
          </w:p>
          <w:p w14:paraId="2FC8E782" w14:textId="77777777" w:rsidR="001C657A" w:rsidRPr="00A47975" w:rsidRDefault="001C657A" w:rsidP="00DA6F35">
            <w:pPr>
              <w:tabs>
                <w:tab w:val="left" w:pos="5245"/>
              </w:tabs>
              <w:ind w:right="602"/>
              <w:rPr>
                <w:color w:val="000000"/>
                <w:sz w:val="24"/>
                <w:szCs w:val="24"/>
              </w:rPr>
            </w:pPr>
          </w:p>
          <w:p w14:paraId="49662863" w14:textId="77777777" w:rsidR="001C657A" w:rsidRPr="00A47975" w:rsidRDefault="001C657A" w:rsidP="00DA6F35">
            <w:pPr>
              <w:tabs>
                <w:tab w:val="left" w:pos="5245"/>
              </w:tabs>
              <w:ind w:right="602"/>
              <w:rPr>
                <w:color w:val="000000"/>
                <w:sz w:val="24"/>
                <w:szCs w:val="24"/>
              </w:rPr>
            </w:pPr>
          </w:p>
          <w:p w14:paraId="6F2846B6" w14:textId="77777777" w:rsidR="001C657A" w:rsidRPr="00A47975" w:rsidRDefault="001C657A" w:rsidP="00DA6F35">
            <w:pPr>
              <w:tabs>
                <w:tab w:val="left" w:pos="5245"/>
              </w:tabs>
              <w:ind w:right="602"/>
              <w:rPr>
                <w:color w:val="000000"/>
                <w:sz w:val="24"/>
                <w:szCs w:val="24"/>
              </w:rPr>
            </w:pPr>
          </w:p>
          <w:p w14:paraId="772DB1C5" w14:textId="77777777" w:rsidR="001C657A" w:rsidRPr="00A47975" w:rsidRDefault="001C657A" w:rsidP="00DA6F35">
            <w:pPr>
              <w:tabs>
                <w:tab w:val="left" w:pos="5245"/>
              </w:tabs>
              <w:ind w:right="602"/>
              <w:rPr>
                <w:color w:val="000000"/>
                <w:sz w:val="24"/>
                <w:szCs w:val="24"/>
              </w:rPr>
            </w:pPr>
          </w:p>
          <w:p w14:paraId="2F09C3EF" w14:textId="77777777" w:rsidR="001C657A" w:rsidRPr="00A47975" w:rsidRDefault="001C657A" w:rsidP="00DA6F35">
            <w:pPr>
              <w:tabs>
                <w:tab w:val="left" w:pos="5245"/>
              </w:tabs>
              <w:ind w:right="602"/>
              <w:rPr>
                <w:color w:val="000000"/>
                <w:sz w:val="24"/>
                <w:szCs w:val="24"/>
              </w:rPr>
            </w:pPr>
          </w:p>
          <w:p w14:paraId="24AE7AEC" w14:textId="77777777" w:rsidR="001C657A" w:rsidRPr="00A47975" w:rsidRDefault="001C657A" w:rsidP="00DA6F35">
            <w:pPr>
              <w:tabs>
                <w:tab w:val="left" w:pos="5245"/>
              </w:tabs>
              <w:ind w:right="602"/>
              <w:rPr>
                <w:color w:val="000000"/>
                <w:sz w:val="24"/>
                <w:szCs w:val="24"/>
              </w:rPr>
            </w:pPr>
          </w:p>
          <w:p w14:paraId="54AE7411" w14:textId="77777777" w:rsidR="001C657A" w:rsidRPr="00A47975" w:rsidRDefault="001C657A" w:rsidP="00DA6F35">
            <w:pPr>
              <w:tabs>
                <w:tab w:val="left" w:pos="5245"/>
              </w:tabs>
              <w:ind w:right="602"/>
              <w:rPr>
                <w:color w:val="000000"/>
                <w:sz w:val="24"/>
                <w:szCs w:val="24"/>
              </w:rPr>
            </w:pPr>
          </w:p>
          <w:p w14:paraId="43A7A331" w14:textId="77777777" w:rsidR="001C657A" w:rsidRPr="00A47975" w:rsidRDefault="001C657A" w:rsidP="00DA6F35">
            <w:pPr>
              <w:tabs>
                <w:tab w:val="left" w:pos="5245"/>
              </w:tabs>
              <w:ind w:right="602"/>
              <w:rPr>
                <w:color w:val="000000"/>
                <w:sz w:val="24"/>
                <w:szCs w:val="24"/>
              </w:rPr>
            </w:pPr>
          </w:p>
          <w:p w14:paraId="112C61AD" w14:textId="77777777" w:rsidR="001C657A" w:rsidRPr="00A47975" w:rsidRDefault="001C657A" w:rsidP="00DA6F35">
            <w:pPr>
              <w:tabs>
                <w:tab w:val="left" w:pos="5245"/>
              </w:tabs>
              <w:ind w:right="602"/>
              <w:rPr>
                <w:color w:val="000000"/>
                <w:sz w:val="24"/>
                <w:szCs w:val="24"/>
              </w:rPr>
            </w:pPr>
          </w:p>
          <w:p w14:paraId="6EABD946" w14:textId="77777777" w:rsidR="001C657A" w:rsidRPr="00A47975" w:rsidRDefault="001C657A" w:rsidP="00DA6F35">
            <w:pPr>
              <w:tabs>
                <w:tab w:val="left" w:pos="5245"/>
              </w:tabs>
              <w:ind w:right="602"/>
              <w:rPr>
                <w:color w:val="000000"/>
                <w:sz w:val="24"/>
                <w:szCs w:val="24"/>
              </w:rPr>
            </w:pPr>
          </w:p>
          <w:p w14:paraId="51BB51CF" w14:textId="77777777" w:rsidR="001C657A" w:rsidRPr="00A47975" w:rsidRDefault="001C657A" w:rsidP="00DA6F35">
            <w:pPr>
              <w:tabs>
                <w:tab w:val="left" w:pos="5245"/>
              </w:tabs>
              <w:ind w:right="602"/>
              <w:rPr>
                <w:color w:val="000000"/>
                <w:sz w:val="24"/>
                <w:szCs w:val="24"/>
              </w:rPr>
            </w:pPr>
          </w:p>
          <w:p w14:paraId="1A3E43F3" w14:textId="77777777" w:rsidR="001C657A" w:rsidRPr="00A47975" w:rsidRDefault="001C657A" w:rsidP="00DA6F35">
            <w:pPr>
              <w:tabs>
                <w:tab w:val="left" w:pos="5245"/>
              </w:tabs>
              <w:ind w:right="602"/>
              <w:rPr>
                <w:color w:val="000000"/>
                <w:sz w:val="24"/>
                <w:szCs w:val="24"/>
              </w:rPr>
            </w:pPr>
          </w:p>
          <w:p w14:paraId="61C17B45" w14:textId="77777777" w:rsidR="001C657A" w:rsidRPr="00A47975" w:rsidRDefault="001C657A" w:rsidP="00DA6F35">
            <w:pPr>
              <w:tabs>
                <w:tab w:val="left" w:pos="5245"/>
              </w:tabs>
              <w:ind w:right="602"/>
              <w:rPr>
                <w:color w:val="000000"/>
                <w:sz w:val="24"/>
                <w:szCs w:val="24"/>
              </w:rPr>
            </w:pPr>
            <w:r w:rsidRPr="00A47975">
              <w:rPr>
                <w:color w:val="000000"/>
                <w:sz w:val="24"/>
                <w:szCs w:val="24"/>
              </w:rPr>
              <w:t>_____________________</w:t>
            </w:r>
          </w:p>
          <w:p w14:paraId="56A2F688" w14:textId="77777777" w:rsidR="001C657A" w:rsidRPr="00A47975" w:rsidRDefault="001C657A" w:rsidP="00DA6F35">
            <w:pPr>
              <w:tabs>
                <w:tab w:val="left" w:pos="5245"/>
              </w:tabs>
              <w:ind w:right="602"/>
              <w:rPr>
                <w:color w:val="000000"/>
                <w:sz w:val="24"/>
                <w:szCs w:val="24"/>
              </w:rPr>
            </w:pPr>
          </w:p>
          <w:p w14:paraId="44D8B1E6" w14:textId="77777777" w:rsidR="001C657A" w:rsidRPr="00A47975" w:rsidRDefault="001C657A" w:rsidP="00DA6F35">
            <w:pPr>
              <w:tabs>
                <w:tab w:val="left" w:pos="5245"/>
              </w:tabs>
              <w:ind w:right="602"/>
              <w:rPr>
                <w:color w:val="000000"/>
                <w:sz w:val="24"/>
                <w:szCs w:val="24"/>
              </w:rPr>
            </w:pPr>
          </w:p>
          <w:p w14:paraId="482D8D03" w14:textId="77777777" w:rsidR="001C657A" w:rsidRPr="00A47975" w:rsidRDefault="001C657A" w:rsidP="00DA6F35">
            <w:pPr>
              <w:tabs>
                <w:tab w:val="left" w:pos="5245"/>
              </w:tabs>
              <w:ind w:right="602"/>
              <w:rPr>
                <w:color w:val="000000"/>
                <w:sz w:val="24"/>
                <w:szCs w:val="24"/>
              </w:rPr>
            </w:pPr>
          </w:p>
          <w:p w14:paraId="1687785F" w14:textId="77777777" w:rsidR="001C657A" w:rsidRPr="00A47975" w:rsidRDefault="001C657A" w:rsidP="00DA6F35">
            <w:pPr>
              <w:tabs>
                <w:tab w:val="left" w:pos="5245"/>
              </w:tabs>
              <w:ind w:right="602"/>
              <w:rPr>
                <w:color w:val="000000"/>
                <w:sz w:val="24"/>
                <w:szCs w:val="24"/>
              </w:rPr>
            </w:pPr>
          </w:p>
          <w:p w14:paraId="6621848A" w14:textId="77777777" w:rsidR="001C657A" w:rsidRPr="00A47975" w:rsidRDefault="001C657A" w:rsidP="00DA6F35">
            <w:pPr>
              <w:tabs>
                <w:tab w:val="left" w:pos="5245"/>
              </w:tabs>
              <w:ind w:right="602"/>
              <w:rPr>
                <w:color w:val="000000"/>
                <w:sz w:val="24"/>
                <w:szCs w:val="24"/>
              </w:rPr>
            </w:pPr>
            <w:r w:rsidRPr="00A47975">
              <w:rPr>
                <w:color w:val="000000"/>
                <w:sz w:val="24"/>
                <w:szCs w:val="24"/>
              </w:rPr>
              <w:t>_____________________ _____________</w:t>
            </w:r>
          </w:p>
          <w:p w14:paraId="2EE68C88" w14:textId="77777777" w:rsidR="001C657A" w:rsidRPr="00A47975" w:rsidRDefault="001C657A" w:rsidP="00DA6F35">
            <w:pPr>
              <w:rPr>
                <w:sz w:val="24"/>
                <w:szCs w:val="24"/>
              </w:rPr>
            </w:pPr>
            <w:r w:rsidRPr="00A47975">
              <w:rPr>
                <w:sz w:val="24"/>
                <w:szCs w:val="24"/>
              </w:rPr>
              <w:t>М.П.</w:t>
            </w:r>
          </w:p>
        </w:tc>
      </w:tr>
    </w:tbl>
    <w:p w14:paraId="60E32236" w14:textId="77777777" w:rsidR="001C657A" w:rsidRPr="00A47975" w:rsidRDefault="001C657A" w:rsidP="001C657A">
      <w:pPr>
        <w:jc w:val="center"/>
        <w:rPr>
          <w:b/>
          <w:sz w:val="24"/>
          <w:szCs w:val="24"/>
        </w:rPr>
      </w:pPr>
    </w:p>
    <w:p w14:paraId="04A46C47" w14:textId="77777777" w:rsidR="001C657A" w:rsidRPr="00A47975" w:rsidRDefault="001C657A" w:rsidP="001C657A">
      <w:pPr>
        <w:ind w:firstLine="542"/>
        <w:jc w:val="center"/>
        <w:rPr>
          <w:b/>
          <w:sz w:val="24"/>
          <w:szCs w:val="24"/>
        </w:rPr>
      </w:pPr>
    </w:p>
    <w:p w14:paraId="32DAA088" w14:textId="77777777" w:rsidR="001C657A" w:rsidRPr="00A47975" w:rsidRDefault="001C657A" w:rsidP="001C657A">
      <w:pPr>
        <w:tabs>
          <w:tab w:val="left" w:pos="3165"/>
        </w:tabs>
        <w:rPr>
          <w:sz w:val="24"/>
          <w:szCs w:val="24"/>
        </w:rPr>
        <w:sectPr w:rsidR="001C657A" w:rsidRPr="00A47975" w:rsidSect="00DA6F35">
          <w:footerReference w:type="default" r:id="rId31"/>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1C657A" w:rsidRPr="00A47975" w14:paraId="2E5C3558" w14:textId="77777777" w:rsidTr="00DA6F35">
        <w:trPr>
          <w:trHeight w:val="708"/>
        </w:trPr>
        <w:tc>
          <w:tcPr>
            <w:tcW w:w="4820" w:type="dxa"/>
            <w:tcBorders>
              <w:top w:val="nil"/>
              <w:left w:val="nil"/>
              <w:bottom w:val="nil"/>
              <w:right w:val="nil"/>
            </w:tcBorders>
            <w:shd w:val="clear" w:color="auto" w:fill="auto"/>
          </w:tcPr>
          <w:p w14:paraId="084D58DA" w14:textId="77777777" w:rsidR="001C657A" w:rsidRPr="00A47975" w:rsidRDefault="001C657A" w:rsidP="00DA6F35">
            <w:pPr>
              <w:jc w:val="right"/>
              <w:rPr>
                <w:sz w:val="24"/>
                <w:szCs w:val="24"/>
              </w:rPr>
            </w:pPr>
            <w:r w:rsidRPr="00A47975">
              <w:rPr>
                <w:sz w:val="24"/>
                <w:szCs w:val="24"/>
              </w:rPr>
              <w:lastRenderedPageBreak/>
              <w:t xml:space="preserve">Приложение № 1 </w:t>
            </w:r>
          </w:p>
          <w:p w14:paraId="1A5655B3" w14:textId="77777777" w:rsidR="001C657A" w:rsidRPr="00A47975" w:rsidRDefault="001C657A" w:rsidP="00DA6F35">
            <w:pPr>
              <w:jc w:val="right"/>
              <w:rPr>
                <w:sz w:val="24"/>
                <w:szCs w:val="24"/>
              </w:rPr>
            </w:pPr>
            <w:r w:rsidRPr="00A47975">
              <w:rPr>
                <w:sz w:val="24"/>
                <w:szCs w:val="24"/>
              </w:rPr>
              <w:t xml:space="preserve">к Договору оказания услуг №_________ </w:t>
            </w:r>
          </w:p>
          <w:p w14:paraId="7D2277D6" w14:textId="77777777" w:rsidR="001C657A" w:rsidRPr="00A47975" w:rsidRDefault="001C657A" w:rsidP="00DA6F35">
            <w:pPr>
              <w:jc w:val="right"/>
              <w:rPr>
                <w:sz w:val="24"/>
                <w:szCs w:val="24"/>
              </w:rPr>
            </w:pPr>
            <w:r w:rsidRPr="00A47975">
              <w:rPr>
                <w:sz w:val="24"/>
                <w:szCs w:val="24"/>
              </w:rPr>
              <w:t>от «___</w:t>
            </w:r>
            <w:proofErr w:type="gramStart"/>
            <w:r w:rsidRPr="00A47975">
              <w:rPr>
                <w:sz w:val="24"/>
                <w:szCs w:val="24"/>
              </w:rPr>
              <w:t>_ »</w:t>
            </w:r>
            <w:proofErr w:type="gramEnd"/>
            <w:r w:rsidRPr="00A47975">
              <w:rPr>
                <w:sz w:val="24"/>
                <w:szCs w:val="24"/>
              </w:rPr>
              <w:t xml:space="preserve"> ____________ 2017 г.</w:t>
            </w:r>
          </w:p>
        </w:tc>
      </w:tr>
    </w:tbl>
    <w:p w14:paraId="22773A53" w14:textId="77777777" w:rsidR="001C657A" w:rsidRPr="00A47975" w:rsidRDefault="001C657A" w:rsidP="001C657A">
      <w:pPr>
        <w:jc w:val="center"/>
        <w:rPr>
          <w:b/>
          <w:bCs/>
          <w:sz w:val="24"/>
          <w:szCs w:val="24"/>
        </w:rPr>
      </w:pPr>
    </w:p>
    <w:p w14:paraId="53055552" w14:textId="77777777" w:rsidR="001C657A" w:rsidRPr="00A47975" w:rsidRDefault="001C657A" w:rsidP="001C657A">
      <w:pPr>
        <w:jc w:val="center"/>
        <w:rPr>
          <w:b/>
          <w:bCs/>
          <w:sz w:val="24"/>
          <w:szCs w:val="24"/>
        </w:rPr>
      </w:pPr>
    </w:p>
    <w:p w14:paraId="0EA71C75" w14:textId="77777777" w:rsidR="001C657A" w:rsidRPr="00A47975" w:rsidRDefault="001C657A" w:rsidP="001C657A">
      <w:pPr>
        <w:jc w:val="center"/>
        <w:rPr>
          <w:b/>
          <w:bCs/>
          <w:sz w:val="24"/>
          <w:szCs w:val="24"/>
        </w:rPr>
      </w:pPr>
    </w:p>
    <w:p w14:paraId="3BFB7D09" w14:textId="77777777" w:rsidR="001C657A" w:rsidRPr="00A47975" w:rsidRDefault="001C657A" w:rsidP="001C657A">
      <w:pPr>
        <w:jc w:val="center"/>
        <w:rPr>
          <w:b/>
          <w:bCs/>
          <w:sz w:val="24"/>
          <w:szCs w:val="24"/>
        </w:rPr>
      </w:pPr>
      <w:r w:rsidRPr="00A47975">
        <w:rPr>
          <w:b/>
          <w:bCs/>
          <w:sz w:val="24"/>
          <w:szCs w:val="24"/>
        </w:rPr>
        <w:t>ТЕХНИЧЕСКОЕ ЗАДАНИЕ</w:t>
      </w:r>
    </w:p>
    <w:p w14:paraId="39F89584" w14:textId="77777777" w:rsidR="001C657A" w:rsidRPr="00A47975" w:rsidRDefault="001C657A" w:rsidP="001C657A">
      <w:pPr>
        <w:jc w:val="center"/>
        <w:rPr>
          <w:b/>
          <w:bCs/>
          <w:sz w:val="24"/>
          <w:szCs w:val="24"/>
        </w:rPr>
      </w:pPr>
    </w:p>
    <w:p w14:paraId="108CBB3A" w14:textId="77777777" w:rsidR="001C657A" w:rsidRPr="00A47975" w:rsidRDefault="001C657A" w:rsidP="001C657A">
      <w:pPr>
        <w:rPr>
          <w:sz w:val="24"/>
          <w:szCs w:val="24"/>
          <w:lang w:val="en-US"/>
        </w:rPr>
      </w:pPr>
    </w:p>
    <w:p w14:paraId="01F7647C" w14:textId="77777777" w:rsidR="001C657A" w:rsidRPr="00A47975" w:rsidRDefault="001C657A" w:rsidP="001C657A">
      <w:pPr>
        <w:rPr>
          <w:sz w:val="24"/>
          <w:szCs w:val="24"/>
        </w:rPr>
      </w:pPr>
    </w:p>
    <w:p w14:paraId="0AD6964F" w14:textId="77777777" w:rsidR="001C657A" w:rsidRPr="00A47975" w:rsidRDefault="001C657A" w:rsidP="001C657A">
      <w:pPr>
        <w:rPr>
          <w:sz w:val="24"/>
          <w:szCs w:val="24"/>
        </w:rPr>
      </w:pPr>
    </w:p>
    <w:tbl>
      <w:tblPr>
        <w:tblpPr w:leftFromText="180" w:rightFromText="180" w:vertAnchor="text" w:horzAnchor="margin" w:tblpY="129"/>
        <w:tblW w:w="5272" w:type="pct"/>
        <w:tblLook w:val="0000" w:firstRow="0" w:lastRow="0" w:firstColumn="0" w:lastColumn="0" w:noHBand="0" w:noVBand="0"/>
      </w:tblPr>
      <w:tblGrid>
        <w:gridCol w:w="5769"/>
        <w:gridCol w:w="4543"/>
      </w:tblGrid>
      <w:tr w:rsidR="001C657A" w:rsidRPr="00A47975" w14:paraId="4056EF4E" w14:textId="77777777" w:rsidTr="00DA6F35">
        <w:trPr>
          <w:trHeight w:val="3124"/>
        </w:trPr>
        <w:tc>
          <w:tcPr>
            <w:tcW w:w="2797" w:type="pct"/>
            <w:shd w:val="clear" w:color="auto" w:fill="auto"/>
          </w:tcPr>
          <w:p w14:paraId="6550FD16" w14:textId="77777777" w:rsidR="001C657A" w:rsidRPr="00A47975" w:rsidRDefault="001C657A" w:rsidP="00DA6F35">
            <w:pPr>
              <w:rPr>
                <w:sz w:val="24"/>
                <w:szCs w:val="24"/>
              </w:rPr>
            </w:pPr>
            <w:r w:rsidRPr="00A47975">
              <w:rPr>
                <w:sz w:val="24"/>
                <w:szCs w:val="24"/>
              </w:rPr>
              <w:t>Заказчик:</w:t>
            </w:r>
          </w:p>
          <w:p w14:paraId="6F0A2227" w14:textId="77777777" w:rsidR="001C657A" w:rsidRPr="00A47975" w:rsidRDefault="001C657A" w:rsidP="00DA6F35">
            <w:pPr>
              <w:ind w:right="316"/>
              <w:rPr>
                <w:b/>
                <w:sz w:val="24"/>
                <w:szCs w:val="24"/>
              </w:rPr>
            </w:pPr>
            <w:r w:rsidRPr="00A47975">
              <w:rPr>
                <w:b/>
                <w:sz w:val="24"/>
                <w:szCs w:val="24"/>
              </w:rPr>
              <w:t>Автономная некоммерческая организация «Агентство стратегических инициатив по продвижению новых проектов»</w:t>
            </w:r>
          </w:p>
          <w:p w14:paraId="72CD15AC" w14:textId="77777777" w:rsidR="001C657A" w:rsidRPr="00A47975" w:rsidRDefault="001C657A" w:rsidP="00DA6F35">
            <w:pPr>
              <w:rPr>
                <w:sz w:val="24"/>
                <w:szCs w:val="24"/>
              </w:rPr>
            </w:pPr>
          </w:p>
          <w:p w14:paraId="40C549B7" w14:textId="77777777" w:rsidR="001C657A" w:rsidRPr="00A47975" w:rsidRDefault="001C657A" w:rsidP="00DA6F35">
            <w:pPr>
              <w:rPr>
                <w:sz w:val="24"/>
                <w:szCs w:val="24"/>
              </w:rPr>
            </w:pPr>
          </w:p>
          <w:p w14:paraId="6BA9D06A" w14:textId="77777777" w:rsidR="001C657A" w:rsidRPr="00A47975" w:rsidRDefault="001C657A" w:rsidP="00DA6F35">
            <w:pPr>
              <w:tabs>
                <w:tab w:val="left" w:pos="5245"/>
              </w:tabs>
              <w:ind w:right="602"/>
              <w:rPr>
                <w:sz w:val="24"/>
                <w:szCs w:val="24"/>
              </w:rPr>
            </w:pPr>
            <w:r w:rsidRPr="00A47975">
              <w:rPr>
                <w:color w:val="000000"/>
                <w:sz w:val="24"/>
                <w:szCs w:val="24"/>
              </w:rPr>
              <w:t>Административный директор – Заместитель Генерального директора</w:t>
            </w:r>
            <w:r w:rsidRPr="00A47975">
              <w:rPr>
                <w:sz w:val="24"/>
                <w:szCs w:val="24"/>
              </w:rPr>
              <w:t xml:space="preserve">  </w:t>
            </w:r>
          </w:p>
          <w:p w14:paraId="6CAD51AA" w14:textId="77777777" w:rsidR="001C657A" w:rsidRPr="00A47975" w:rsidRDefault="001C657A" w:rsidP="00DA6F35">
            <w:pPr>
              <w:rPr>
                <w:sz w:val="24"/>
                <w:szCs w:val="24"/>
              </w:rPr>
            </w:pPr>
          </w:p>
          <w:p w14:paraId="5022DAF9" w14:textId="77777777" w:rsidR="001C657A" w:rsidRPr="00A47975" w:rsidRDefault="001C657A" w:rsidP="00DA6F35">
            <w:pPr>
              <w:rPr>
                <w:sz w:val="24"/>
                <w:szCs w:val="24"/>
              </w:rPr>
            </w:pPr>
          </w:p>
          <w:p w14:paraId="643751CE" w14:textId="77777777" w:rsidR="001C657A" w:rsidRPr="00A47975" w:rsidRDefault="001C657A" w:rsidP="00DA6F35">
            <w:pPr>
              <w:ind w:firstLine="35"/>
              <w:rPr>
                <w:sz w:val="24"/>
                <w:szCs w:val="24"/>
              </w:rPr>
            </w:pPr>
          </w:p>
          <w:p w14:paraId="394A3363" w14:textId="77777777" w:rsidR="001C657A" w:rsidRPr="00A47975" w:rsidRDefault="001C657A" w:rsidP="00DA6F35">
            <w:pPr>
              <w:ind w:firstLine="35"/>
              <w:rPr>
                <w:sz w:val="24"/>
                <w:szCs w:val="24"/>
              </w:rPr>
            </w:pPr>
          </w:p>
          <w:p w14:paraId="6EA237DA" w14:textId="77777777" w:rsidR="001C657A" w:rsidRPr="00A47975" w:rsidRDefault="001C657A" w:rsidP="00DA6F35">
            <w:pPr>
              <w:ind w:firstLine="35"/>
              <w:rPr>
                <w:sz w:val="24"/>
                <w:szCs w:val="24"/>
              </w:rPr>
            </w:pPr>
            <w:r w:rsidRPr="00A47975">
              <w:rPr>
                <w:sz w:val="24"/>
                <w:szCs w:val="24"/>
              </w:rPr>
              <w:t xml:space="preserve">_____________________ </w:t>
            </w:r>
            <w:proofErr w:type="spellStart"/>
            <w:r w:rsidRPr="00A47975">
              <w:rPr>
                <w:sz w:val="24"/>
                <w:szCs w:val="24"/>
              </w:rPr>
              <w:t>Л.Г.Шепелева</w:t>
            </w:r>
            <w:proofErr w:type="spellEnd"/>
          </w:p>
          <w:p w14:paraId="60458CB2" w14:textId="77777777" w:rsidR="001C657A" w:rsidRPr="00A47975" w:rsidRDefault="001C657A" w:rsidP="00DA6F35">
            <w:pPr>
              <w:ind w:firstLine="35"/>
              <w:rPr>
                <w:sz w:val="24"/>
                <w:szCs w:val="24"/>
              </w:rPr>
            </w:pPr>
          </w:p>
          <w:p w14:paraId="67337515" w14:textId="77777777" w:rsidR="001C657A" w:rsidRPr="00A47975" w:rsidRDefault="001C657A" w:rsidP="00DA6F35">
            <w:pPr>
              <w:ind w:firstLine="35"/>
              <w:rPr>
                <w:bCs/>
                <w:sz w:val="24"/>
                <w:szCs w:val="24"/>
              </w:rPr>
            </w:pPr>
            <w:r w:rsidRPr="00A47975">
              <w:rPr>
                <w:sz w:val="24"/>
                <w:szCs w:val="24"/>
              </w:rPr>
              <w:t>М.П.</w:t>
            </w:r>
          </w:p>
        </w:tc>
        <w:tc>
          <w:tcPr>
            <w:tcW w:w="2203" w:type="pct"/>
            <w:shd w:val="clear" w:color="auto" w:fill="auto"/>
          </w:tcPr>
          <w:p w14:paraId="3C1FA076" w14:textId="77777777" w:rsidR="001C657A" w:rsidRPr="00A47975" w:rsidRDefault="001C657A" w:rsidP="00DA6F35">
            <w:pPr>
              <w:rPr>
                <w:sz w:val="24"/>
                <w:szCs w:val="24"/>
              </w:rPr>
            </w:pPr>
            <w:r w:rsidRPr="00A47975">
              <w:rPr>
                <w:sz w:val="24"/>
                <w:szCs w:val="24"/>
              </w:rPr>
              <w:t>Исполнитель:</w:t>
            </w:r>
          </w:p>
          <w:p w14:paraId="245BB60C" w14:textId="77777777" w:rsidR="001C657A" w:rsidRPr="00A47975" w:rsidRDefault="001C657A" w:rsidP="00DA6F35">
            <w:pPr>
              <w:rPr>
                <w:b/>
                <w:color w:val="000000"/>
                <w:sz w:val="24"/>
                <w:szCs w:val="24"/>
                <w:lang w:val="en-US"/>
              </w:rPr>
            </w:pPr>
            <w:r w:rsidRPr="00A47975">
              <w:rPr>
                <w:b/>
                <w:color w:val="000000"/>
                <w:sz w:val="24"/>
                <w:szCs w:val="24"/>
                <w:lang w:val="en-US"/>
              </w:rPr>
              <w:t>________________</w:t>
            </w:r>
          </w:p>
          <w:p w14:paraId="6D63A267" w14:textId="77777777" w:rsidR="001C657A" w:rsidRPr="00A47975" w:rsidRDefault="001C657A" w:rsidP="00DA6F35">
            <w:pPr>
              <w:rPr>
                <w:color w:val="000000"/>
                <w:sz w:val="24"/>
                <w:szCs w:val="24"/>
              </w:rPr>
            </w:pPr>
          </w:p>
          <w:p w14:paraId="225A4487" w14:textId="77777777" w:rsidR="001C657A" w:rsidRPr="00A47975" w:rsidRDefault="001C657A" w:rsidP="00DA6F35">
            <w:pPr>
              <w:rPr>
                <w:sz w:val="24"/>
                <w:szCs w:val="24"/>
              </w:rPr>
            </w:pPr>
          </w:p>
          <w:p w14:paraId="7C03B34D" w14:textId="77777777" w:rsidR="001C657A" w:rsidRPr="00A47975" w:rsidRDefault="001C657A" w:rsidP="00DA6F35">
            <w:pPr>
              <w:rPr>
                <w:sz w:val="24"/>
                <w:szCs w:val="24"/>
              </w:rPr>
            </w:pPr>
          </w:p>
          <w:p w14:paraId="35027D05" w14:textId="77777777" w:rsidR="001C657A" w:rsidRPr="00A47975" w:rsidRDefault="001C657A" w:rsidP="00DA6F35">
            <w:pPr>
              <w:rPr>
                <w:sz w:val="24"/>
                <w:szCs w:val="24"/>
              </w:rPr>
            </w:pPr>
          </w:p>
          <w:p w14:paraId="3B82FFF5" w14:textId="77777777" w:rsidR="001C657A" w:rsidRPr="00A47975" w:rsidRDefault="001C657A" w:rsidP="00DA6F35">
            <w:pPr>
              <w:rPr>
                <w:sz w:val="24"/>
                <w:szCs w:val="24"/>
                <w:lang w:val="en-US"/>
              </w:rPr>
            </w:pPr>
            <w:r w:rsidRPr="00A47975">
              <w:rPr>
                <w:sz w:val="24"/>
                <w:szCs w:val="24"/>
                <w:lang w:val="en-US"/>
              </w:rPr>
              <w:t>___________________</w:t>
            </w:r>
          </w:p>
          <w:p w14:paraId="2BA23D5C" w14:textId="77777777" w:rsidR="001C657A" w:rsidRPr="00A47975" w:rsidRDefault="001C657A" w:rsidP="00DA6F35">
            <w:pPr>
              <w:rPr>
                <w:sz w:val="24"/>
                <w:szCs w:val="24"/>
              </w:rPr>
            </w:pPr>
          </w:p>
          <w:p w14:paraId="0A18C6B8" w14:textId="77777777" w:rsidR="001C657A" w:rsidRPr="00A47975" w:rsidRDefault="001C657A" w:rsidP="00DA6F35">
            <w:pPr>
              <w:rPr>
                <w:sz w:val="24"/>
                <w:szCs w:val="24"/>
              </w:rPr>
            </w:pPr>
          </w:p>
          <w:p w14:paraId="738C4194" w14:textId="77777777" w:rsidR="001C657A" w:rsidRPr="00A47975" w:rsidRDefault="001C657A" w:rsidP="00DA6F35">
            <w:pPr>
              <w:rPr>
                <w:sz w:val="24"/>
                <w:szCs w:val="24"/>
              </w:rPr>
            </w:pPr>
          </w:p>
          <w:p w14:paraId="66BCC891" w14:textId="77777777" w:rsidR="001C657A" w:rsidRPr="00A47975" w:rsidRDefault="001C657A" w:rsidP="00DA6F35">
            <w:pPr>
              <w:rPr>
                <w:sz w:val="24"/>
                <w:szCs w:val="24"/>
              </w:rPr>
            </w:pPr>
          </w:p>
          <w:p w14:paraId="736761FA" w14:textId="77777777" w:rsidR="001C657A" w:rsidRPr="00A47975" w:rsidRDefault="001C657A" w:rsidP="00DA6F35">
            <w:pPr>
              <w:rPr>
                <w:sz w:val="24"/>
                <w:szCs w:val="24"/>
              </w:rPr>
            </w:pPr>
          </w:p>
          <w:p w14:paraId="6026A4F6" w14:textId="77777777" w:rsidR="001C657A" w:rsidRPr="00A47975" w:rsidRDefault="001C657A" w:rsidP="00DA6F35">
            <w:pPr>
              <w:rPr>
                <w:sz w:val="24"/>
                <w:szCs w:val="24"/>
                <w:lang w:val="en-US"/>
              </w:rPr>
            </w:pPr>
            <w:r w:rsidRPr="00A47975">
              <w:rPr>
                <w:sz w:val="24"/>
                <w:szCs w:val="24"/>
              </w:rPr>
              <w:t>_____________________ __________</w:t>
            </w:r>
          </w:p>
          <w:p w14:paraId="459355FF" w14:textId="77777777" w:rsidR="001C657A" w:rsidRPr="00A47975" w:rsidRDefault="001C657A" w:rsidP="00DA6F35">
            <w:pPr>
              <w:rPr>
                <w:sz w:val="24"/>
                <w:szCs w:val="24"/>
              </w:rPr>
            </w:pPr>
            <w:r w:rsidRPr="00A47975">
              <w:rPr>
                <w:sz w:val="24"/>
                <w:szCs w:val="24"/>
              </w:rPr>
              <w:t>М.П.</w:t>
            </w:r>
          </w:p>
        </w:tc>
      </w:tr>
    </w:tbl>
    <w:p w14:paraId="62274ABE" w14:textId="77777777" w:rsidR="001C657A" w:rsidRPr="00A47975" w:rsidRDefault="001C657A" w:rsidP="001C657A">
      <w:pPr>
        <w:rPr>
          <w:sz w:val="24"/>
          <w:szCs w:val="24"/>
        </w:rPr>
      </w:pPr>
    </w:p>
    <w:p w14:paraId="186B38D6" w14:textId="77777777" w:rsidR="001C657A" w:rsidRPr="00A47975" w:rsidRDefault="001C657A" w:rsidP="001C657A">
      <w:pPr>
        <w:rPr>
          <w:sz w:val="24"/>
          <w:szCs w:val="24"/>
        </w:rPr>
      </w:pPr>
    </w:p>
    <w:p w14:paraId="64702D1A" w14:textId="77777777" w:rsidR="001C657A" w:rsidRPr="00A47975" w:rsidRDefault="001C657A" w:rsidP="001C657A">
      <w:pPr>
        <w:rPr>
          <w:sz w:val="24"/>
          <w:szCs w:val="24"/>
        </w:rPr>
      </w:pPr>
    </w:p>
    <w:p w14:paraId="3E7F2399" w14:textId="77777777" w:rsidR="001C657A" w:rsidRPr="00A47975" w:rsidRDefault="001C657A" w:rsidP="001C657A">
      <w:pPr>
        <w:rPr>
          <w:sz w:val="24"/>
          <w:szCs w:val="24"/>
        </w:rPr>
      </w:pPr>
    </w:p>
    <w:p w14:paraId="2E8586AA" w14:textId="77777777" w:rsidR="001C657A" w:rsidRPr="00A47975" w:rsidRDefault="001C657A" w:rsidP="001C657A">
      <w:pPr>
        <w:rPr>
          <w:sz w:val="24"/>
          <w:szCs w:val="24"/>
        </w:rPr>
      </w:pPr>
    </w:p>
    <w:p w14:paraId="538BF8AE" w14:textId="77777777" w:rsidR="001C657A" w:rsidRPr="00A47975" w:rsidRDefault="001C657A" w:rsidP="001C657A">
      <w:pPr>
        <w:rPr>
          <w:sz w:val="24"/>
          <w:szCs w:val="24"/>
        </w:rPr>
      </w:pPr>
    </w:p>
    <w:p w14:paraId="3BD00BA5" w14:textId="77777777" w:rsidR="001C657A" w:rsidRPr="00A47975" w:rsidRDefault="001C657A" w:rsidP="001C657A">
      <w:pPr>
        <w:rPr>
          <w:sz w:val="24"/>
          <w:szCs w:val="24"/>
        </w:rPr>
      </w:pPr>
    </w:p>
    <w:p w14:paraId="375B8A04" w14:textId="77777777" w:rsidR="001C657A" w:rsidRPr="00A47975" w:rsidRDefault="001C657A" w:rsidP="001C657A">
      <w:pPr>
        <w:rPr>
          <w:sz w:val="24"/>
          <w:szCs w:val="24"/>
        </w:rPr>
      </w:pPr>
    </w:p>
    <w:p w14:paraId="4DCA8375" w14:textId="77777777" w:rsidR="001C657A" w:rsidRPr="00A47975" w:rsidRDefault="001C657A" w:rsidP="001C657A">
      <w:pPr>
        <w:rPr>
          <w:sz w:val="24"/>
          <w:szCs w:val="24"/>
        </w:rPr>
      </w:pPr>
    </w:p>
    <w:p w14:paraId="6D220EB2" w14:textId="77777777" w:rsidR="001C657A" w:rsidRPr="00A47975" w:rsidRDefault="001C657A" w:rsidP="001C657A">
      <w:pPr>
        <w:rPr>
          <w:sz w:val="24"/>
          <w:szCs w:val="24"/>
        </w:rPr>
      </w:pPr>
    </w:p>
    <w:p w14:paraId="4E9AB1C8" w14:textId="77777777" w:rsidR="001C657A" w:rsidRPr="00A47975" w:rsidRDefault="001C657A" w:rsidP="001C657A">
      <w:pPr>
        <w:rPr>
          <w:sz w:val="24"/>
          <w:szCs w:val="24"/>
        </w:rPr>
      </w:pPr>
    </w:p>
    <w:p w14:paraId="1FA32DE2" w14:textId="77777777" w:rsidR="001C657A" w:rsidRPr="00A47975" w:rsidRDefault="001C657A" w:rsidP="001C657A">
      <w:pPr>
        <w:rPr>
          <w:sz w:val="24"/>
          <w:szCs w:val="24"/>
        </w:rPr>
      </w:pPr>
    </w:p>
    <w:p w14:paraId="522403FA" w14:textId="77777777" w:rsidR="001C657A" w:rsidRPr="00A47975" w:rsidRDefault="001C657A" w:rsidP="001C657A">
      <w:pPr>
        <w:rPr>
          <w:sz w:val="24"/>
          <w:szCs w:val="24"/>
          <w:lang w:val="en-US"/>
        </w:rPr>
      </w:pPr>
    </w:p>
    <w:p w14:paraId="4AB97598" w14:textId="77777777" w:rsidR="001C657A" w:rsidRPr="00A47975" w:rsidRDefault="001C657A" w:rsidP="001C657A">
      <w:pPr>
        <w:rPr>
          <w:sz w:val="24"/>
          <w:szCs w:val="24"/>
          <w:lang w:val="en-US"/>
        </w:rPr>
      </w:pPr>
    </w:p>
    <w:p w14:paraId="47E13803" w14:textId="77777777" w:rsidR="001C657A" w:rsidRPr="00A47975" w:rsidRDefault="001C657A" w:rsidP="001C657A">
      <w:pPr>
        <w:rPr>
          <w:sz w:val="24"/>
          <w:szCs w:val="24"/>
          <w:lang w:val="en-US"/>
        </w:rPr>
      </w:pPr>
    </w:p>
    <w:p w14:paraId="262EA53B" w14:textId="77777777" w:rsidR="001C657A" w:rsidRPr="00A47975" w:rsidRDefault="001C657A" w:rsidP="001C657A">
      <w:pPr>
        <w:rPr>
          <w:sz w:val="24"/>
          <w:szCs w:val="24"/>
          <w:lang w:val="en-US"/>
        </w:rPr>
      </w:pPr>
    </w:p>
    <w:p w14:paraId="4ABE3031" w14:textId="77777777" w:rsidR="00F717B5" w:rsidRDefault="00F717B5" w:rsidP="001C657A">
      <w:pPr>
        <w:rPr>
          <w:sz w:val="24"/>
          <w:szCs w:val="24"/>
          <w:lang w:val="en-US"/>
        </w:rPr>
        <w:sectPr w:rsidR="00F717B5" w:rsidSect="007F3968">
          <w:footerReference w:type="default" r:id="rId32"/>
          <w:pgSz w:w="11907" w:h="16840" w:code="9"/>
          <w:pgMar w:top="851" w:right="851" w:bottom="851" w:left="1276" w:header="720" w:footer="403" w:gutter="0"/>
          <w:cols w:space="720"/>
          <w:noEndnote/>
        </w:sectPr>
      </w:pPr>
    </w:p>
    <w:p w14:paraId="66858F9D" w14:textId="1E1946CF" w:rsidR="001C657A" w:rsidRPr="00A47975" w:rsidRDefault="001C657A" w:rsidP="001C657A">
      <w:pPr>
        <w:rPr>
          <w:sz w:val="24"/>
          <w:szCs w:val="24"/>
          <w:lang w:val="en-US"/>
        </w:rPr>
      </w:pPr>
    </w:p>
    <w:p w14:paraId="2CE3694E" w14:textId="77777777" w:rsidR="001C657A" w:rsidRPr="00A47975" w:rsidRDefault="001C657A" w:rsidP="001C657A">
      <w:pPr>
        <w:rPr>
          <w:vanish/>
          <w:sz w:val="24"/>
          <w:szCs w:val="24"/>
          <w:lang w:val="en-US"/>
        </w:rPr>
      </w:pPr>
    </w:p>
    <w:p w14:paraId="2B4BA510" w14:textId="77777777" w:rsidR="001C657A" w:rsidRPr="00A47975" w:rsidRDefault="001C657A" w:rsidP="001C657A">
      <w:pPr>
        <w:rPr>
          <w:vanish/>
          <w:sz w:val="24"/>
          <w:szCs w:val="24"/>
        </w:rPr>
      </w:pPr>
    </w:p>
    <w:p w14:paraId="1008147B" w14:textId="77777777" w:rsidR="001C657A" w:rsidRPr="00A47975" w:rsidRDefault="001C657A" w:rsidP="001C657A">
      <w:pPr>
        <w:rPr>
          <w:vanish/>
          <w:sz w:val="24"/>
          <w:szCs w:val="24"/>
        </w:rPr>
      </w:pPr>
    </w:p>
    <w:p w14:paraId="210678F8" w14:textId="77777777" w:rsidR="001C657A" w:rsidRPr="00A47975" w:rsidRDefault="001C657A" w:rsidP="001C657A">
      <w:pPr>
        <w:rPr>
          <w:vanish/>
          <w:sz w:val="24"/>
          <w:szCs w:val="24"/>
        </w:rPr>
      </w:pPr>
    </w:p>
    <w:p w14:paraId="105B841C" w14:textId="77777777" w:rsidR="001C657A" w:rsidRPr="00A47975" w:rsidRDefault="001C657A" w:rsidP="001C657A">
      <w:pPr>
        <w:rPr>
          <w:vanish/>
          <w:sz w:val="24"/>
          <w:szCs w:val="24"/>
        </w:rPr>
      </w:pPr>
    </w:p>
    <w:p w14:paraId="21E7DAA0" w14:textId="77777777" w:rsidR="001C657A" w:rsidRPr="00A47975" w:rsidRDefault="001C657A" w:rsidP="001C657A">
      <w:pPr>
        <w:rPr>
          <w:vanish/>
          <w:sz w:val="24"/>
          <w:szCs w:val="24"/>
        </w:rPr>
      </w:pPr>
    </w:p>
    <w:p w14:paraId="4F4CF4E9" w14:textId="77777777" w:rsidR="001C657A" w:rsidRPr="00A47975" w:rsidRDefault="001C657A" w:rsidP="001C657A">
      <w:pPr>
        <w:rPr>
          <w:vanish/>
          <w:sz w:val="24"/>
          <w:szCs w:val="24"/>
        </w:rPr>
      </w:pPr>
    </w:p>
    <w:p w14:paraId="565C65B6" w14:textId="77777777" w:rsidR="001C657A" w:rsidRPr="00A47975" w:rsidRDefault="001C657A" w:rsidP="001C657A">
      <w:pPr>
        <w:rPr>
          <w:vanish/>
          <w:sz w:val="24"/>
          <w:szCs w:val="24"/>
        </w:rPr>
      </w:pPr>
    </w:p>
    <w:p w14:paraId="31B6D381" w14:textId="77777777" w:rsidR="001C657A" w:rsidRPr="00A47975" w:rsidRDefault="001C657A" w:rsidP="001C657A">
      <w:pPr>
        <w:rPr>
          <w:vanish/>
          <w:sz w:val="24"/>
          <w:szCs w:val="24"/>
        </w:rPr>
      </w:pPr>
    </w:p>
    <w:p w14:paraId="4DDCD447" w14:textId="77777777" w:rsidR="001C657A" w:rsidRPr="00A47975" w:rsidRDefault="001C657A" w:rsidP="001C657A">
      <w:pPr>
        <w:rPr>
          <w:vanish/>
          <w:sz w:val="24"/>
          <w:szCs w:val="24"/>
        </w:rPr>
      </w:pPr>
    </w:p>
    <w:p w14:paraId="445C6CC8" w14:textId="77777777" w:rsidR="001C657A" w:rsidRPr="00A47975" w:rsidRDefault="001C657A" w:rsidP="001C657A">
      <w:pPr>
        <w:jc w:val="right"/>
        <w:rPr>
          <w:sz w:val="24"/>
          <w:szCs w:val="24"/>
        </w:rPr>
      </w:pPr>
      <w:r w:rsidRPr="00A47975">
        <w:rPr>
          <w:sz w:val="24"/>
          <w:szCs w:val="24"/>
        </w:rPr>
        <w:t xml:space="preserve">Приложение № 2 </w:t>
      </w:r>
    </w:p>
    <w:p w14:paraId="28C610E5" w14:textId="77777777" w:rsidR="001C657A" w:rsidRPr="00A47975" w:rsidRDefault="001C657A" w:rsidP="001C657A">
      <w:pPr>
        <w:jc w:val="right"/>
        <w:rPr>
          <w:sz w:val="24"/>
          <w:szCs w:val="24"/>
        </w:rPr>
      </w:pPr>
      <w:r w:rsidRPr="00A47975">
        <w:rPr>
          <w:sz w:val="24"/>
          <w:szCs w:val="24"/>
        </w:rPr>
        <w:t xml:space="preserve">к Договору оказания услуг №_________ </w:t>
      </w:r>
    </w:p>
    <w:p w14:paraId="5182EBAB" w14:textId="77777777" w:rsidR="001C657A" w:rsidRPr="00A47975" w:rsidRDefault="001C657A" w:rsidP="001C657A">
      <w:pPr>
        <w:jc w:val="right"/>
        <w:rPr>
          <w:b/>
          <w:sz w:val="24"/>
          <w:szCs w:val="24"/>
        </w:rPr>
      </w:pPr>
      <w:r w:rsidRPr="00A47975">
        <w:rPr>
          <w:sz w:val="24"/>
          <w:szCs w:val="24"/>
        </w:rPr>
        <w:t>от «___</w:t>
      </w:r>
      <w:proofErr w:type="gramStart"/>
      <w:r w:rsidRPr="00A47975">
        <w:rPr>
          <w:sz w:val="24"/>
          <w:szCs w:val="24"/>
        </w:rPr>
        <w:t>_ »</w:t>
      </w:r>
      <w:proofErr w:type="gramEnd"/>
      <w:r w:rsidRPr="00A47975">
        <w:rPr>
          <w:sz w:val="24"/>
          <w:szCs w:val="24"/>
        </w:rPr>
        <w:t xml:space="preserve"> ____________ 2017 г.</w:t>
      </w:r>
    </w:p>
    <w:p w14:paraId="2697EE17" w14:textId="77777777" w:rsidR="001C657A" w:rsidRPr="00A47975" w:rsidRDefault="001C657A" w:rsidP="001C657A">
      <w:pPr>
        <w:jc w:val="center"/>
        <w:rPr>
          <w:b/>
          <w:sz w:val="24"/>
          <w:szCs w:val="24"/>
        </w:rPr>
      </w:pPr>
    </w:p>
    <w:p w14:paraId="2D95C292" w14:textId="77777777" w:rsidR="001C657A" w:rsidRPr="00A47975" w:rsidRDefault="001C657A" w:rsidP="001C657A">
      <w:pPr>
        <w:jc w:val="center"/>
        <w:rPr>
          <w:b/>
          <w:sz w:val="24"/>
          <w:szCs w:val="24"/>
        </w:rPr>
      </w:pPr>
    </w:p>
    <w:p w14:paraId="65562930" w14:textId="77777777" w:rsidR="001C657A" w:rsidRPr="00A47975" w:rsidRDefault="001C657A" w:rsidP="001C657A">
      <w:pPr>
        <w:jc w:val="center"/>
        <w:rPr>
          <w:b/>
          <w:sz w:val="24"/>
          <w:szCs w:val="24"/>
        </w:rPr>
      </w:pPr>
      <w:r w:rsidRPr="00A47975">
        <w:rPr>
          <w:b/>
          <w:sz w:val="24"/>
          <w:szCs w:val="24"/>
        </w:rPr>
        <w:t>КАЛЕНДАРНЫЙ ПЛАН ОКАЗАНИЯ УСЛУГ</w:t>
      </w:r>
    </w:p>
    <w:p w14:paraId="35770196" w14:textId="77777777" w:rsidR="001C657A" w:rsidRPr="00A47975" w:rsidRDefault="001C657A" w:rsidP="001C657A">
      <w:pPr>
        <w:jc w:val="center"/>
        <w:rPr>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3544"/>
        <w:gridCol w:w="2976"/>
      </w:tblGrid>
      <w:tr w:rsidR="001C657A" w:rsidRPr="00A47975" w14:paraId="2598C3D4" w14:textId="77777777" w:rsidTr="00DA6F35">
        <w:tc>
          <w:tcPr>
            <w:tcW w:w="3681" w:type="dxa"/>
            <w:vMerge w:val="restart"/>
            <w:vAlign w:val="center"/>
          </w:tcPr>
          <w:p w14:paraId="3184A797" w14:textId="77777777" w:rsidR="001C657A" w:rsidRPr="00A47975" w:rsidRDefault="001C657A" w:rsidP="00DA6F35">
            <w:pPr>
              <w:widowControl w:val="0"/>
              <w:suppressAutoHyphens/>
              <w:autoSpaceDE w:val="0"/>
              <w:spacing w:line="360" w:lineRule="auto"/>
              <w:jc w:val="center"/>
              <w:rPr>
                <w:b/>
                <w:sz w:val="24"/>
                <w:szCs w:val="24"/>
                <w:lang w:eastAsia="ar-SA"/>
              </w:rPr>
            </w:pPr>
            <w:r w:rsidRPr="00A47975">
              <w:rPr>
                <w:b/>
                <w:sz w:val="24"/>
                <w:szCs w:val="24"/>
                <w:lang w:eastAsia="ar-SA"/>
              </w:rPr>
              <w:t>Наименование этапа оказания услуг</w:t>
            </w:r>
          </w:p>
        </w:tc>
        <w:tc>
          <w:tcPr>
            <w:tcW w:w="6520" w:type="dxa"/>
            <w:gridSpan w:val="2"/>
          </w:tcPr>
          <w:p w14:paraId="491E2C5D" w14:textId="77777777" w:rsidR="001C657A" w:rsidRPr="00A47975" w:rsidRDefault="001C657A" w:rsidP="00DA6F35">
            <w:pPr>
              <w:widowControl w:val="0"/>
              <w:suppressAutoHyphens/>
              <w:autoSpaceDE w:val="0"/>
              <w:spacing w:line="360" w:lineRule="auto"/>
              <w:jc w:val="center"/>
              <w:rPr>
                <w:b/>
                <w:sz w:val="24"/>
                <w:szCs w:val="24"/>
                <w:lang w:eastAsia="ar-SA"/>
              </w:rPr>
            </w:pPr>
            <w:r w:rsidRPr="00A47975">
              <w:rPr>
                <w:b/>
                <w:sz w:val="24"/>
                <w:szCs w:val="24"/>
                <w:lang w:eastAsia="ar-SA"/>
              </w:rPr>
              <w:t>Сроки оказания услуг*</w:t>
            </w:r>
          </w:p>
        </w:tc>
      </w:tr>
      <w:tr w:rsidR="001C657A" w:rsidRPr="00A47975" w14:paraId="2E7FB557" w14:textId="77777777" w:rsidTr="00DA6F35">
        <w:tc>
          <w:tcPr>
            <w:tcW w:w="3681" w:type="dxa"/>
            <w:vMerge/>
          </w:tcPr>
          <w:p w14:paraId="709D5FE6" w14:textId="77777777" w:rsidR="001C657A" w:rsidRPr="00A47975" w:rsidRDefault="001C657A" w:rsidP="00DA6F35">
            <w:pPr>
              <w:widowControl w:val="0"/>
              <w:suppressAutoHyphens/>
              <w:autoSpaceDE w:val="0"/>
              <w:spacing w:line="360" w:lineRule="auto"/>
              <w:ind w:firstLine="567"/>
              <w:rPr>
                <w:b/>
                <w:sz w:val="24"/>
                <w:szCs w:val="24"/>
                <w:lang w:eastAsia="ar-SA"/>
              </w:rPr>
            </w:pPr>
          </w:p>
        </w:tc>
        <w:tc>
          <w:tcPr>
            <w:tcW w:w="3544" w:type="dxa"/>
            <w:vAlign w:val="center"/>
          </w:tcPr>
          <w:p w14:paraId="6074EA1F" w14:textId="77777777" w:rsidR="001C657A" w:rsidRPr="00A47975" w:rsidRDefault="001C657A" w:rsidP="00DA6F35">
            <w:pPr>
              <w:widowControl w:val="0"/>
              <w:suppressAutoHyphens/>
              <w:autoSpaceDE w:val="0"/>
              <w:spacing w:line="360" w:lineRule="auto"/>
              <w:jc w:val="center"/>
              <w:rPr>
                <w:b/>
                <w:sz w:val="24"/>
                <w:szCs w:val="24"/>
                <w:lang w:eastAsia="ar-SA"/>
              </w:rPr>
            </w:pPr>
            <w:r w:rsidRPr="00A47975">
              <w:rPr>
                <w:b/>
                <w:sz w:val="24"/>
                <w:szCs w:val="24"/>
                <w:lang w:eastAsia="ar-SA"/>
              </w:rPr>
              <w:t>начало</w:t>
            </w:r>
          </w:p>
        </w:tc>
        <w:tc>
          <w:tcPr>
            <w:tcW w:w="2976" w:type="dxa"/>
            <w:vAlign w:val="center"/>
          </w:tcPr>
          <w:p w14:paraId="004692F0" w14:textId="77777777" w:rsidR="001C657A" w:rsidRPr="00A47975" w:rsidRDefault="001C657A" w:rsidP="00DA6F35">
            <w:pPr>
              <w:widowControl w:val="0"/>
              <w:suppressAutoHyphens/>
              <w:autoSpaceDE w:val="0"/>
              <w:spacing w:line="360" w:lineRule="auto"/>
              <w:jc w:val="center"/>
              <w:rPr>
                <w:b/>
                <w:sz w:val="24"/>
                <w:szCs w:val="24"/>
                <w:lang w:eastAsia="ar-SA"/>
              </w:rPr>
            </w:pPr>
            <w:r w:rsidRPr="00A47975">
              <w:rPr>
                <w:b/>
                <w:sz w:val="24"/>
                <w:szCs w:val="24"/>
                <w:lang w:eastAsia="ar-SA"/>
              </w:rPr>
              <w:t xml:space="preserve">окончание </w:t>
            </w:r>
          </w:p>
        </w:tc>
      </w:tr>
      <w:tr w:rsidR="001C657A" w:rsidRPr="00A47975" w14:paraId="4303F08F" w14:textId="77777777" w:rsidTr="00DA6F35">
        <w:trPr>
          <w:trHeight w:val="283"/>
        </w:trPr>
        <w:tc>
          <w:tcPr>
            <w:tcW w:w="3681" w:type="dxa"/>
          </w:tcPr>
          <w:p w14:paraId="745C8E44" w14:textId="77777777" w:rsidR="001C657A" w:rsidRPr="00A47975" w:rsidRDefault="001C657A" w:rsidP="00DA6F35">
            <w:pPr>
              <w:widowControl w:val="0"/>
              <w:suppressAutoHyphens/>
              <w:autoSpaceDE w:val="0"/>
              <w:spacing w:line="360" w:lineRule="auto"/>
              <w:ind w:hanging="12"/>
              <w:rPr>
                <w:sz w:val="24"/>
                <w:szCs w:val="24"/>
              </w:rPr>
            </w:pPr>
            <w:r w:rsidRPr="00A47975">
              <w:rPr>
                <w:sz w:val="24"/>
                <w:szCs w:val="24"/>
              </w:rPr>
              <w:t>Первый этап</w:t>
            </w:r>
          </w:p>
        </w:tc>
        <w:tc>
          <w:tcPr>
            <w:tcW w:w="3544" w:type="dxa"/>
            <w:vAlign w:val="center"/>
          </w:tcPr>
          <w:p w14:paraId="1DCAAFC1" w14:textId="77777777" w:rsidR="001C657A" w:rsidRPr="00A47975" w:rsidRDefault="001C657A" w:rsidP="00DA6F35">
            <w:pPr>
              <w:widowControl w:val="0"/>
              <w:suppressAutoHyphens/>
              <w:autoSpaceDE w:val="0"/>
              <w:rPr>
                <w:sz w:val="24"/>
                <w:szCs w:val="24"/>
                <w:lang w:eastAsia="ar-SA"/>
              </w:rPr>
            </w:pPr>
            <w:r w:rsidRPr="00A47975">
              <w:rPr>
                <w:sz w:val="24"/>
                <w:szCs w:val="24"/>
                <w:lang w:eastAsia="ar-SA"/>
              </w:rPr>
              <w:t>с момента заключения договора</w:t>
            </w:r>
          </w:p>
        </w:tc>
        <w:tc>
          <w:tcPr>
            <w:tcW w:w="2976" w:type="dxa"/>
            <w:vAlign w:val="center"/>
          </w:tcPr>
          <w:p w14:paraId="03C54C12" w14:textId="77777777" w:rsidR="001C657A" w:rsidRPr="00A47975" w:rsidRDefault="001C657A" w:rsidP="00DA6F35">
            <w:pPr>
              <w:widowControl w:val="0"/>
              <w:suppressAutoHyphens/>
              <w:autoSpaceDE w:val="0"/>
              <w:spacing w:line="360" w:lineRule="auto"/>
              <w:jc w:val="center"/>
              <w:rPr>
                <w:sz w:val="24"/>
                <w:szCs w:val="24"/>
                <w:lang w:eastAsia="ar-SA"/>
              </w:rPr>
            </w:pPr>
            <w:r w:rsidRPr="00A47975">
              <w:rPr>
                <w:sz w:val="24"/>
                <w:szCs w:val="24"/>
              </w:rPr>
              <w:t>31 октября 2017 года</w:t>
            </w:r>
            <w:r w:rsidRPr="00A47975">
              <w:rPr>
                <w:sz w:val="24"/>
                <w:szCs w:val="24"/>
                <w:lang w:eastAsia="ar-SA"/>
              </w:rPr>
              <w:t>.</w:t>
            </w:r>
          </w:p>
        </w:tc>
      </w:tr>
      <w:tr w:rsidR="001C657A" w:rsidRPr="00A47975" w14:paraId="0D858AFE" w14:textId="77777777" w:rsidTr="00DA6F35">
        <w:trPr>
          <w:trHeight w:val="283"/>
        </w:trPr>
        <w:tc>
          <w:tcPr>
            <w:tcW w:w="3681" w:type="dxa"/>
          </w:tcPr>
          <w:p w14:paraId="09306343" w14:textId="77777777" w:rsidR="001C657A" w:rsidRPr="00A47975" w:rsidRDefault="001C657A" w:rsidP="00DA6F35">
            <w:pPr>
              <w:widowControl w:val="0"/>
              <w:suppressAutoHyphens/>
              <w:autoSpaceDE w:val="0"/>
              <w:spacing w:line="360" w:lineRule="auto"/>
              <w:ind w:hanging="12"/>
              <w:rPr>
                <w:sz w:val="24"/>
                <w:szCs w:val="24"/>
              </w:rPr>
            </w:pPr>
            <w:r w:rsidRPr="00A47975">
              <w:rPr>
                <w:sz w:val="24"/>
                <w:szCs w:val="24"/>
              </w:rPr>
              <w:t>Второй этап</w:t>
            </w:r>
          </w:p>
        </w:tc>
        <w:tc>
          <w:tcPr>
            <w:tcW w:w="3544" w:type="dxa"/>
            <w:vAlign w:val="center"/>
          </w:tcPr>
          <w:p w14:paraId="205CB57E" w14:textId="77777777" w:rsidR="001C657A" w:rsidRPr="00A47975" w:rsidRDefault="001C657A" w:rsidP="00DA6F35">
            <w:pPr>
              <w:spacing w:line="360" w:lineRule="auto"/>
              <w:jc w:val="center"/>
              <w:rPr>
                <w:sz w:val="24"/>
                <w:szCs w:val="24"/>
                <w:lang w:eastAsia="ar-SA"/>
              </w:rPr>
            </w:pPr>
            <w:r w:rsidRPr="00A47975">
              <w:rPr>
                <w:sz w:val="24"/>
                <w:szCs w:val="24"/>
              </w:rPr>
              <w:t>01 ноября 2017 года</w:t>
            </w:r>
          </w:p>
        </w:tc>
        <w:tc>
          <w:tcPr>
            <w:tcW w:w="2976" w:type="dxa"/>
            <w:vAlign w:val="center"/>
          </w:tcPr>
          <w:p w14:paraId="1FAB6670" w14:textId="77777777" w:rsidR="001C657A" w:rsidRPr="00A47975" w:rsidRDefault="001C657A" w:rsidP="00DA6F35">
            <w:pPr>
              <w:widowControl w:val="0"/>
              <w:suppressAutoHyphens/>
              <w:autoSpaceDE w:val="0"/>
              <w:spacing w:line="360" w:lineRule="auto"/>
              <w:jc w:val="center"/>
              <w:rPr>
                <w:sz w:val="24"/>
                <w:szCs w:val="24"/>
                <w:lang w:eastAsia="ar-SA"/>
              </w:rPr>
            </w:pPr>
            <w:r w:rsidRPr="00A47975">
              <w:rPr>
                <w:sz w:val="24"/>
                <w:szCs w:val="24"/>
              </w:rPr>
              <w:t>15 декабря 2017 года</w:t>
            </w:r>
          </w:p>
        </w:tc>
      </w:tr>
      <w:tr w:rsidR="001C657A" w:rsidRPr="00A47975" w14:paraId="781A420B" w14:textId="77777777" w:rsidTr="00DA6F35">
        <w:trPr>
          <w:trHeight w:val="335"/>
        </w:trPr>
        <w:tc>
          <w:tcPr>
            <w:tcW w:w="3681" w:type="dxa"/>
          </w:tcPr>
          <w:p w14:paraId="5731DD82" w14:textId="77777777" w:rsidR="001C657A" w:rsidRPr="00A47975" w:rsidRDefault="001C657A" w:rsidP="00DA6F35">
            <w:pPr>
              <w:widowControl w:val="0"/>
              <w:suppressAutoHyphens/>
              <w:autoSpaceDE w:val="0"/>
              <w:spacing w:line="360" w:lineRule="auto"/>
              <w:ind w:hanging="12"/>
              <w:rPr>
                <w:sz w:val="24"/>
                <w:szCs w:val="24"/>
                <w:lang w:eastAsia="ar-SA"/>
              </w:rPr>
            </w:pPr>
            <w:r w:rsidRPr="00A47975">
              <w:rPr>
                <w:sz w:val="24"/>
                <w:szCs w:val="24"/>
                <w:lang w:eastAsia="ar-SA"/>
              </w:rPr>
              <w:t>Третий этап</w:t>
            </w:r>
          </w:p>
        </w:tc>
        <w:tc>
          <w:tcPr>
            <w:tcW w:w="3544" w:type="dxa"/>
            <w:vAlign w:val="center"/>
          </w:tcPr>
          <w:p w14:paraId="2F0B96A6" w14:textId="77777777" w:rsidR="001C657A" w:rsidRPr="00A47975" w:rsidRDefault="001C657A" w:rsidP="00DA6F35">
            <w:pPr>
              <w:spacing w:line="360" w:lineRule="auto"/>
              <w:jc w:val="center"/>
              <w:rPr>
                <w:sz w:val="24"/>
                <w:szCs w:val="24"/>
                <w:lang w:eastAsia="ar-SA"/>
              </w:rPr>
            </w:pPr>
            <w:r w:rsidRPr="00A47975">
              <w:rPr>
                <w:sz w:val="24"/>
                <w:szCs w:val="24"/>
              </w:rPr>
              <w:t xml:space="preserve">15 декабря 2017 года </w:t>
            </w:r>
          </w:p>
        </w:tc>
        <w:tc>
          <w:tcPr>
            <w:tcW w:w="2976" w:type="dxa"/>
            <w:vAlign w:val="center"/>
          </w:tcPr>
          <w:p w14:paraId="6A9F30A6" w14:textId="77777777" w:rsidR="001C657A" w:rsidRPr="00A47975" w:rsidRDefault="001C657A" w:rsidP="00DA6F35">
            <w:pPr>
              <w:widowControl w:val="0"/>
              <w:suppressAutoHyphens/>
              <w:autoSpaceDE w:val="0"/>
              <w:spacing w:line="360" w:lineRule="auto"/>
              <w:rPr>
                <w:sz w:val="24"/>
                <w:szCs w:val="24"/>
                <w:lang w:eastAsia="ar-SA"/>
              </w:rPr>
            </w:pPr>
            <w:r w:rsidRPr="00A47975">
              <w:rPr>
                <w:sz w:val="24"/>
                <w:szCs w:val="24"/>
              </w:rPr>
              <w:t xml:space="preserve">      25 декабря 2017 года</w:t>
            </w:r>
          </w:p>
        </w:tc>
      </w:tr>
    </w:tbl>
    <w:p w14:paraId="226495DC" w14:textId="77777777" w:rsidR="001C657A" w:rsidRPr="00A47975" w:rsidRDefault="001C657A" w:rsidP="001C657A">
      <w:pPr>
        <w:jc w:val="both"/>
        <w:rPr>
          <w:b/>
          <w:sz w:val="24"/>
          <w:szCs w:val="24"/>
        </w:rPr>
      </w:pPr>
    </w:p>
    <w:p w14:paraId="07D5E820" w14:textId="77777777" w:rsidR="001C657A" w:rsidRPr="00A47975" w:rsidRDefault="001C657A" w:rsidP="001C657A">
      <w:pPr>
        <w:ind w:firstLine="708"/>
        <w:jc w:val="both"/>
        <w:rPr>
          <w:sz w:val="24"/>
          <w:szCs w:val="24"/>
          <w:lang w:eastAsia="en-US"/>
        </w:rPr>
      </w:pPr>
    </w:p>
    <w:p w14:paraId="3436C6E1" w14:textId="77777777" w:rsidR="001C657A" w:rsidRPr="00A47975" w:rsidRDefault="001C657A" w:rsidP="001C657A">
      <w:pPr>
        <w:jc w:val="both"/>
        <w:rPr>
          <w:sz w:val="24"/>
          <w:szCs w:val="24"/>
          <w:lang w:eastAsia="en-US"/>
        </w:rPr>
      </w:pPr>
    </w:p>
    <w:p w14:paraId="34786282" w14:textId="77777777" w:rsidR="001C657A" w:rsidRPr="00A47975" w:rsidRDefault="001C657A" w:rsidP="001C657A">
      <w:pPr>
        <w:jc w:val="both"/>
        <w:rPr>
          <w:b/>
          <w:sz w:val="24"/>
          <w:szCs w:val="24"/>
        </w:rPr>
      </w:pPr>
    </w:p>
    <w:tbl>
      <w:tblPr>
        <w:tblpPr w:leftFromText="180" w:rightFromText="180" w:vertAnchor="text" w:horzAnchor="margin" w:tblpY="129"/>
        <w:tblW w:w="5071" w:type="pct"/>
        <w:tblLook w:val="0000" w:firstRow="0" w:lastRow="0" w:firstColumn="0" w:lastColumn="0" w:noHBand="0" w:noVBand="0"/>
      </w:tblPr>
      <w:tblGrid>
        <w:gridCol w:w="4959"/>
        <w:gridCol w:w="4960"/>
      </w:tblGrid>
      <w:tr w:rsidR="001C657A" w:rsidRPr="00A47975" w14:paraId="654E0ADF" w14:textId="77777777" w:rsidTr="00DA6F35">
        <w:trPr>
          <w:trHeight w:val="3124"/>
        </w:trPr>
        <w:tc>
          <w:tcPr>
            <w:tcW w:w="2500" w:type="pct"/>
            <w:shd w:val="clear" w:color="auto" w:fill="auto"/>
          </w:tcPr>
          <w:p w14:paraId="0967D49F" w14:textId="77777777" w:rsidR="001C657A" w:rsidRPr="00A47975" w:rsidRDefault="001C657A" w:rsidP="00DA6F35">
            <w:pPr>
              <w:rPr>
                <w:sz w:val="24"/>
                <w:szCs w:val="24"/>
              </w:rPr>
            </w:pPr>
            <w:r w:rsidRPr="00A47975">
              <w:rPr>
                <w:sz w:val="24"/>
                <w:szCs w:val="24"/>
              </w:rPr>
              <w:t>Заказчик:</w:t>
            </w:r>
          </w:p>
          <w:p w14:paraId="6F547E7F" w14:textId="77777777" w:rsidR="001C657A" w:rsidRPr="00A47975" w:rsidRDefault="001C657A" w:rsidP="00DA6F35">
            <w:pPr>
              <w:rPr>
                <w:b/>
                <w:sz w:val="24"/>
                <w:szCs w:val="24"/>
              </w:rPr>
            </w:pPr>
            <w:r w:rsidRPr="00A47975">
              <w:rPr>
                <w:b/>
                <w:sz w:val="24"/>
                <w:szCs w:val="24"/>
              </w:rPr>
              <w:t>Автономная некоммерческая организация «Агентство стратегических инициатив по продвижению новых проектов»</w:t>
            </w:r>
          </w:p>
          <w:p w14:paraId="1785CAD2" w14:textId="77777777" w:rsidR="001C657A" w:rsidRPr="00A47975" w:rsidRDefault="001C657A" w:rsidP="00DA6F35">
            <w:pPr>
              <w:rPr>
                <w:sz w:val="24"/>
                <w:szCs w:val="24"/>
              </w:rPr>
            </w:pPr>
          </w:p>
          <w:p w14:paraId="02C2975C" w14:textId="77777777" w:rsidR="001C657A" w:rsidRPr="00A47975" w:rsidRDefault="001C657A" w:rsidP="00DA6F35">
            <w:pPr>
              <w:rPr>
                <w:sz w:val="24"/>
                <w:szCs w:val="24"/>
              </w:rPr>
            </w:pPr>
          </w:p>
          <w:p w14:paraId="7E355951" w14:textId="77777777" w:rsidR="001C657A" w:rsidRPr="00A47975" w:rsidRDefault="001C657A" w:rsidP="00DA6F35">
            <w:pPr>
              <w:tabs>
                <w:tab w:val="left" w:pos="5245"/>
              </w:tabs>
              <w:ind w:right="602"/>
              <w:rPr>
                <w:sz w:val="24"/>
                <w:szCs w:val="24"/>
              </w:rPr>
            </w:pPr>
          </w:p>
          <w:p w14:paraId="5FB081C5" w14:textId="77777777" w:rsidR="001C657A" w:rsidRPr="00A47975" w:rsidRDefault="001C657A" w:rsidP="00DA6F35">
            <w:pPr>
              <w:tabs>
                <w:tab w:val="left" w:pos="5245"/>
              </w:tabs>
              <w:ind w:right="602"/>
              <w:rPr>
                <w:sz w:val="24"/>
                <w:szCs w:val="24"/>
              </w:rPr>
            </w:pPr>
            <w:r w:rsidRPr="00A47975">
              <w:rPr>
                <w:sz w:val="24"/>
                <w:szCs w:val="24"/>
              </w:rPr>
              <w:t xml:space="preserve">Административный директор </w:t>
            </w:r>
          </w:p>
          <w:p w14:paraId="116F5163" w14:textId="77777777" w:rsidR="001C657A" w:rsidRPr="00A47975" w:rsidRDefault="001C657A" w:rsidP="00DA6F35">
            <w:pPr>
              <w:rPr>
                <w:sz w:val="24"/>
                <w:szCs w:val="24"/>
              </w:rPr>
            </w:pPr>
          </w:p>
          <w:p w14:paraId="76920F3D" w14:textId="77777777" w:rsidR="001C657A" w:rsidRPr="00A47975" w:rsidRDefault="001C657A" w:rsidP="00DA6F35">
            <w:pPr>
              <w:rPr>
                <w:sz w:val="24"/>
                <w:szCs w:val="24"/>
              </w:rPr>
            </w:pPr>
          </w:p>
          <w:p w14:paraId="5C5F93EA" w14:textId="77777777" w:rsidR="001C657A" w:rsidRPr="00A47975" w:rsidRDefault="001C657A" w:rsidP="00DA6F35">
            <w:pPr>
              <w:ind w:firstLine="35"/>
              <w:rPr>
                <w:sz w:val="24"/>
                <w:szCs w:val="24"/>
              </w:rPr>
            </w:pPr>
          </w:p>
          <w:p w14:paraId="59BA627B" w14:textId="77777777" w:rsidR="001C657A" w:rsidRPr="00A47975" w:rsidRDefault="001C657A" w:rsidP="00DA6F35">
            <w:pPr>
              <w:ind w:firstLine="35"/>
              <w:rPr>
                <w:sz w:val="24"/>
                <w:szCs w:val="24"/>
              </w:rPr>
            </w:pPr>
          </w:p>
          <w:p w14:paraId="5E60E6CB" w14:textId="77777777" w:rsidR="001C657A" w:rsidRPr="00A47975" w:rsidRDefault="001C657A" w:rsidP="00DA6F35">
            <w:pPr>
              <w:ind w:firstLine="35"/>
              <w:rPr>
                <w:sz w:val="24"/>
                <w:szCs w:val="24"/>
              </w:rPr>
            </w:pPr>
            <w:r w:rsidRPr="00A47975">
              <w:rPr>
                <w:sz w:val="24"/>
                <w:szCs w:val="24"/>
              </w:rPr>
              <w:t xml:space="preserve">_____________________ </w:t>
            </w:r>
            <w:proofErr w:type="spellStart"/>
            <w:r w:rsidRPr="00A47975">
              <w:rPr>
                <w:sz w:val="24"/>
                <w:szCs w:val="24"/>
              </w:rPr>
              <w:t>С.В.Сорокин</w:t>
            </w:r>
            <w:proofErr w:type="spellEnd"/>
          </w:p>
          <w:p w14:paraId="4682D8FB" w14:textId="77777777" w:rsidR="001C657A" w:rsidRPr="00A47975" w:rsidRDefault="001C657A" w:rsidP="00DA6F35">
            <w:pPr>
              <w:ind w:firstLine="35"/>
              <w:rPr>
                <w:bCs/>
                <w:sz w:val="24"/>
                <w:szCs w:val="24"/>
              </w:rPr>
            </w:pPr>
            <w:r w:rsidRPr="00A47975">
              <w:rPr>
                <w:sz w:val="24"/>
                <w:szCs w:val="24"/>
              </w:rPr>
              <w:t>М.П.</w:t>
            </w:r>
            <w:r w:rsidRPr="00A47975">
              <w:rPr>
                <w:bCs/>
                <w:sz w:val="24"/>
                <w:szCs w:val="24"/>
              </w:rPr>
              <w:t xml:space="preserve">   </w:t>
            </w:r>
          </w:p>
        </w:tc>
        <w:tc>
          <w:tcPr>
            <w:tcW w:w="2500" w:type="pct"/>
            <w:shd w:val="clear" w:color="auto" w:fill="auto"/>
          </w:tcPr>
          <w:p w14:paraId="24CAE9DB" w14:textId="77777777" w:rsidR="001C657A" w:rsidRPr="00A47975" w:rsidRDefault="001C657A" w:rsidP="00DA6F35">
            <w:pPr>
              <w:rPr>
                <w:sz w:val="24"/>
                <w:szCs w:val="24"/>
              </w:rPr>
            </w:pPr>
            <w:r w:rsidRPr="00A47975">
              <w:rPr>
                <w:sz w:val="24"/>
                <w:szCs w:val="24"/>
              </w:rPr>
              <w:t>Исполнитель:</w:t>
            </w:r>
          </w:p>
          <w:p w14:paraId="177A33C7" w14:textId="77777777" w:rsidR="001C657A" w:rsidRPr="00A47975" w:rsidRDefault="001C657A" w:rsidP="00DA6F35">
            <w:pPr>
              <w:rPr>
                <w:b/>
                <w:color w:val="000000"/>
                <w:sz w:val="24"/>
                <w:szCs w:val="24"/>
                <w:lang w:val="en-US"/>
              </w:rPr>
            </w:pPr>
            <w:r w:rsidRPr="00A47975">
              <w:rPr>
                <w:b/>
                <w:color w:val="000000"/>
                <w:sz w:val="24"/>
                <w:szCs w:val="24"/>
                <w:lang w:val="en-US"/>
              </w:rPr>
              <w:t>________________</w:t>
            </w:r>
          </w:p>
          <w:p w14:paraId="46211C21" w14:textId="77777777" w:rsidR="001C657A" w:rsidRPr="00A47975" w:rsidRDefault="001C657A" w:rsidP="00DA6F35">
            <w:pPr>
              <w:rPr>
                <w:color w:val="000000"/>
                <w:sz w:val="24"/>
                <w:szCs w:val="24"/>
              </w:rPr>
            </w:pPr>
          </w:p>
          <w:p w14:paraId="7F40F8B9" w14:textId="77777777" w:rsidR="001C657A" w:rsidRPr="00A47975" w:rsidRDefault="001C657A" w:rsidP="00DA6F35">
            <w:pPr>
              <w:rPr>
                <w:sz w:val="24"/>
                <w:szCs w:val="24"/>
              </w:rPr>
            </w:pPr>
          </w:p>
          <w:p w14:paraId="7A92D022" w14:textId="77777777" w:rsidR="001C657A" w:rsidRPr="00A47975" w:rsidRDefault="001C657A" w:rsidP="00DA6F35">
            <w:pPr>
              <w:rPr>
                <w:sz w:val="24"/>
                <w:szCs w:val="24"/>
              </w:rPr>
            </w:pPr>
          </w:p>
          <w:p w14:paraId="6D479D2A" w14:textId="77777777" w:rsidR="001C657A" w:rsidRPr="00A47975" w:rsidRDefault="001C657A" w:rsidP="00DA6F35">
            <w:pPr>
              <w:rPr>
                <w:sz w:val="24"/>
                <w:szCs w:val="24"/>
              </w:rPr>
            </w:pPr>
          </w:p>
          <w:p w14:paraId="6F6534FD" w14:textId="77777777" w:rsidR="001C657A" w:rsidRPr="00A47975" w:rsidRDefault="001C657A" w:rsidP="00DA6F35">
            <w:pPr>
              <w:rPr>
                <w:sz w:val="24"/>
                <w:szCs w:val="24"/>
                <w:lang w:val="en-US"/>
              </w:rPr>
            </w:pPr>
            <w:r w:rsidRPr="00A47975">
              <w:rPr>
                <w:sz w:val="24"/>
                <w:szCs w:val="24"/>
                <w:lang w:val="en-US"/>
              </w:rPr>
              <w:t>___________________</w:t>
            </w:r>
          </w:p>
          <w:p w14:paraId="18AEBAEF" w14:textId="77777777" w:rsidR="001C657A" w:rsidRPr="00A47975" w:rsidRDefault="001C657A" w:rsidP="00DA6F35">
            <w:pPr>
              <w:rPr>
                <w:sz w:val="24"/>
                <w:szCs w:val="24"/>
              </w:rPr>
            </w:pPr>
          </w:p>
          <w:p w14:paraId="02462165" w14:textId="77777777" w:rsidR="001C657A" w:rsidRPr="00A47975" w:rsidRDefault="001C657A" w:rsidP="00DA6F35">
            <w:pPr>
              <w:rPr>
                <w:sz w:val="24"/>
                <w:szCs w:val="24"/>
              </w:rPr>
            </w:pPr>
          </w:p>
          <w:p w14:paraId="577BC681" w14:textId="77777777" w:rsidR="001C657A" w:rsidRPr="00A47975" w:rsidRDefault="001C657A" w:rsidP="00DA6F35">
            <w:pPr>
              <w:rPr>
                <w:sz w:val="24"/>
                <w:szCs w:val="24"/>
              </w:rPr>
            </w:pPr>
          </w:p>
          <w:p w14:paraId="427B2027" w14:textId="77777777" w:rsidR="001C657A" w:rsidRPr="00A47975" w:rsidRDefault="001C657A" w:rsidP="00DA6F35">
            <w:pPr>
              <w:rPr>
                <w:sz w:val="24"/>
                <w:szCs w:val="24"/>
              </w:rPr>
            </w:pPr>
          </w:p>
          <w:p w14:paraId="088D481F" w14:textId="77777777" w:rsidR="001C657A" w:rsidRPr="00A47975" w:rsidRDefault="001C657A" w:rsidP="00DA6F35">
            <w:pPr>
              <w:rPr>
                <w:sz w:val="24"/>
                <w:szCs w:val="24"/>
              </w:rPr>
            </w:pPr>
          </w:p>
          <w:p w14:paraId="2F147979" w14:textId="77777777" w:rsidR="001C657A" w:rsidRPr="00A47975" w:rsidRDefault="001C657A" w:rsidP="00DA6F35">
            <w:pPr>
              <w:rPr>
                <w:sz w:val="24"/>
                <w:szCs w:val="24"/>
                <w:lang w:val="en-US"/>
              </w:rPr>
            </w:pPr>
            <w:r w:rsidRPr="00A47975">
              <w:rPr>
                <w:sz w:val="24"/>
                <w:szCs w:val="24"/>
              </w:rPr>
              <w:t>_____________________ __________</w:t>
            </w:r>
          </w:p>
          <w:p w14:paraId="3F84D0E1" w14:textId="77777777" w:rsidR="001C657A" w:rsidRPr="00A47975" w:rsidRDefault="001C657A" w:rsidP="00DA6F35">
            <w:pPr>
              <w:rPr>
                <w:sz w:val="24"/>
                <w:szCs w:val="24"/>
              </w:rPr>
            </w:pPr>
            <w:r w:rsidRPr="00A47975">
              <w:rPr>
                <w:sz w:val="24"/>
                <w:szCs w:val="24"/>
              </w:rPr>
              <w:t>М.П.</w:t>
            </w:r>
          </w:p>
        </w:tc>
      </w:tr>
    </w:tbl>
    <w:p w14:paraId="7E04039F" w14:textId="77777777" w:rsidR="001C657A" w:rsidRPr="00A47975" w:rsidRDefault="001C657A" w:rsidP="001C657A">
      <w:pPr>
        <w:jc w:val="both"/>
        <w:rPr>
          <w:b/>
          <w:sz w:val="24"/>
          <w:szCs w:val="24"/>
        </w:rPr>
      </w:pPr>
    </w:p>
    <w:p w14:paraId="7B0BD934" w14:textId="77777777" w:rsidR="001C657A" w:rsidRPr="00A47975" w:rsidRDefault="001C657A" w:rsidP="001C657A">
      <w:pPr>
        <w:rPr>
          <w:vanish/>
          <w:sz w:val="24"/>
          <w:szCs w:val="24"/>
        </w:rPr>
      </w:pPr>
    </w:p>
    <w:p w14:paraId="10989635" w14:textId="77777777" w:rsidR="001C657A" w:rsidRDefault="001C657A" w:rsidP="001C657A"/>
    <w:p w14:paraId="0A2D0FF8" w14:textId="77777777" w:rsidR="007F3968" w:rsidRDefault="007F3968" w:rsidP="00E1739A">
      <w:pPr>
        <w:jc w:val="center"/>
        <w:rPr>
          <w:b/>
        </w:rPr>
      </w:pPr>
    </w:p>
    <w:p w14:paraId="4B3EAD33" w14:textId="77777777" w:rsidR="007F3968" w:rsidRDefault="007F3968" w:rsidP="00E1739A">
      <w:pPr>
        <w:jc w:val="center"/>
        <w:rPr>
          <w:b/>
        </w:rPr>
        <w:sectPr w:rsidR="007F3968" w:rsidSect="007F3968">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3" w:name="_МИНИМАЛЬНЫЕ_ТРЕБОВАНИЯ_ДЛЯ"/>
      <w:bookmarkStart w:id="94" w:name="_Toc488394800"/>
      <w:bookmarkEnd w:id="93"/>
      <w:r w:rsidRPr="001C18A7">
        <w:t>МИНИМАЛЬНЫЕ ТРЕБОВАН</w:t>
      </w:r>
      <w:r>
        <w:t>ИЯ ДЛЯ ПРОХОЖДЕНИЯ АККРЕДИТАЦИИ</w:t>
      </w:r>
      <w:r>
        <w:rPr>
          <w:rStyle w:val="afd"/>
          <w:b w:val="0"/>
          <w:szCs w:val="28"/>
        </w:rPr>
        <w:footnoteReference w:id="3"/>
      </w:r>
      <w:bookmarkEnd w:id="94"/>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A43A55">
            <w:pPr>
              <w:pStyle w:val="Default"/>
              <w:numPr>
                <w:ilvl w:val="0"/>
                <w:numId w:val="20"/>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A43A55">
            <w:pPr>
              <w:pStyle w:val="Default"/>
              <w:numPr>
                <w:ilvl w:val="0"/>
                <w:numId w:val="21"/>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4"/>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A43A55">
            <w:pPr>
              <w:pStyle w:val="Default"/>
              <w:numPr>
                <w:ilvl w:val="0"/>
                <w:numId w:val="22"/>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33"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34"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35"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3545"/>
        <w:gridCol w:w="2891"/>
        <w:gridCol w:w="1134"/>
        <w:gridCol w:w="1134"/>
        <w:gridCol w:w="511"/>
        <w:gridCol w:w="765"/>
        <w:gridCol w:w="937"/>
        <w:gridCol w:w="3827"/>
      </w:tblGrid>
      <w:tr w:rsidR="00921D11" w:rsidRPr="001C18A7" w14:paraId="3B8DD343" w14:textId="77777777" w:rsidTr="0090741F">
        <w:trPr>
          <w:trHeight w:val="172"/>
        </w:trPr>
        <w:tc>
          <w:tcPr>
            <w:tcW w:w="707"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3545"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7"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90741F">
        <w:trPr>
          <w:trHeight w:val="75"/>
        </w:trPr>
        <w:tc>
          <w:tcPr>
            <w:tcW w:w="707"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5"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7"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90741F">
        <w:trPr>
          <w:trHeight w:val="918"/>
        </w:trPr>
        <w:tc>
          <w:tcPr>
            <w:tcW w:w="707"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5"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7"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90741F">
        <w:trPr>
          <w:trHeight w:val="918"/>
        </w:trPr>
        <w:tc>
          <w:tcPr>
            <w:tcW w:w="707" w:type="dxa"/>
          </w:tcPr>
          <w:p w14:paraId="5C29D9B3" w14:textId="77777777" w:rsidR="00921D11" w:rsidRPr="000D19BA" w:rsidRDefault="00921D11" w:rsidP="00921D11">
            <w:pPr>
              <w:pStyle w:val="Default"/>
              <w:rPr>
                <w:sz w:val="20"/>
                <w:szCs w:val="20"/>
              </w:rPr>
            </w:pPr>
            <w:r w:rsidRPr="000D19BA">
              <w:rPr>
                <w:sz w:val="20"/>
                <w:szCs w:val="20"/>
              </w:rPr>
              <w:lastRenderedPageBreak/>
              <w:t xml:space="preserve">9. </w:t>
            </w:r>
          </w:p>
          <w:p w14:paraId="4C918876" w14:textId="77777777" w:rsidR="00921D11" w:rsidRPr="000D19BA" w:rsidRDefault="00921D11" w:rsidP="00921D11">
            <w:pPr>
              <w:pStyle w:val="Default"/>
              <w:rPr>
                <w:sz w:val="20"/>
                <w:szCs w:val="20"/>
              </w:rPr>
            </w:pPr>
          </w:p>
        </w:tc>
        <w:tc>
          <w:tcPr>
            <w:tcW w:w="3545"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5"/>
            </w:r>
            <w:r w:rsidRPr="000D19BA">
              <w:rPr>
                <w:sz w:val="13"/>
                <w:szCs w:val="13"/>
              </w:rPr>
              <w:t xml:space="preserve"> </w:t>
            </w:r>
            <w:r w:rsidRPr="000D19BA">
              <w:rPr>
                <w:sz w:val="20"/>
                <w:szCs w:val="20"/>
              </w:rPr>
              <w:t>и Федеральной налоговой службы</w:t>
            </w:r>
            <w:r>
              <w:rPr>
                <w:rStyle w:val="afd"/>
                <w:sz w:val="20"/>
                <w:szCs w:val="20"/>
              </w:rPr>
              <w:footnoteReference w:id="6"/>
            </w:r>
            <w:r w:rsidRPr="000D19BA">
              <w:rPr>
                <w:sz w:val="20"/>
                <w:szCs w:val="20"/>
              </w:rPr>
              <w:t xml:space="preserve">. </w:t>
            </w:r>
          </w:p>
        </w:tc>
        <w:tc>
          <w:tcPr>
            <w:tcW w:w="7372"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827"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90741F">
        <w:trPr>
          <w:trHeight w:val="918"/>
        </w:trPr>
        <w:tc>
          <w:tcPr>
            <w:tcW w:w="707" w:type="dxa"/>
          </w:tcPr>
          <w:p w14:paraId="6E1EF824" w14:textId="77777777" w:rsidR="00921D11" w:rsidRPr="000D19BA" w:rsidRDefault="00921D11" w:rsidP="00921D11">
            <w:pPr>
              <w:pStyle w:val="Default"/>
              <w:rPr>
                <w:color w:val="auto"/>
              </w:rPr>
            </w:pPr>
          </w:p>
        </w:tc>
        <w:tc>
          <w:tcPr>
            <w:tcW w:w="3545"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lastRenderedPageBreak/>
              <w:t>Требование не применяется для организаций – нерезидентов Российской Федерации.</w:t>
            </w:r>
          </w:p>
        </w:tc>
        <w:tc>
          <w:tcPr>
            <w:tcW w:w="5670" w:type="dxa"/>
            <w:gridSpan w:val="4"/>
          </w:tcPr>
          <w:p w14:paraId="736B1793" w14:textId="77777777" w:rsidR="00921D11" w:rsidRPr="00EA25BC" w:rsidRDefault="00921D11" w:rsidP="00A43A55">
            <w:pPr>
              <w:pStyle w:val="Default"/>
              <w:numPr>
                <w:ilvl w:val="0"/>
                <w:numId w:val="24"/>
              </w:numPr>
              <w:rPr>
                <w:sz w:val="20"/>
                <w:szCs w:val="20"/>
              </w:rPr>
            </w:pPr>
            <w:r w:rsidRPr="00EA25BC">
              <w:rPr>
                <w:sz w:val="20"/>
                <w:szCs w:val="20"/>
              </w:rPr>
              <w:lastRenderedPageBreak/>
              <w:t>уровень риска «высокий» — «2»</w:t>
            </w:r>
          </w:p>
          <w:p w14:paraId="6E74618E" w14:textId="77777777" w:rsidR="00921D11" w:rsidRDefault="00921D11" w:rsidP="00A43A55">
            <w:pPr>
              <w:pStyle w:val="Default"/>
              <w:numPr>
                <w:ilvl w:val="0"/>
                <w:numId w:val="24"/>
              </w:numPr>
              <w:rPr>
                <w:sz w:val="20"/>
                <w:szCs w:val="20"/>
              </w:rPr>
            </w:pPr>
            <w:r w:rsidRPr="00EA25BC">
              <w:rPr>
                <w:sz w:val="20"/>
                <w:szCs w:val="20"/>
              </w:rPr>
              <w:t xml:space="preserve">уровень риска «средний» — «1» </w:t>
            </w:r>
          </w:p>
          <w:p w14:paraId="01CF67DF" w14:textId="77777777" w:rsidR="00921D11" w:rsidRPr="00EA25BC" w:rsidRDefault="00921D11" w:rsidP="00A43A55">
            <w:pPr>
              <w:pStyle w:val="Default"/>
              <w:numPr>
                <w:ilvl w:val="0"/>
                <w:numId w:val="24"/>
              </w:numPr>
              <w:rPr>
                <w:sz w:val="20"/>
                <w:szCs w:val="20"/>
              </w:rPr>
            </w:pPr>
            <w:r>
              <w:rPr>
                <w:sz w:val="20"/>
                <w:szCs w:val="20"/>
              </w:rPr>
              <w:t>у</w:t>
            </w:r>
            <w:r w:rsidRPr="00EA25BC">
              <w:rPr>
                <w:sz w:val="20"/>
                <w:szCs w:val="20"/>
              </w:rPr>
              <w:t>ровень риска «низкий» — «0»</w:t>
            </w:r>
          </w:p>
        </w:tc>
        <w:tc>
          <w:tcPr>
            <w:tcW w:w="1702"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7"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90741F">
        <w:trPr>
          <w:trHeight w:val="743"/>
        </w:trPr>
        <w:tc>
          <w:tcPr>
            <w:tcW w:w="707" w:type="dxa"/>
          </w:tcPr>
          <w:p w14:paraId="0FA6ADB5" w14:textId="77777777" w:rsidR="00921D11" w:rsidRPr="000D19BA" w:rsidRDefault="00921D11" w:rsidP="00921D11">
            <w:pPr>
              <w:pStyle w:val="Default"/>
              <w:rPr>
                <w:color w:val="auto"/>
              </w:rPr>
            </w:pPr>
          </w:p>
        </w:tc>
        <w:tc>
          <w:tcPr>
            <w:tcW w:w="3545"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4EEBA8C8" w14:textId="77777777" w:rsidR="00921D11" w:rsidRDefault="00921D11" w:rsidP="00A43A55">
            <w:pPr>
              <w:pStyle w:val="Default"/>
              <w:numPr>
                <w:ilvl w:val="0"/>
                <w:numId w:val="25"/>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A43A55">
            <w:pPr>
              <w:pStyle w:val="Default"/>
              <w:numPr>
                <w:ilvl w:val="0"/>
                <w:numId w:val="25"/>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702"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827"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90741F">
        <w:trPr>
          <w:trHeight w:val="743"/>
        </w:trPr>
        <w:tc>
          <w:tcPr>
            <w:tcW w:w="707" w:type="dxa"/>
          </w:tcPr>
          <w:p w14:paraId="44177168" w14:textId="77777777" w:rsidR="00921D11" w:rsidRPr="000D19BA" w:rsidRDefault="00921D11" w:rsidP="00921D11">
            <w:pPr>
              <w:pStyle w:val="Default"/>
              <w:rPr>
                <w:color w:val="auto"/>
              </w:rPr>
            </w:pPr>
          </w:p>
        </w:tc>
        <w:tc>
          <w:tcPr>
            <w:tcW w:w="3545"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7"/>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5DD37E45" w14:textId="77777777" w:rsidR="00921D11" w:rsidRPr="00EA25BC" w:rsidRDefault="00921D11" w:rsidP="00A43A55">
            <w:pPr>
              <w:pStyle w:val="Default"/>
              <w:numPr>
                <w:ilvl w:val="0"/>
                <w:numId w:val="26"/>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A43A55">
            <w:pPr>
              <w:pStyle w:val="Default"/>
              <w:numPr>
                <w:ilvl w:val="0"/>
                <w:numId w:val="26"/>
              </w:numPr>
              <w:rPr>
                <w:sz w:val="20"/>
                <w:szCs w:val="20"/>
              </w:rPr>
            </w:pPr>
            <w:r w:rsidRPr="00EA25BC">
              <w:rPr>
                <w:sz w:val="20"/>
                <w:szCs w:val="20"/>
              </w:rPr>
              <w:t>обратное — «0»</w:t>
            </w:r>
          </w:p>
        </w:tc>
        <w:tc>
          <w:tcPr>
            <w:tcW w:w="1702"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827"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90741F">
        <w:trPr>
          <w:trHeight w:val="743"/>
        </w:trPr>
        <w:tc>
          <w:tcPr>
            <w:tcW w:w="707" w:type="dxa"/>
          </w:tcPr>
          <w:p w14:paraId="27B5B510" w14:textId="77777777" w:rsidR="00921D11" w:rsidRPr="000D19BA" w:rsidRDefault="00921D11" w:rsidP="00921D11">
            <w:pPr>
              <w:pStyle w:val="Default"/>
              <w:rPr>
                <w:color w:val="auto"/>
              </w:rPr>
            </w:pPr>
          </w:p>
        </w:tc>
        <w:tc>
          <w:tcPr>
            <w:tcW w:w="3545"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0D0BF541"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827"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90741F">
        <w:trPr>
          <w:trHeight w:val="743"/>
        </w:trPr>
        <w:tc>
          <w:tcPr>
            <w:tcW w:w="707" w:type="dxa"/>
          </w:tcPr>
          <w:p w14:paraId="6FEF3066" w14:textId="77777777" w:rsidR="00921D11" w:rsidRPr="000D19BA" w:rsidRDefault="00921D11" w:rsidP="00921D11">
            <w:pPr>
              <w:pStyle w:val="Default"/>
              <w:rPr>
                <w:color w:val="auto"/>
              </w:rPr>
            </w:pPr>
          </w:p>
        </w:tc>
        <w:tc>
          <w:tcPr>
            <w:tcW w:w="3545"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6C53DA0E"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A43A55">
            <w:pPr>
              <w:pStyle w:val="Default"/>
              <w:numPr>
                <w:ilvl w:val="0"/>
                <w:numId w:val="26"/>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более 10 человек — «0»</w:t>
            </w:r>
          </w:p>
        </w:tc>
        <w:tc>
          <w:tcPr>
            <w:tcW w:w="1702"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827"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90741F">
        <w:trPr>
          <w:trHeight w:val="743"/>
        </w:trPr>
        <w:tc>
          <w:tcPr>
            <w:tcW w:w="707" w:type="dxa"/>
          </w:tcPr>
          <w:p w14:paraId="11764420" w14:textId="77777777" w:rsidR="00921D11" w:rsidRPr="000D19BA" w:rsidRDefault="00921D11" w:rsidP="00921D11">
            <w:pPr>
              <w:pStyle w:val="Default"/>
              <w:rPr>
                <w:color w:val="auto"/>
              </w:rPr>
            </w:pPr>
          </w:p>
        </w:tc>
        <w:tc>
          <w:tcPr>
            <w:tcW w:w="3545"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4AFF01FF" w14:textId="77777777" w:rsidR="00921D11" w:rsidRPr="00B23BBC" w:rsidRDefault="00921D11" w:rsidP="00A43A55">
            <w:pPr>
              <w:pStyle w:val="Default"/>
              <w:numPr>
                <w:ilvl w:val="0"/>
                <w:numId w:val="26"/>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отчетном периоде — «0»</w:t>
            </w:r>
          </w:p>
        </w:tc>
        <w:tc>
          <w:tcPr>
            <w:tcW w:w="1702"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7"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90741F">
        <w:trPr>
          <w:trHeight w:val="743"/>
        </w:trPr>
        <w:tc>
          <w:tcPr>
            <w:tcW w:w="707" w:type="dxa"/>
          </w:tcPr>
          <w:p w14:paraId="42324FEA" w14:textId="77777777" w:rsidR="00921D11" w:rsidRPr="000D19BA" w:rsidRDefault="00921D11" w:rsidP="00921D11">
            <w:pPr>
              <w:pStyle w:val="Default"/>
              <w:rPr>
                <w:color w:val="auto"/>
              </w:rPr>
            </w:pPr>
          </w:p>
        </w:tc>
        <w:tc>
          <w:tcPr>
            <w:tcW w:w="3545" w:type="dxa"/>
          </w:tcPr>
          <w:p w14:paraId="1F30AC16" w14:textId="77777777" w:rsidR="00921D11" w:rsidRPr="00B23BBC" w:rsidRDefault="00921D11" w:rsidP="00921D11">
            <w:pPr>
              <w:pStyle w:val="Default"/>
              <w:rPr>
                <w:sz w:val="20"/>
                <w:szCs w:val="20"/>
              </w:rPr>
            </w:pPr>
            <w:r w:rsidRPr="00B23BBC">
              <w:rPr>
                <w:sz w:val="20"/>
                <w:szCs w:val="20"/>
              </w:rPr>
              <w:t xml:space="preserve">9.7. Отсутствие прибыли за предыдущий отчетный период (проверке подлежит завершившийся </w:t>
            </w:r>
            <w:r w:rsidRPr="00B23BBC">
              <w:rPr>
                <w:sz w:val="20"/>
                <w:szCs w:val="20"/>
              </w:rPr>
              <w:lastRenderedPageBreak/>
              <w:t>год, предшествующий году, в котором проводится проверка).</w:t>
            </w:r>
          </w:p>
        </w:tc>
        <w:tc>
          <w:tcPr>
            <w:tcW w:w="5670" w:type="dxa"/>
            <w:gridSpan w:val="4"/>
          </w:tcPr>
          <w:p w14:paraId="294686EF" w14:textId="77777777" w:rsidR="00921D11" w:rsidRPr="00B23BBC" w:rsidRDefault="00921D11" w:rsidP="00A43A55">
            <w:pPr>
              <w:pStyle w:val="Default"/>
              <w:numPr>
                <w:ilvl w:val="0"/>
                <w:numId w:val="26"/>
              </w:numPr>
              <w:rPr>
                <w:sz w:val="20"/>
                <w:szCs w:val="20"/>
              </w:rPr>
            </w:pPr>
            <w:r w:rsidRPr="00B23BBC">
              <w:rPr>
                <w:sz w:val="20"/>
                <w:szCs w:val="20"/>
              </w:rPr>
              <w:lastRenderedPageBreak/>
              <w:t>прибыль в предыдущем отчетном периоде «отрицательная» или равна «нулю» — «1»</w:t>
            </w:r>
          </w:p>
          <w:p w14:paraId="11B3487B" w14:textId="77777777" w:rsidR="00921D11" w:rsidRPr="00B23BBC" w:rsidRDefault="00921D11" w:rsidP="00A43A55">
            <w:pPr>
              <w:pStyle w:val="Default"/>
              <w:numPr>
                <w:ilvl w:val="0"/>
                <w:numId w:val="26"/>
              </w:numPr>
              <w:rPr>
                <w:sz w:val="20"/>
                <w:szCs w:val="20"/>
              </w:rPr>
            </w:pPr>
            <w:r w:rsidRPr="00B23BBC">
              <w:rPr>
                <w:sz w:val="20"/>
                <w:szCs w:val="20"/>
              </w:rPr>
              <w:lastRenderedPageBreak/>
              <w:t>имеется положительная прибыль в предыдущем отчетном периоде — «0»</w:t>
            </w:r>
          </w:p>
        </w:tc>
        <w:tc>
          <w:tcPr>
            <w:tcW w:w="1702" w:type="dxa"/>
            <w:gridSpan w:val="2"/>
          </w:tcPr>
          <w:p w14:paraId="25F05F5E" w14:textId="77777777" w:rsidR="00921D11" w:rsidRPr="00B23BBC" w:rsidRDefault="00921D11" w:rsidP="00921D11">
            <w:pPr>
              <w:pStyle w:val="Default"/>
              <w:rPr>
                <w:sz w:val="20"/>
                <w:szCs w:val="20"/>
              </w:rPr>
            </w:pPr>
            <w:r w:rsidRPr="00B23BBC">
              <w:rPr>
                <w:sz w:val="20"/>
                <w:szCs w:val="20"/>
              </w:rPr>
              <w:lastRenderedPageBreak/>
              <w:t>0 /1</w:t>
            </w:r>
          </w:p>
        </w:tc>
        <w:tc>
          <w:tcPr>
            <w:tcW w:w="3827"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90741F">
        <w:trPr>
          <w:trHeight w:val="743"/>
        </w:trPr>
        <w:tc>
          <w:tcPr>
            <w:tcW w:w="707" w:type="dxa"/>
          </w:tcPr>
          <w:p w14:paraId="7EF65FC8" w14:textId="77777777" w:rsidR="00921D11" w:rsidRPr="000D19BA" w:rsidRDefault="00921D11" w:rsidP="00921D11">
            <w:pPr>
              <w:pStyle w:val="Default"/>
              <w:rPr>
                <w:color w:val="auto"/>
              </w:rPr>
            </w:pPr>
          </w:p>
        </w:tc>
        <w:tc>
          <w:tcPr>
            <w:tcW w:w="3545"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4D30AFA2" w14:textId="77777777" w:rsidR="00921D11" w:rsidRPr="00B23BBC" w:rsidRDefault="00921D11" w:rsidP="00A43A55">
            <w:pPr>
              <w:pStyle w:val="Default"/>
              <w:numPr>
                <w:ilvl w:val="0"/>
                <w:numId w:val="26"/>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A43A55">
            <w:pPr>
              <w:pStyle w:val="Default"/>
              <w:numPr>
                <w:ilvl w:val="0"/>
                <w:numId w:val="26"/>
              </w:numPr>
              <w:rPr>
                <w:sz w:val="20"/>
                <w:szCs w:val="20"/>
              </w:rPr>
            </w:pPr>
            <w:r w:rsidRPr="00B23BBC">
              <w:rPr>
                <w:sz w:val="20"/>
                <w:szCs w:val="20"/>
              </w:rPr>
              <w:t>нет неисполненной задолженности перед бюджетом — «0»</w:t>
            </w:r>
          </w:p>
        </w:tc>
        <w:tc>
          <w:tcPr>
            <w:tcW w:w="1702"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827"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90741F">
        <w:trPr>
          <w:trHeight w:val="743"/>
        </w:trPr>
        <w:tc>
          <w:tcPr>
            <w:tcW w:w="707" w:type="dxa"/>
          </w:tcPr>
          <w:p w14:paraId="407E8B34" w14:textId="77777777" w:rsidR="00921D11" w:rsidRPr="000D19BA" w:rsidRDefault="00921D11" w:rsidP="00921D11">
            <w:pPr>
              <w:pStyle w:val="Default"/>
              <w:rPr>
                <w:color w:val="auto"/>
              </w:rPr>
            </w:pPr>
          </w:p>
        </w:tc>
        <w:tc>
          <w:tcPr>
            <w:tcW w:w="3545"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481FCCE1"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827"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90741F">
        <w:trPr>
          <w:trHeight w:val="743"/>
        </w:trPr>
        <w:tc>
          <w:tcPr>
            <w:tcW w:w="707" w:type="dxa"/>
          </w:tcPr>
          <w:p w14:paraId="567F01F2" w14:textId="77777777" w:rsidR="00921D11" w:rsidRPr="000D19BA" w:rsidRDefault="00921D11" w:rsidP="00921D11">
            <w:pPr>
              <w:pStyle w:val="Default"/>
              <w:rPr>
                <w:color w:val="auto"/>
              </w:rPr>
            </w:pPr>
          </w:p>
        </w:tc>
        <w:tc>
          <w:tcPr>
            <w:tcW w:w="3545"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35BAEDA5"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A43A55">
            <w:pPr>
              <w:pStyle w:val="Default"/>
              <w:numPr>
                <w:ilvl w:val="0"/>
                <w:numId w:val="26"/>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827"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90741F">
        <w:trPr>
          <w:trHeight w:val="743"/>
        </w:trPr>
        <w:tc>
          <w:tcPr>
            <w:tcW w:w="707" w:type="dxa"/>
          </w:tcPr>
          <w:p w14:paraId="3430FDDF" w14:textId="77777777" w:rsidR="00921D11" w:rsidRPr="000D19BA" w:rsidRDefault="00921D11" w:rsidP="00921D11">
            <w:pPr>
              <w:pStyle w:val="Default"/>
              <w:rPr>
                <w:color w:val="auto"/>
              </w:rPr>
            </w:pPr>
          </w:p>
        </w:tc>
        <w:tc>
          <w:tcPr>
            <w:tcW w:w="3545"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3F8ACA6E"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A43A55">
            <w:pPr>
              <w:pStyle w:val="Default"/>
              <w:numPr>
                <w:ilvl w:val="0"/>
                <w:numId w:val="26"/>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827"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90741F">
        <w:trPr>
          <w:trHeight w:val="743"/>
        </w:trPr>
        <w:tc>
          <w:tcPr>
            <w:tcW w:w="707" w:type="dxa"/>
          </w:tcPr>
          <w:p w14:paraId="5CBF49F9" w14:textId="77777777" w:rsidR="00921D11" w:rsidRPr="000D19BA" w:rsidRDefault="00921D11" w:rsidP="00921D11">
            <w:pPr>
              <w:pStyle w:val="Default"/>
              <w:rPr>
                <w:color w:val="auto"/>
              </w:rPr>
            </w:pPr>
          </w:p>
        </w:tc>
        <w:tc>
          <w:tcPr>
            <w:tcW w:w="3545"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7576D0AB" w14:textId="77777777" w:rsidR="00921D11" w:rsidRPr="00CC6720" w:rsidRDefault="00921D11" w:rsidP="00A43A55">
            <w:pPr>
              <w:pStyle w:val="Default"/>
              <w:numPr>
                <w:ilvl w:val="0"/>
                <w:numId w:val="26"/>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A43A55">
            <w:pPr>
              <w:pStyle w:val="Default"/>
              <w:numPr>
                <w:ilvl w:val="0"/>
                <w:numId w:val="26"/>
              </w:numPr>
              <w:rPr>
                <w:sz w:val="20"/>
                <w:szCs w:val="20"/>
              </w:rPr>
            </w:pPr>
            <w:r w:rsidRPr="00CC6720">
              <w:rPr>
                <w:sz w:val="20"/>
                <w:szCs w:val="20"/>
              </w:rPr>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w:t>
            </w:r>
            <w:r w:rsidRPr="00CC6720">
              <w:rPr>
                <w:sz w:val="20"/>
                <w:szCs w:val="20"/>
              </w:rPr>
              <w:lastRenderedPageBreak/>
              <w:t>нахождения («миграция» между налоговыми органами) — «0».</w:t>
            </w:r>
          </w:p>
        </w:tc>
        <w:tc>
          <w:tcPr>
            <w:tcW w:w="1702" w:type="dxa"/>
            <w:gridSpan w:val="2"/>
          </w:tcPr>
          <w:p w14:paraId="548FBF59" w14:textId="77777777" w:rsidR="00921D11" w:rsidRPr="00B23BBC" w:rsidRDefault="00921D11" w:rsidP="00921D11">
            <w:pPr>
              <w:pStyle w:val="Default"/>
              <w:rPr>
                <w:sz w:val="20"/>
                <w:szCs w:val="20"/>
              </w:rPr>
            </w:pPr>
            <w:r w:rsidRPr="00CC6720">
              <w:rPr>
                <w:sz w:val="20"/>
                <w:szCs w:val="20"/>
              </w:rPr>
              <w:lastRenderedPageBreak/>
              <w:t>0 /1</w:t>
            </w:r>
          </w:p>
        </w:tc>
        <w:tc>
          <w:tcPr>
            <w:tcW w:w="3827"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90741F">
        <w:trPr>
          <w:trHeight w:val="743"/>
        </w:trPr>
        <w:tc>
          <w:tcPr>
            <w:tcW w:w="707" w:type="dxa"/>
          </w:tcPr>
          <w:p w14:paraId="02F1F94A" w14:textId="77777777" w:rsidR="00921D11" w:rsidRPr="000D19BA" w:rsidRDefault="00921D11" w:rsidP="00921D11">
            <w:pPr>
              <w:pStyle w:val="Default"/>
              <w:rPr>
                <w:color w:val="auto"/>
              </w:rPr>
            </w:pPr>
          </w:p>
        </w:tc>
        <w:tc>
          <w:tcPr>
            <w:tcW w:w="3545"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38E26332"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827"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90741F">
        <w:trPr>
          <w:trHeight w:val="743"/>
        </w:trPr>
        <w:tc>
          <w:tcPr>
            <w:tcW w:w="707" w:type="dxa"/>
          </w:tcPr>
          <w:p w14:paraId="38FA803C" w14:textId="77777777" w:rsidR="00921D11" w:rsidRPr="000D19BA" w:rsidRDefault="00921D11" w:rsidP="00921D11">
            <w:pPr>
              <w:pStyle w:val="Default"/>
              <w:rPr>
                <w:color w:val="auto"/>
              </w:rPr>
            </w:pPr>
          </w:p>
        </w:tc>
        <w:tc>
          <w:tcPr>
            <w:tcW w:w="3545"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5ED646BF" w14:textId="77777777" w:rsidR="00921D11" w:rsidRPr="00CC6720" w:rsidRDefault="00921D11" w:rsidP="00A43A55">
            <w:pPr>
              <w:pStyle w:val="Default"/>
              <w:numPr>
                <w:ilvl w:val="0"/>
                <w:numId w:val="26"/>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827"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90741F">
        <w:trPr>
          <w:trHeight w:val="743"/>
        </w:trPr>
        <w:tc>
          <w:tcPr>
            <w:tcW w:w="707" w:type="dxa"/>
          </w:tcPr>
          <w:p w14:paraId="642D2935" w14:textId="77777777" w:rsidR="00921D11" w:rsidRPr="000D19BA" w:rsidRDefault="00921D11" w:rsidP="00921D11">
            <w:pPr>
              <w:pStyle w:val="Default"/>
              <w:rPr>
                <w:color w:val="auto"/>
              </w:rPr>
            </w:pPr>
          </w:p>
        </w:tc>
        <w:tc>
          <w:tcPr>
            <w:tcW w:w="3545"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 xml:space="preserve">активов Участника закупки за последние 12 календарных </w:t>
            </w:r>
            <w:r w:rsidRPr="00CC6720">
              <w:rPr>
                <w:sz w:val="20"/>
                <w:szCs w:val="20"/>
              </w:rPr>
              <w:lastRenderedPageBreak/>
              <w:t>месяцев до момента осуществления проверки.</w:t>
            </w:r>
          </w:p>
        </w:tc>
        <w:tc>
          <w:tcPr>
            <w:tcW w:w="5670" w:type="dxa"/>
            <w:gridSpan w:val="4"/>
          </w:tcPr>
          <w:p w14:paraId="2082777A" w14:textId="77777777" w:rsidR="00921D11" w:rsidRPr="00CC6720" w:rsidRDefault="00921D11" w:rsidP="00A43A55">
            <w:pPr>
              <w:pStyle w:val="Default"/>
              <w:numPr>
                <w:ilvl w:val="0"/>
                <w:numId w:val="26"/>
              </w:numPr>
              <w:rPr>
                <w:sz w:val="20"/>
                <w:szCs w:val="20"/>
              </w:rPr>
            </w:pPr>
            <w:r w:rsidRPr="00CC6720">
              <w:rPr>
                <w:sz w:val="20"/>
                <w:szCs w:val="20"/>
              </w:rPr>
              <w:lastRenderedPageBreak/>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A43A55">
            <w:pPr>
              <w:pStyle w:val="Default"/>
              <w:numPr>
                <w:ilvl w:val="0"/>
                <w:numId w:val="26"/>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w:t>
            </w:r>
            <w:r w:rsidRPr="00CC6720">
              <w:rPr>
                <w:sz w:val="20"/>
                <w:szCs w:val="20"/>
              </w:rPr>
              <w:lastRenderedPageBreak/>
              <w:t>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C92DFED" w14:textId="77777777" w:rsidR="00921D11" w:rsidRPr="00CC6720" w:rsidRDefault="00921D11" w:rsidP="00921D11">
            <w:pPr>
              <w:pStyle w:val="Default"/>
              <w:rPr>
                <w:sz w:val="20"/>
                <w:szCs w:val="20"/>
              </w:rPr>
            </w:pPr>
            <w:r w:rsidRPr="00CC6720">
              <w:rPr>
                <w:sz w:val="20"/>
                <w:szCs w:val="20"/>
              </w:rPr>
              <w:lastRenderedPageBreak/>
              <w:t>0 /1</w:t>
            </w:r>
          </w:p>
        </w:tc>
        <w:tc>
          <w:tcPr>
            <w:tcW w:w="3827"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90741F">
        <w:trPr>
          <w:trHeight w:val="743"/>
        </w:trPr>
        <w:tc>
          <w:tcPr>
            <w:tcW w:w="707" w:type="dxa"/>
          </w:tcPr>
          <w:p w14:paraId="67D868AF" w14:textId="77777777" w:rsidR="00921D11" w:rsidRPr="000D19BA" w:rsidRDefault="00921D11" w:rsidP="00921D11">
            <w:pPr>
              <w:pStyle w:val="Default"/>
              <w:rPr>
                <w:color w:val="auto"/>
              </w:rPr>
            </w:pPr>
          </w:p>
        </w:tc>
        <w:tc>
          <w:tcPr>
            <w:tcW w:w="3545"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52A87C9E"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827"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90741F">
        <w:trPr>
          <w:trHeight w:val="743"/>
        </w:trPr>
        <w:tc>
          <w:tcPr>
            <w:tcW w:w="707" w:type="dxa"/>
          </w:tcPr>
          <w:p w14:paraId="326FBF3B" w14:textId="77777777" w:rsidR="00921D11" w:rsidRPr="000D19BA" w:rsidRDefault="00921D11" w:rsidP="00921D11">
            <w:pPr>
              <w:pStyle w:val="Default"/>
              <w:rPr>
                <w:color w:val="auto"/>
              </w:rPr>
            </w:pPr>
          </w:p>
        </w:tc>
        <w:tc>
          <w:tcPr>
            <w:tcW w:w="3545"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44469B61"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64CA43FD" w14:textId="77777777" w:rsidR="00921D11" w:rsidRPr="00CC6720" w:rsidRDefault="00921D11" w:rsidP="00921D11">
            <w:pPr>
              <w:pStyle w:val="Default"/>
              <w:rPr>
                <w:sz w:val="20"/>
                <w:szCs w:val="20"/>
              </w:rPr>
            </w:pPr>
            <w:r>
              <w:rPr>
                <w:sz w:val="20"/>
                <w:szCs w:val="20"/>
              </w:rPr>
              <w:t>0 /2</w:t>
            </w:r>
          </w:p>
        </w:tc>
        <w:tc>
          <w:tcPr>
            <w:tcW w:w="3827" w:type="dxa"/>
          </w:tcPr>
          <w:p w14:paraId="3E9F2E3B" w14:textId="77777777" w:rsidR="00921D11" w:rsidRPr="000D19BA" w:rsidRDefault="00921D11" w:rsidP="00921D11">
            <w:pPr>
              <w:pStyle w:val="Default"/>
              <w:rPr>
                <w:sz w:val="20"/>
                <w:szCs w:val="20"/>
              </w:rPr>
            </w:pPr>
          </w:p>
        </w:tc>
      </w:tr>
      <w:tr w:rsidR="0090741F" w:rsidRPr="001C18A7" w14:paraId="4538B700" w14:textId="77777777" w:rsidTr="0090741F">
        <w:trPr>
          <w:trHeight w:val="420"/>
        </w:trPr>
        <w:tc>
          <w:tcPr>
            <w:tcW w:w="707" w:type="dxa"/>
          </w:tcPr>
          <w:p w14:paraId="0A904D21" w14:textId="77777777" w:rsidR="0090741F" w:rsidRPr="000D19BA" w:rsidRDefault="0090741F" w:rsidP="009738B9">
            <w:pPr>
              <w:pStyle w:val="Default"/>
              <w:rPr>
                <w:color w:val="auto"/>
              </w:rPr>
            </w:pPr>
            <w:r>
              <w:rPr>
                <w:color w:val="auto"/>
              </w:rPr>
              <w:t>10.</w:t>
            </w:r>
          </w:p>
        </w:tc>
        <w:tc>
          <w:tcPr>
            <w:tcW w:w="3545" w:type="dxa"/>
          </w:tcPr>
          <w:p w14:paraId="5CEB9865" w14:textId="77777777" w:rsidR="0090741F" w:rsidRPr="00CC6720" w:rsidRDefault="0090741F" w:rsidP="009738B9">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55423760" w14:textId="77777777" w:rsidR="0090741F" w:rsidRDefault="0090741F" w:rsidP="009738B9">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68535229" w14:textId="77777777" w:rsidR="0090741F" w:rsidRDefault="0090741F" w:rsidP="009738B9">
            <w:pPr>
              <w:pStyle w:val="Default"/>
              <w:rPr>
                <w:sz w:val="20"/>
                <w:szCs w:val="20"/>
              </w:rPr>
            </w:pPr>
            <w:r w:rsidRPr="0005411F">
              <w:rPr>
                <w:sz w:val="20"/>
                <w:szCs w:val="20"/>
              </w:rPr>
              <w:t xml:space="preserve">коэффициент финансовой устойчивости, </w:t>
            </w:r>
          </w:p>
          <w:p w14:paraId="5F83EB80" w14:textId="77777777" w:rsidR="0090741F" w:rsidRDefault="0090741F" w:rsidP="009738B9">
            <w:pPr>
              <w:pStyle w:val="Default"/>
              <w:rPr>
                <w:sz w:val="20"/>
                <w:szCs w:val="20"/>
              </w:rPr>
            </w:pPr>
            <w:r w:rsidRPr="0005411F">
              <w:rPr>
                <w:sz w:val="20"/>
                <w:szCs w:val="20"/>
              </w:rPr>
              <w:t xml:space="preserve">коэффициент финансирования (показатели 1 группы), </w:t>
            </w:r>
          </w:p>
          <w:p w14:paraId="62EE69F6" w14:textId="77777777" w:rsidR="0090741F" w:rsidRDefault="0090741F" w:rsidP="009738B9">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6F63E1C0" w14:textId="77777777" w:rsidR="0090741F" w:rsidRDefault="0090741F" w:rsidP="009738B9">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 xml:space="preserve">Показатели 2 группы имеют второстепенное значение и служат в качестве дополнительной информации при формировании </w:t>
            </w:r>
            <w:r w:rsidRPr="0005411F">
              <w:rPr>
                <w:sz w:val="20"/>
                <w:szCs w:val="20"/>
              </w:rPr>
              <w:lastRenderedPageBreak/>
              <w:t>окончательного решения в случае, если показатели 1 группы принимают «граничные» значения (+/- 0,03 от порогового значения).</w:t>
            </w:r>
          </w:p>
        </w:tc>
        <w:tc>
          <w:tcPr>
            <w:tcW w:w="3827" w:type="dxa"/>
          </w:tcPr>
          <w:p w14:paraId="65D8655B" w14:textId="77777777" w:rsidR="0090741F" w:rsidRDefault="0090741F" w:rsidP="009738B9">
            <w:pPr>
              <w:pStyle w:val="Default"/>
              <w:rPr>
                <w:sz w:val="20"/>
                <w:szCs w:val="20"/>
              </w:rPr>
            </w:pPr>
            <w:r w:rsidRPr="00E66EEC">
              <w:rPr>
                <w:sz w:val="20"/>
                <w:szCs w:val="20"/>
              </w:rPr>
              <w:lastRenderedPageBreak/>
              <w:t>Не соответствует – предоставлена недостоверная информация</w:t>
            </w:r>
          </w:p>
          <w:p w14:paraId="39B52F66" w14:textId="77777777" w:rsidR="0090741F" w:rsidRPr="00E66EEC" w:rsidRDefault="0090741F" w:rsidP="009738B9">
            <w:pPr>
              <w:pStyle w:val="Default"/>
              <w:rPr>
                <w:sz w:val="20"/>
                <w:szCs w:val="20"/>
              </w:rPr>
            </w:pPr>
          </w:p>
          <w:p w14:paraId="76E81FA3" w14:textId="77777777" w:rsidR="0090741F" w:rsidRPr="00E66EEC" w:rsidRDefault="0090741F" w:rsidP="009738B9">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4212AA46" w14:textId="77777777" w:rsidR="0090741F" w:rsidRPr="00E66EEC" w:rsidRDefault="0090741F" w:rsidP="009738B9">
            <w:pPr>
              <w:pStyle w:val="Default"/>
              <w:rPr>
                <w:sz w:val="20"/>
                <w:szCs w:val="20"/>
              </w:rPr>
            </w:pPr>
            <w:r w:rsidRPr="00E66EEC">
              <w:rPr>
                <w:sz w:val="20"/>
                <w:szCs w:val="20"/>
              </w:rPr>
              <w:t>1) устойчивое финансовое состояние;</w:t>
            </w:r>
          </w:p>
          <w:p w14:paraId="611B1539" w14:textId="77777777" w:rsidR="0090741F" w:rsidRPr="00E66EEC" w:rsidRDefault="0090741F" w:rsidP="009738B9">
            <w:pPr>
              <w:pStyle w:val="Default"/>
              <w:rPr>
                <w:sz w:val="20"/>
                <w:szCs w:val="20"/>
              </w:rPr>
            </w:pPr>
            <w:r w:rsidRPr="00E66EEC">
              <w:rPr>
                <w:sz w:val="20"/>
                <w:szCs w:val="20"/>
              </w:rPr>
              <w:t>2) достаточно устойчивое финансовое состояние;</w:t>
            </w:r>
          </w:p>
          <w:p w14:paraId="670A04B8" w14:textId="77777777" w:rsidR="0090741F" w:rsidRPr="00E66EEC" w:rsidRDefault="0090741F" w:rsidP="009738B9">
            <w:pPr>
              <w:pStyle w:val="Default"/>
              <w:rPr>
                <w:sz w:val="20"/>
                <w:szCs w:val="20"/>
              </w:rPr>
            </w:pPr>
            <w:r w:rsidRPr="00E66EEC">
              <w:rPr>
                <w:sz w:val="20"/>
                <w:szCs w:val="20"/>
              </w:rPr>
              <w:t>3) неустойчивое финансовое состояние;</w:t>
            </w:r>
          </w:p>
          <w:p w14:paraId="0663FEF5" w14:textId="77777777" w:rsidR="0090741F" w:rsidRPr="000D19BA" w:rsidRDefault="0090741F" w:rsidP="009738B9">
            <w:pPr>
              <w:pStyle w:val="Default"/>
              <w:rPr>
                <w:sz w:val="20"/>
                <w:szCs w:val="20"/>
              </w:rPr>
            </w:pPr>
            <w:r w:rsidRPr="00E66EEC">
              <w:rPr>
                <w:sz w:val="20"/>
                <w:szCs w:val="20"/>
              </w:rPr>
              <w:t>4) крайне неустойчивое финансовое состояние.</w:t>
            </w:r>
          </w:p>
        </w:tc>
      </w:tr>
      <w:tr w:rsidR="0090741F" w:rsidRPr="00104E42" w14:paraId="05B481B3" w14:textId="77777777" w:rsidTr="0090741F">
        <w:trPr>
          <w:trHeight w:val="501"/>
        </w:trPr>
        <w:tc>
          <w:tcPr>
            <w:tcW w:w="707" w:type="dxa"/>
            <w:vMerge w:val="restart"/>
          </w:tcPr>
          <w:p w14:paraId="2BD1451B" w14:textId="77777777" w:rsidR="0090741F" w:rsidRPr="00104E42" w:rsidRDefault="0090741F" w:rsidP="009738B9">
            <w:pPr>
              <w:autoSpaceDE w:val="0"/>
              <w:autoSpaceDN w:val="0"/>
              <w:adjustRightInd w:val="0"/>
              <w:rPr>
                <w:sz w:val="24"/>
                <w:szCs w:val="24"/>
              </w:rPr>
            </w:pPr>
            <w:bookmarkStart w:id="95" w:name="_Hlk473145456"/>
          </w:p>
        </w:tc>
        <w:tc>
          <w:tcPr>
            <w:tcW w:w="3545" w:type="dxa"/>
            <w:vMerge w:val="restart"/>
          </w:tcPr>
          <w:p w14:paraId="1654E8F0" w14:textId="77777777" w:rsidR="0090741F" w:rsidRPr="00104E42" w:rsidRDefault="0090741F" w:rsidP="009738B9">
            <w:pPr>
              <w:autoSpaceDE w:val="0"/>
              <w:autoSpaceDN w:val="0"/>
              <w:adjustRightInd w:val="0"/>
              <w:rPr>
                <w:color w:val="000000"/>
              </w:rPr>
            </w:pPr>
            <w:r w:rsidRPr="00104E42">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91" w:type="dxa"/>
            <w:vMerge w:val="restart"/>
          </w:tcPr>
          <w:p w14:paraId="527907A4" w14:textId="77777777" w:rsidR="0090741F" w:rsidRPr="00104E42" w:rsidRDefault="0090741F" w:rsidP="009738B9">
            <w:pPr>
              <w:autoSpaceDE w:val="0"/>
              <w:autoSpaceDN w:val="0"/>
              <w:adjustRightInd w:val="0"/>
              <w:jc w:val="center"/>
              <w:rPr>
                <w:color w:val="000000"/>
                <w:sz w:val="16"/>
              </w:rPr>
            </w:pPr>
            <w:r w:rsidRPr="00104E42">
              <w:rPr>
                <w:color w:val="000000"/>
                <w:sz w:val="16"/>
              </w:rPr>
              <w:t>Показатель</w:t>
            </w:r>
          </w:p>
        </w:tc>
        <w:tc>
          <w:tcPr>
            <w:tcW w:w="4481" w:type="dxa"/>
            <w:gridSpan w:val="5"/>
          </w:tcPr>
          <w:p w14:paraId="08271139" w14:textId="77777777" w:rsidR="0090741F" w:rsidRPr="00104E42" w:rsidRDefault="0090741F" w:rsidP="009738B9">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827" w:type="dxa"/>
            <w:vMerge w:val="restart"/>
          </w:tcPr>
          <w:p w14:paraId="5DCC67BC" w14:textId="77777777" w:rsidR="0090741F" w:rsidRPr="00104E42" w:rsidRDefault="0090741F" w:rsidP="009738B9">
            <w:pPr>
              <w:autoSpaceDE w:val="0"/>
              <w:autoSpaceDN w:val="0"/>
              <w:adjustRightInd w:val="0"/>
              <w:jc w:val="both"/>
              <w:rPr>
                <w:rFonts w:eastAsia="Calibri"/>
                <w:color w:val="000000"/>
                <w:lang w:eastAsia="en-US"/>
              </w:rPr>
            </w:pPr>
          </w:p>
        </w:tc>
      </w:tr>
      <w:tr w:rsidR="0090741F" w:rsidRPr="00104E42" w14:paraId="07106025" w14:textId="77777777" w:rsidTr="0090741F">
        <w:trPr>
          <w:trHeight w:val="363"/>
        </w:trPr>
        <w:tc>
          <w:tcPr>
            <w:tcW w:w="707" w:type="dxa"/>
            <w:vMerge/>
          </w:tcPr>
          <w:p w14:paraId="78E060CD" w14:textId="77777777" w:rsidR="0090741F" w:rsidRPr="00104E42" w:rsidRDefault="0090741F" w:rsidP="009738B9">
            <w:pPr>
              <w:autoSpaceDE w:val="0"/>
              <w:autoSpaceDN w:val="0"/>
              <w:adjustRightInd w:val="0"/>
              <w:jc w:val="both"/>
              <w:rPr>
                <w:rFonts w:eastAsia="Calibri"/>
                <w:lang w:eastAsia="en-US"/>
              </w:rPr>
            </w:pPr>
          </w:p>
        </w:tc>
        <w:tc>
          <w:tcPr>
            <w:tcW w:w="3545" w:type="dxa"/>
            <w:vMerge/>
          </w:tcPr>
          <w:p w14:paraId="52EEA231" w14:textId="77777777" w:rsidR="0090741F" w:rsidRPr="00104E42" w:rsidRDefault="0090741F" w:rsidP="009738B9">
            <w:pPr>
              <w:autoSpaceDE w:val="0"/>
              <w:autoSpaceDN w:val="0"/>
              <w:adjustRightInd w:val="0"/>
              <w:jc w:val="both"/>
              <w:rPr>
                <w:rFonts w:eastAsia="Calibri"/>
                <w:color w:val="000000"/>
                <w:lang w:eastAsia="en-US"/>
              </w:rPr>
            </w:pPr>
          </w:p>
        </w:tc>
        <w:tc>
          <w:tcPr>
            <w:tcW w:w="2891" w:type="dxa"/>
            <w:vMerge/>
          </w:tcPr>
          <w:p w14:paraId="27D1063F" w14:textId="77777777" w:rsidR="0090741F" w:rsidRPr="00104E42" w:rsidRDefault="0090741F" w:rsidP="009738B9">
            <w:pPr>
              <w:autoSpaceDE w:val="0"/>
              <w:autoSpaceDN w:val="0"/>
              <w:adjustRightInd w:val="0"/>
              <w:jc w:val="center"/>
              <w:rPr>
                <w:rFonts w:eastAsia="Calibri"/>
                <w:color w:val="000000"/>
                <w:lang w:eastAsia="en-US"/>
              </w:rPr>
            </w:pPr>
          </w:p>
        </w:tc>
        <w:tc>
          <w:tcPr>
            <w:tcW w:w="1134" w:type="dxa"/>
          </w:tcPr>
          <w:p w14:paraId="18E96D90"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4E1CFC83"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49100734"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37" w:type="dxa"/>
          </w:tcPr>
          <w:p w14:paraId="06F13906"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6F255A91" w14:textId="77777777" w:rsidR="0090741F" w:rsidRPr="00104E42" w:rsidRDefault="0090741F" w:rsidP="009738B9">
            <w:pPr>
              <w:autoSpaceDE w:val="0"/>
              <w:autoSpaceDN w:val="0"/>
              <w:adjustRightInd w:val="0"/>
              <w:jc w:val="both"/>
              <w:rPr>
                <w:rFonts w:eastAsia="Calibri"/>
                <w:color w:val="000000"/>
                <w:lang w:eastAsia="en-US"/>
              </w:rPr>
            </w:pPr>
          </w:p>
        </w:tc>
      </w:tr>
      <w:tr w:rsidR="0090741F" w:rsidRPr="00104E42" w14:paraId="199B3385" w14:textId="77777777" w:rsidTr="0090741F">
        <w:trPr>
          <w:trHeight w:val="363"/>
        </w:trPr>
        <w:tc>
          <w:tcPr>
            <w:tcW w:w="707" w:type="dxa"/>
            <w:vMerge/>
          </w:tcPr>
          <w:p w14:paraId="1A451B79" w14:textId="77777777" w:rsidR="0090741F" w:rsidRPr="00104E42" w:rsidRDefault="0090741F" w:rsidP="009738B9">
            <w:pPr>
              <w:autoSpaceDE w:val="0"/>
              <w:autoSpaceDN w:val="0"/>
              <w:adjustRightInd w:val="0"/>
              <w:jc w:val="both"/>
              <w:rPr>
                <w:rFonts w:eastAsia="Calibri"/>
                <w:lang w:eastAsia="en-US"/>
              </w:rPr>
            </w:pPr>
          </w:p>
        </w:tc>
        <w:tc>
          <w:tcPr>
            <w:tcW w:w="3545" w:type="dxa"/>
            <w:vMerge/>
          </w:tcPr>
          <w:p w14:paraId="683BB4FD" w14:textId="77777777" w:rsidR="0090741F" w:rsidRPr="00104E42" w:rsidRDefault="0090741F" w:rsidP="009738B9">
            <w:pPr>
              <w:autoSpaceDE w:val="0"/>
              <w:autoSpaceDN w:val="0"/>
              <w:adjustRightInd w:val="0"/>
              <w:jc w:val="both"/>
              <w:rPr>
                <w:rFonts w:eastAsia="Calibri"/>
                <w:color w:val="000000"/>
                <w:lang w:eastAsia="en-US"/>
              </w:rPr>
            </w:pPr>
          </w:p>
        </w:tc>
        <w:tc>
          <w:tcPr>
            <w:tcW w:w="2891" w:type="dxa"/>
          </w:tcPr>
          <w:p w14:paraId="559B4B6A"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41A904DD" w14:textId="77777777" w:rsidR="0090741F" w:rsidRPr="00104E42" w:rsidRDefault="0090741F" w:rsidP="009738B9">
            <w:pPr>
              <w:jc w:val="center"/>
              <w:rPr>
                <w:rFonts w:eastAsia="Calibri"/>
                <w:lang w:eastAsia="en-US"/>
              </w:rPr>
            </w:pPr>
            <w:r w:rsidRPr="00104E42">
              <w:rPr>
                <w:sz w:val="16"/>
                <w:szCs w:val="28"/>
              </w:rPr>
              <w:t>≥ 0,80</w:t>
            </w:r>
          </w:p>
        </w:tc>
        <w:tc>
          <w:tcPr>
            <w:tcW w:w="1134" w:type="dxa"/>
            <w:vAlign w:val="center"/>
          </w:tcPr>
          <w:p w14:paraId="0C2C6695" w14:textId="77777777" w:rsidR="0090741F" w:rsidRPr="00104E42" w:rsidRDefault="0090741F" w:rsidP="009738B9">
            <w:pPr>
              <w:jc w:val="center"/>
              <w:rPr>
                <w:rFonts w:eastAsia="Calibri"/>
                <w:lang w:eastAsia="en-US"/>
              </w:rPr>
            </w:pPr>
            <w:r w:rsidRPr="00104E42">
              <w:rPr>
                <w:sz w:val="16"/>
                <w:szCs w:val="28"/>
              </w:rPr>
              <w:t>0,40-0,79</w:t>
            </w:r>
          </w:p>
        </w:tc>
        <w:tc>
          <w:tcPr>
            <w:tcW w:w="1276" w:type="dxa"/>
            <w:gridSpan w:val="2"/>
            <w:vAlign w:val="center"/>
          </w:tcPr>
          <w:p w14:paraId="1E6822DF" w14:textId="77777777" w:rsidR="0090741F" w:rsidRPr="00104E42" w:rsidRDefault="0090741F" w:rsidP="009738B9">
            <w:pPr>
              <w:jc w:val="center"/>
              <w:rPr>
                <w:rFonts w:eastAsia="Calibri"/>
                <w:lang w:eastAsia="en-US"/>
              </w:rPr>
            </w:pPr>
            <w:r w:rsidRPr="00104E42">
              <w:rPr>
                <w:sz w:val="16"/>
                <w:szCs w:val="28"/>
              </w:rPr>
              <w:t>0,01-0,39</w:t>
            </w:r>
          </w:p>
        </w:tc>
        <w:tc>
          <w:tcPr>
            <w:tcW w:w="937" w:type="dxa"/>
            <w:vAlign w:val="center"/>
          </w:tcPr>
          <w:p w14:paraId="1C0E7618" w14:textId="77777777" w:rsidR="0090741F" w:rsidRPr="00104E42" w:rsidRDefault="0090741F" w:rsidP="009738B9">
            <w:pPr>
              <w:jc w:val="center"/>
              <w:rPr>
                <w:rFonts w:eastAsia="Calibri"/>
                <w:lang w:eastAsia="en-US"/>
              </w:rPr>
            </w:pPr>
            <w:r w:rsidRPr="00104E42">
              <w:rPr>
                <w:sz w:val="16"/>
                <w:szCs w:val="28"/>
              </w:rPr>
              <w:t>≤ 0</w:t>
            </w:r>
          </w:p>
        </w:tc>
        <w:tc>
          <w:tcPr>
            <w:tcW w:w="3827" w:type="dxa"/>
            <w:vMerge/>
          </w:tcPr>
          <w:p w14:paraId="71D52938" w14:textId="77777777" w:rsidR="0090741F" w:rsidRPr="00104E42" w:rsidRDefault="0090741F" w:rsidP="009738B9">
            <w:pPr>
              <w:autoSpaceDE w:val="0"/>
              <w:autoSpaceDN w:val="0"/>
              <w:adjustRightInd w:val="0"/>
              <w:jc w:val="both"/>
              <w:rPr>
                <w:rFonts w:eastAsia="Calibri"/>
                <w:color w:val="000000"/>
                <w:lang w:eastAsia="en-US"/>
              </w:rPr>
            </w:pPr>
          </w:p>
        </w:tc>
      </w:tr>
      <w:tr w:rsidR="0090741F" w:rsidRPr="00104E42" w14:paraId="70266468" w14:textId="77777777" w:rsidTr="0090741F">
        <w:trPr>
          <w:trHeight w:val="363"/>
        </w:trPr>
        <w:tc>
          <w:tcPr>
            <w:tcW w:w="707" w:type="dxa"/>
            <w:vMerge/>
          </w:tcPr>
          <w:p w14:paraId="721437A0" w14:textId="77777777" w:rsidR="0090741F" w:rsidRPr="00104E42" w:rsidRDefault="0090741F" w:rsidP="009738B9">
            <w:pPr>
              <w:autoSpaceDE w:val="0"/>
              <w:autoSpaceDN w:val="0"/>
              <w:adjustRightInd w:val="0"/>
              <w:jc w:val="both"/>
              <w:rPr>
                <w:rFonts w:eastAsia="Calibri"/>
                <w:lang w:eastAsia="en-US"/>
              </w:rPr>
            </w:pPr>
          </w:p>
        </w:tc>
        <w:tc>
          <w:tcPr>
            <w:tcW w:w="3545" w:type="dxa"/>
            <w:vMerge/>
          </w:tcPr>
          <w:p w14:paraId="0CA6EBD1" w14:textId="77777777" w:rsidR="0090741F" w:rsidRPr="00104E42" w:rsidRDefault="0090741F" w:rsidP="009738B9">
            <w:pPr>
              <w:autoSpaceDE w:val="0"/>
              <w:autoSpaceDN w:val="0"/>
              <w:adjustRightInd w:val="0"/>
              <w:jc w:val="both"/>
              <w:rPr>
                <w:rFonts w:eastAsia="Calibri"/>
                <w:color w:val="000000"/>
                <w:lang w:eastAsia="en-US"/>
              </w:rPr>
            </w:pPr>
          </w:p>
        </w:tc>
        <w:tc>
          <w:tcPr>
            <w:tcW w:w="2891" w:type="dxa"/>
          </w:tcPr>
          <w:p w14:paraId="7AB1599C"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00C7A7B8" w14:textId="77777777" w:rsidR="0090741F" w:rsidRPr="00104E42" w:rsidRDefault="0090741F" w:rsidP="009738B9">
            <w:pPr>
              <w:jc w:val="center"/>
              <w:rPr>
                <w:rFonts w:eastAsia="Calibri"/>
                <w:lang w:eastAsia="en-US"/>
              </w:rPr>
            </w:pPr>
            <w:r w:rsidRPr="00104E42">
              <w:rPr>
                <w:sz w:val="16"/>
                <w:szCs w:val="28"/>
              </w:rPr>
              <w:t>≥ 2,00</w:t>
            </w:r>
          </w:p>
        </w:tc>
        <w:tc>
          <w:tcPr>
            <w:tcW w:w="1134" w:type="dxa"/>
            <w:vAlign w:val="center"/>
          </w:tcPr>
          <w:p w14:paraId="0679DCA5" w14:textId="77777777" w:rsidR="0090741F" w:rsidRPr="00104E42" w:rsidRDefault="0090741F" w:rsidP="009738B9">
            <w:pPr>
              <w:jc w:val="center"/>
              <w:rPr>
                <w:rFonts w:eastAsia="Calibri"/>
                <w:lang w:eastAsia="en-US"/>
              </w:rPr>
            </w:pPr>
            <w:r w:rsidRPr="00104E42">
              <w:rPr>
                <w:sz w:val="16"/>
                <w:szCs w:val="28"/>
              </w:rPr>
              <w:t>0,60-1,99</w:t>
            </w:r>
          </w:p>
        </w:tc>
        <w:tc>
          <w:tcPr>
            <w:tcW w:w="1276" w:type="dxa"/>
            <w:gridSpan w:val="2"/>
            <w:vAlign w:val="center"/>
          </w:tcPr>
          <w:p w14:paraId="0C124C29" w14:textId="77777777" w:rsidR="0090741F" w:rsidRPr="00104E42" w:rsidRDefault="0090741F" w:rsidP="009738B9">
            <w:pPr>
              <w:jc w:val="center"/>
              <w:rPr>
                <w:rFonts w:eastAsia="Calibri"/>
                <w:lang w:eastAsia="en-US"/>
              </w:rPr>
            </w:pPr>
            <w:r w:rsidRPr="00104E42">
              <w:rPr>
                <w:sz w:val="16"/>
                <w:szCs w:val="28"/>
              </w:rPr>
              <w:t>0,01-0,59</w:t>
            </w:r>
          </w:p>
        </w:tc>
        <w:tc>
          <w:tcPr>
            <w:tcW w:w="937" w:type="dxa"/>
            <w:vAlign w:val="center"/>
          </w:tcPr>
          <w:p w14:paraId="350071EE" w14:textId="77777777" w:rsidR="0090741F" w:rsidRPr="00104E42" w:rsidRDefault="0090741F" w:rsidP="009738B9">
            <w:pPr>
              <w:jc w:val="center"/>
              <w:rPr>
                <w:rFonts w:eastAsia="Calibri"/>
                <w:lang w:eastAsia="en-US"/>
              </w:rPr>
            </w:pPr>
            <w:r w:rsidRPr="00104E42">
              <w:rPr>
                <w:sz w:val="16"/>
                <w:szCs w:val="28"/>
              </w:rPr>
              <w:t>≤ 0</w:t>
            </w:r>
          </w:p>
        </w:tc>
        <w:tc>
          <w:tcPr>
            <w:tcW w:w="3827" w:type="dxa"/>
            <w:vMerge/>
          </w:tcPr>
          <w:p w14:paraId="6D1F9866" w14:textId="77777777" w:rsidR="0090741F" w:rsidRPr="00104E42" w:rsidRDefault="0090741F" w:rsidP="009738B9">
            <w:pPr>
              <w:autoSpaceDE w:val="0"/>
              <w:autoSpaceDN w:val="0"/>
              <w:adjustRightInd w:val="0"/>
              <w:jc w:val="both"/>
              <w:rPr>
                <w:rFonts w:eastAsia="Calibri"/>
                <w:color w:val="000000"/>
                <w:lang w:eastAsia="en-US"/>
              </w:rPr>
            </w:pPr>
          </w:p>
        </w:tc>
      </w:tr>
      <w:tr w:rsidR="0090741F" w:rsidRPr="00104E42" w14:paraId="0D3B9777" w14:textId="77777777" w:rsidTr="0090741F">
        <w:trPr>
          <w:trHeight w:val="363"/>
        </w:trPr>
        <w:tc>
          <w:tcPr>
            <w:tcW w:w="707" w:type="dxa"/>
            <w:vMerge/>
          </w:tcPr>
          <w:p w14:paraId="0BE6E498" w14:textId="77777777" w:rsidR="0090741F" w:rsidRPr="00104E42" w:rsidRDefault="0090741F" w:rsidP="009738B9">
            <w:pPr>
              <w:autoSpaceDE w:val="0"/>
              <w:autoSpaceDN w:val="0"/>
              <w:adjustRightInd w:val="0"/>
              <w:jc w:val="both"/>
              <w:rPr>
                <w:rFonts w:eastAsia="Calibri"/>
                <w:lang w:eastAsia="en-US"/>
              </w:rPr>
            </w:pPr>
          </w:p>
        </w:tc>
        <w:tc>
          <w:tcPr>
            <w:tcW w:w="3545" w:type="dxa"/>
            <w:vMerge/>
          </w:tcPr>
          <w:p w14:paraId="33DC439B" w14:textId="77777777" w:rsidR="0090741F" w:rsidRPr="00104E42" w:rsidRDefault="0090741F" w:rsidP="009738B9">
            <w:pPr>
              <w:autoSpaceDE w:val="0"/>
              <w:autoSpaceDN w:val="0"/>
              <w:adjustRightInd w:val="0"/>
              <w:jc w:val="both"/>
              <w:rPr>
                <w:rFonts w:eastAsia="Calibri"/>
                <w:color w:val="000000"/>
                <w:lang w:eastAsia="en-US"/>
              </w:rPr>
            </w:pPr>
          </w:p>
        </w:tc>
        <w:tc>
          <w:tcPr>
            <w:tcW w:w="2891" w:type="dxa"/>
          </w:tcPr>
          <w:p w14:paraId="241A677A"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240088D1" w14:textId="77777777" w:rsidR="0090741F" w:rsidRPr="00104E42" w:rsidRDefault="0090741F" w:rsidP="009738B9">
            <w:pPr>
              <w:jc w:val="center"/>
              <w:rPr>
                <w:rFonts w:eastAsia="Calibri"/>
                <w:lang w:eastAsia="en-US"/>
              </w:rPr>
            </w:pPr>
            <w:r w:rsidRPr="00104E42">
              <w:rPr>
                <w:sz w:val="16"/>
                <w:szCs w:val="28"/>
              </w:rPr>
              <w:t>≥ 2,00</w:t>
            </w:r>
          </w:p>
        </w:tc>
        <w:tc>
          <w:tcPr>
            <w:tcW w:w="1134" w:type="dxa"/>
            <w:vAlign w:val="center"/>
          </w:tcPr>
          <w:p w14:paraId="438D7711" w14:textId="77777777" w:rsidR="0090741F" w:rsidRPr="00104E42" w:rsidRDefault="0090741F" w:rsidP="009738B9">
            <w:pPr>
              <w:jc w:val="center"/>
              <w:rPr>
                <w:rFonts w:eastAsia="Calibri"/>
                <w:lang w:eastAsia="en-US"/>
              </w:rPr>
            </w:pPr>
            <w:r w:rsidRPr="00104E42">
              <w:rPr>
                <w:sz w:val="16"/>
                <w:szCs w:val="28"/>
              </w:rPr>
              <w:t>1,40-1,99</w:t>
            </w:r>
          </w:p>
        </w:tc>
        <w:tc>
          <w:tcPr>
            <w:tcW w:w="1276" w:type="dxa"/>
            <w:gridSpan w:val="2"/>
            <w:vAlign w:val="center"/>
          </w:tcPr>
          <w:p w14:paraId="251DA969" w14:textId="77777777" w:rsidR="0090741F" w:rsidRPr="00104E42" w:rsidRDefault="0090741F" w:rsidP="009738B9">
            <w:pPr>
              <w:jc w:val="center"/>
              <w:rPr>
                <w:rFonts w:eastAsia="Calibri"/>
                <w:lang w:eastAsia="en-US"/>
              </w:rPr>
            </w:pPr>
            <w:r w:rsidRPr="00104E42">
              <w:rPr>
                <w:sz w:val="16"/>
                <w:szCs w:val="28"/>
              </w:rPr>
              <w:t>1,00-1,39</w:t>
            </w:r>
          </w:p>
        </w:tc>
        <w:tc>
          <w:tcPr>
            <w:tcW w:w="937" w:type="dxa"/>
            <w:vAlign w:val="center"/>
          </w:tcPr>
          <w:p w14:paraId="7DF8D9A3" w14:textId="77777777" w:rsidR="0090741F" w:rsidRPr="00104E42" w:rsidRDefault="0090741F" w:rsidP="009738B9">
            <w:pPr>
              <w:jc w:val="center"/>
              <w:rPr>
                <w:rFonts w:eastAsia="Calibri"/>
                <w:lang w:eastAsia="en-US"/>
              </w:rPr>
            </w:pPr>
            <w:r w:rsidRPr="00104E42">
              <w:rPr>
                <w:sz w:val="16"/>
                <w:szCs w:val="28"/>
              </w:rPr>
              <w:t>≤ 0,99</w:t>
            </w:r>
          </w:p>
        </w:tc>
        <w:tc>
          <w:tcPr>
            <w:tcW w:w="3827" w:type="dxa"/>
            <w:vMerge/>
          </w:tcPr>
          <w:p w14:paraId="4EC240C5" w14:textId="77777777" w:rsidR="0090741F" w:rsidRPr="00104E42" w:rsidRDefault="0090741F" w:rsidP="009738B9">
            <w:pPr>
              <w:autoSpaceDE w:val="0"/>
              <w:autoSpaceDN w:val="0"/>
              <w:adjustRightInd w:val="0"/>
              <w:jc w:val="both"/>
              <w:rPr>
                <w:rFonts w:eastAsia="Calibri"/>
                <w:color w:val="000000"/>
                <w:lang w:eastAsia="en-US"/>
              </w:rPr>
            </w:pPr>
          </w:p>
        </w:tc>
      </w:tr>
      <w:tr w:rsidR="0090741F" w:rsidRPr="00104E42" w14:paraId="41564010" w14:textId="77777777" w:rsidTr="0090741F">
        <w:trPr>
          <w:trHeight w:val="363"/>
        </w:trPr>
        <w:tc>
          <w:tcPr>
            <w:tcW w:w="707" w:type="dxa"/>
            <w:vMerge/>
          </w:tcPr>
          <w:p w14:paraId="422E7829" w14:textId="77777777" w:rsidR="0090741F" w:rsidRPr="00104E42" w:rsidRDefault="0090741F" w:rsidP="009738B9">
            <w:pPr>
              <w:autoSpaceDE w:val="0"/>
              <w:autoSpaceDN w:val="0"/>
              <w:adjustRightInd w:val="0"/>
              <w:jc w:val="both"/>
              <w:rPr>
                <w:rFonts w:eastAsia="Calibri"/>
                <w:lang w:eastAsia="en-US"/>
              </w:rPr>
            </w:pPr>
          </w:p>
        </w:tc>
        <w:tc>
          <w:tcPr>
            <w:tcW w:w="3545" w:type="dxa"/>
            <w:vMerge/>
          </w:tcPr>
          <w:p w14:paraId="0BC4A520" w14:textId="77777777" w:rsidR="0090741F" w:rsidRPr="00104E42" w:rsidRDefault="0090741F" w:rsidP="009738B9">
            <w:pPr>
              <w:autoSpaceDE w:val="0"/>
              <w:autoSpaceDN w:val="0"/>
              <w:adjustRightInd w:val="0"/>
              <w:jc w:val="both"/>
              <w:rPr>
                <w:rFonts w:eastAsia="Calibri"/>
                <w:color w:val="000000"/>
                <w:lang w:eastAsia="en-US"/>
              </w:rPr>
            </w:pPr>
          </w:p>
        </w:tc>
        <w:tc>
          <w:tcPr>
            <w:tcW w:w="2891" w:type="dxa"/>
          </w:tcPr>
          <w:p w14:paraId="11FF6324"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14:paraId="0D8B1D7E" w14:textId="77777777" w:rsidR="0090741F" w:rsidRPr="00104E42" w:rsidRDefault="0090741F" w:rsidP="009738B9">
            <w:pPr>
              <w:jc w:val="center"/>
              <w:rPr>
                <w:rFonts w:eastAsia="Calibri"/>
                <w:lang w:eastAsia="en-US"/>
              </w:rPr>
            </w:pPr>
            <w:r w:rsidRPr="00104E42">
              <w:rPr>
                <w:sz w:val="16"/>
                <w:szCs w:val="28"/>
              </w:rPr>
              <w:t>≥3,00</w:t>
            </w:r>
          </w:p>
        </w:tc>
        <w:tc>
          <w:tcPr>
            <w:tcW w:w="1134" w:type="dxa"/>
            <w:vAlign w:val="center"/>
          </w:tcPr>
          <w:p w14:paraId="2CF73434" w14:textId="77777777" w:rsidR="0090741F" w:rsidRPr="00104E42" w:rsidRDefault="0090741F" w:rsidP="009738B9">
            <w:pPr>
              <w:jc w:val="center"/>
              <w:rPr>
                <w:rFonts w:eastAsia="Calibri"/>
                <w:lang w:eastAsia="en-US"/>
              </w:rPr>
            </w:pPr>
            <w:r w:rsidRPr="00104E42">
              <w:rPr>
                <w:sz w:val="16"/>
                <w:szCs w:val="28"/>
              </w:rPr>
              <w:t>2,40-2,99</w:t>
            </w:r>
          </w:p>
        </w:tc>
        <w:tc>
          <w:tcPr>
            <w:tcW w:w="1276" w:type="dxa"/>
            <w:gridSpan w:val="2"/>
            <w:vAlign w:val="center"/>
          </w:tcPr>
          <w:p w14:paraId="229A8908" w14:textId="77777777" w:rsidR="0090741F" w:rsidRPr="00104E42" w:rsidRDefault="0090741F" w:rsidP="009738B9">
            <w:pPr>
              <w:jc w:val="center"/>
              <w:rPr>
                <w:rFonts w:eastAsia="Calibri"/>
                <w:lang w:eastAsia="en-US"/>
              </w:rPr>
            </w:pPr>
            <w:r w:rsidRPr="00104E42">
              <w:rPr>
                <w:sz w:val="16"/>
                <w:szCs w:val="28"/>
              </w:rPr>
              <w:t>1,81-2,39</w:t>
            </w:r>
          </w:p>
        </w:tc>
        <w:tc>
          <w:tcPr>
            <w:tcW w:w="937" w:type="dxa"/>
            <w:vAlign w:val="center"/>
          </w:tcPr>
          <w:p w14:paraId="1D87BF17" w14:textId="77777777" w:rsidR="0090741F" w:rsidRPr="00104E42" w:rsidRDefault="0090741F" w:rsidP="009738B9">
            <w:pPr>
              <w:jc w:val="center"/>
              <w:rPr>
                <w:rFonts w:eastAsia="Calibri"/>
                <w:lang w:eastAsia="en-US"/>
              </w:rPr>
            </w:pPr>
            <w:r w:rsidRPr="00104E42">
              <w:rPr>
                <w:sz w:val="16"/>
                <w:szCs w:val="28"/>
              </w:rPr>
              <w:t>≤ 1,80</w:t>
            </w:r>
          </w:p>
        </w:tc>
        <w:tc>
          <w:tcPr>
            <w:tcW w:w="3827" w:type="dxa"/>
            <w:vMerge/>
          </w:tcPr>
          <w:p w14:paraId="7BBA9E42" w14:textId="77777777" w:rsidR="0090741F" w:rsidRPr="00104E42" w:rsidRDefault="0090741F" w:rsidP="009738B9">
            <w:pPr>
              <w:autoSpaceDE w:val="0"/>
              <w:autoSpaceDN w:val="0"/>
              <w:adjustRightInd w:val="0"/>
              <w:jc w:val="both"/>
              <w:rPr>
                <w:rFonts w:eastAsia="Calibri"/>
                <w:color w:val="000000"/>
                <w:lang w:eastAsia="en-US"/>
              </w:rPr>
            </w:pPr>
          </w:p>
        </w:tc>
      </w:tr>
      <w:tr w:rsidR="0090741F" w:rsidRPr="00104E42" w14:paraId="61C0BBC6" w14:textId="77777777" w:rsidTr="0090741F">
        <w:trPr>
          <w:trHeight w:val="111"/>
        </w:trPr>
        <w:tc>
          <w:tcPr>
            <w:tcW w:w="707" w:type="dxa"/>
            <w:vMerge w:val="restart"/>
          </w:tcPr>
          <w:p w14:paraId="24E489D8" w14:textId="77777777" w:rsidR="0090741F" w:rsidRPr="00104E42" w:rsidRDefault="0090741F" w:rsidP="009738B9">
            <w:pPr>
              <w:autoSpaceDE w:val="0"/>
              <w:autoSpaceDN w:val="0"/>
              <w:adjustRightInd w:val="0"/>
              <w:rPr>
                <w:sz w:val="24"/>
                <w:szCs w:val="24"/>
              </w:rPr>
            </w:pPr>
          </w:p>
        </w:tc>
        <w:tc>
          <w:tcPr>
            <w:tcW w:w="3545" w:type="dxa"/>
            <w:vMerge w:val="restart"/>
          </w:tcPr>
          <w:p w14:paraId="6E88E9C0" w14:textId="77777777" w:rsidR="0090741F" w:rsidRPr="00104E42" w:rsidRDefault="0090741F" w:rsidP="009738B9">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2891" w:type="dxa"/>
            <w:vMerge w:val="restart"/>
          </w:tcPr>
          <w:p w14:paraId="157C5321" w14:textId="77777777" w:rsidR="0090741F" w:rsidRPr="00104E42" w:rsidRDefault="0090741F" w:rsidP="009738B9">
            <w:pPr>
              <w:autoSpaceDE w:val="0"/>
              <w:autoSpaceDN w:val="0"/>
              <w:adjustRightInd w:val="0"/>
              <w:jc w:val="center"/>
              <w:rPr>
                <w:color w:val="000000"/>
                <w:sz w:val="16"/>
                <w:szCs w:val="16"/>
              </w:rPr>
            </w:pPr>
            <w:r w:rsidRPr="00104E42">
              <w:rPr>
                <w:color w:val="000000"/>
                <w:sz w:val="16"/>
                <w:szCs w:val="16"/>
              </w:rPr>
              <w:t>Показатель</w:t>
            </w:r>
          </w:p>
        </w:tc>
        <w:tc>
          <w:tcPr>
            <w:tcW w:w="4481" w:type="dxa"/>
            <w:gridSpan w:val="5"/>
          </w:tcPr>
          <w:p w14:paraId="5D8DCD83" w14:textId="77777777" w:rsidR="0090741F" w:rsidRPr="00104E42" w:rsidRDefault="0090741F" w:rsidP="009738B9">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827" w:type="dxa"/>
            <w:vMerge w:val="restart"/>
          </w:tcPr>
          <w:p w14:paraId="24120118" w14:textId="77777777" w:rsidR="0090741F" w:rsidRPr="00104E42" w:rsidRDefault="0090741F" w:rsidP="009738B9">
            <w:pPr>
              <w:autoSpaceDE w:val="0"/>
              <w:autoSpaceDN w:val="0"/>
              <w:adjustRightInd w:val="0"/>
              <w:jc w:val="both"/>
              <w:rPr>
                <w:rFonts w:eastAsia="Calibri"/>
                <w:color w:val="000000"/>
                <w:lang w:eastAsia="en-US"/>
              </w:rPr>
            </w:pPr>
          </w:p>
        </w:tc>
      </w:tr>
      <w:tr w:rsidR="0090741F" w:rsidRPr="00104E42" w14:paraId="573AB7FE" w14:textId="77777777" w:rsidTr="0090741F">
        <w:trPr>
          <w:trHeight w:val="109"/>
        </w:trPr>
        <w:tc>
          <w:tcPr>
            <w:tcW w:w="707" w:type="dxa"/>
            <w:vMerge/>
          </w:tcPr>
          <w:p w14:paraId="39F094C4" w14:textId="77777777" w:rsidR="0090741F" w:rsidRPr="00104E42" w:rsidRDefault="0090741F" w:rsidP="009738B9">
            <w:pPr>
              <w:autoSpaceDE w:val="0"/>
              <w:autoSpaceDN w:val="0"/>
              <w:adjustRightInd w:val="0"/>
              <w:jc w:val="both"/>
              <w:rPr>
                <w:rFonts w:eastAsia="Calibri"/>
                <w:lang w:eastAsia="en-US"/>
              </w:rPr>
            </w:pPr>
          </w:p>
        </w:tc>
        <w:tc>
          <w:tcPr>
            <w:tcW w:w="3545" w:type="dxa"/>
            <w:vMerge/>
          </w:tcPr>
          <w:p w14:paraId="5D87E404" w14:textId="77777777" w:rsidR="0090741F" w:rsidRPr="00104E42" w:rsidRDefault="0090741F" w:rsidP="009738B9">
            <w:pPr>
              <w:autoSpaceDE w:val="0"/>
              <w:autoSpaceDN w:val="0"/>
              <w:adjustRightInd w:val="0"/>
              <w:jc w:val="both"/>
              <w:rPr>
                <w:rFonts w:eastAsia="Calibri"/>
                <w:color w:val="000000"/>
                <w:lang w:eastAsia="en-US"/>
              </w:rPr>
            </w:pPr>
          </w:p>
        </w:tc>
        <w:tc>
          <w:tcPr>
            <w:tcW w:w="2891" w:type="dxa"/>
            <w:vMerge/>
          </w:tcPr>
          <w:p w14:paraId="41434BDD" w14:textId="77777777" w:rsidR="0090741F" w:rsidRPr="00104E42" w:rsidRDefault="0090741F" w:rsidP="009738B9">
            <w:pPr>
              <w:autoSpaceDE w:val="0"/>
              <w:autoSpaceDN w:val="0"/>
              <w:adjustRightInd w:val="0"/>
              <w:jc w:val="center"/>
              <w:rPr>
                <w:rFonts w:eastAsia="Calibri"/>
                <w:color w:val="000000"/>
                <w:lang w:eastAsia="en-US"/>
              </w:rPr>
            </w:pPr>
          </w:p>
        </w:tc>
        <w:tc>
          <w:tcPr>
            <w:tcW w:w="1134" w:type="dxa"/>
          </w:tcPr>
          <w:p w14:paraId="4DC23207"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2E062118"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3C30546F"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37" w:type="dxa"/>
          </w:tcPr>
          <w:p w14:paraId="25240170"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7157FABA" w14:textId="77777777" w:rsidR="0090741F" w:rsidRPr="00104E42" w:rsidRDefault="0090741F" w:rsidP="009738B9">
            <w:pPr>
              <w:autoSpaceDE w:val="0"/>
              <w:autoSpaceDN w:val="0"/>
              <w:adjustRightInd w:val="0"/>
              <w:jc w:val="both"/>
              <w:rPr>
                <w:rFonts w:eastAsia="Calibri"/>
                <w:color w:val="000000"/>
                <w:lang w:eastAsia="en-US"/>
              </w:rPr>
            </w:pPr>
          </w:p>
        </w:tc>
      </w:tr>
      <w:tr w:rsidR="0090741F" w:rsidRPr="00104E42" w14:paraId="50F605C3" w14:textId="77777777" w:rsidTr="0090741F">
        <w:trPr>
          <w:trHeight w:val="109"/>
        </w:trPr>
        <w:tc>
          <w:tcPr>
            <w:tcW w:w="707" w:type="dxa"/>
            <w:vMerge/>
          </w:tcPr>
          <w:p w14:paraId="02B16005" w14:textId="77777777" w:rsidR="0090741F" w:rsidRPr="00104E42" w:rsidRDefault="0090741F" w:rsidP="009738B9">
            <w:pPr>
              <w:autoSpaceDE w:val="0"/>
              <w:autoSpaceDN w:val="0"/>
              <w:adjustRightInd w:val="0"/>
              <w:jc w:val="both"/>
              <w:rPr>
                <w:rFonts w:eastAsia="Calibri"/>
                <w:lang w:eastAsia="en-US"/>
              </w:rPr>
            </w:pPr>
          </w:p>
        </w:tc>
        <w:tc>
          <w:tcPr>
            <w:tcW w:w="3545" w:type="dxa"/>
            <w:vMerge/>
          </w:tcPr>
          <w:p w14:paraId="69BD6400" w14:textId="77777777" w:rsidR="0090741F" w:rsidRPr="00104E42" w:rsidRDefault="0090741F" w:rsidP="009738B9">
            <w:pPr>
              <w:autoSpaceDE w:val="0"/>
              <w:autoSpaceDN w:val="0"/>
              <w:adjustRightInd w:val="0"/>
              <w:jc w:val="both"/>
              <w:rPr>
                <w:rFonts w:eastAsia="Calibri"/>
                <w:color w:val="000000"/>
                <w:lang w:eastAsia="en-US"/>
              </w:rPr>
            </w:pPr>
          </w:p>
        </w:tc>
        <w:tc>
          <w:tcPr>
            <w:tcW w:w="2891" w:type="dxa"/>
          </w:tcPr>
          <w:p w14:paraId="21B23915"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4D44A662" w14:textId="77777777" w:rsidR="0090741F" w:rsidRPr="00104E42" w:rsidRDefault="0090741F" w:rsidP="009738B9">
            <w:pPr>
              <w:jc w:val="center"/>
              <w:rPr>
                <w:rFonts w:eastAsia="Calibri"/>
                <w:lang w:eastAsia="en-US"/>
              </w:rPr>
            </w:pPr>
            <w:r w:rsidRPr="00104E42">
              <w:rPr>
                <w:sz w:val="16"/>
                <w:szCs w:val="16"/>
              </w:rPr>
              <w:t>≥ 0,80</w:t>
            </w:r>
          </w:p>
        </w:tc>
        <w:tc>
          <w:tcPr>
            <w:tcW w:w="1134" w:type="dxa"/>
            <w:vAlign w:val="center"/>
          </w:tcPr>
          <w:p w14:paraId="5DAFC994" w14:textId="77777777" w:rsidR="0090741F" w:rsidRPr="00104E42" w:rsidRDefault="0090741F" w:rsidP="009738B9">
            <w:pPr>
              <w:jc w:val="center"/>
              <w:rPr>
                <w:rFonts w:eastAsia="Calibri"/>
                <w:lang w:eastAsia="en-US"/>
              </w:rPr>
            </w:pPr>
            <w:r w:rsidRPr="00104E42">
              <w:rPr>
                <w:sz w:val="16"/>
                <w:szCs w:val="16"/>
              </w:rPr>
              <w:t>0,40-0,79</w:t>
            </w:r>
          </w:p>
        </w:tc>
        <w:tc>
          <w:tcPr>
            <w:tcW w:w="1276" w:type="dxa"/>
            <w:gridSpan w:val="2"/>
            <w:vAlign w:val="center"/>
          </w:tcPr>
          <w:p w14:paraId="3BD513A6" w14:textId="77777777" w:rsidR="0090741F" w:rsidRPr="00104E42" w:rsidRDefault="0090741F" w:rsidP="009738B9">
            <w:pPr>
              <w:jc w:val="center"/>
              <w:rPr>
                <w:rFonts w:eastAsia="Calibri"/>
                <w:lang w:eastAsia="en-US"/>
              </w:rPr>
            </w:pPr>
            <w:r w:rsidRPr="00104E42">
              <w:rPr>
                <w:sz w:val="16"/>
                <w:szCs w:val="16"/>
              </w:rPr>
              <w:t>0,01-0,39</w:t>
            </w:r>
          </w:p>
        </w:tc>
        <w:tc>
          <w:tcPr>
            <w:tcW w:w="937" w:type="dxa"/>
            <w:vAlign w:val="center"/>
          </w:tcPr>
          <w:p w14:paraId="785F9BD2" w14:textId="77777777" w:rsidR="0090741F" w:rsidRPr="00104E42" w:rsidRDefault="0090741F" w:rsidP="009738B9">
            <w:pPr>
              <w:jc w:val="center"/>
              <w:rPr>
                <w:rFonts w:eastAsia="Calibri"/>
                <w:lang w:eastAsia="en-US"/>
              </w:rPr>
            </w:pPr>
            <w:r w:rsidRPr="00104E42">
              <w:rPr>
                <w:sz w:val="16"/>
                <w:szCs w:val="16"/>
              </w:rPr>
              <w:t>≤ 0</w:t>
            </w:r>
          </w:p>
        </w:tc>
        <w:tc>
          <w:tcPr>
            <w:tcW w:w="3827" w:type="dxa"/>
            <w:vMerge/>
          </w:tcPr>
          <w:p w14:paraId="06E9C34D" w14:textId="77777777" w:rsidR="0090741F" w:rsidRPr="00104E42" w:rsidRDefault="0090741F" w:rsidP="009738B9">
            <w:pPr>
              <w:autoSpaceDE w:val="0"/>
              <w:autoSpaceDN w:val="0"/>
              <w:adjustRightInd w:val="0"/>
              <w:jc w:val="both"/>
              <w:rPr>
                <w:rFonts w:eastAsia="Calibri"/>
                <w:color w:val="000000"/>
                <w:lang w:eastAsia="en-US"/>
              </w:rPr>
            </w:pPr>
          </w:p>
        </w:tc>
      </w:tr>
      <w:tr w:rsidR="0090741F" w:rsidRPr="00104E42" w14:paraId="30530BA6" w14:textId="77777777" w:rsidTr="0090741F">
        <w:trPr>
          <w:trHeight w:val="109"/>
        </w:trPr>
        <w:tc>
          <w:tcPr>
            <w:tcW w:w="707" w:type="dxa"/>
            <w:vMerge/>
          </w:tcPr>
          <w:p w14:paraId="0947EACD" w14:textId="77777777" w:rsidR="0090741F" w:rsidRPr="00104E42" w:rsidRDefault="0090741F" w:rsidP="009738B9">
            <w:pPr>
              <w:autoSpaceDE w:val="0"/>
              <w:autoSpaceDN w:val="0"/>
              <w:adjustRightInd w:val="0"/>
              <w:jc w:val="both"/>
              <w:rPr>
                <w:rFonts w:eastAsia="Calibri"/>
                <w:lang w:eastAsia="en-US"/>
              </w:rPr>
            </w:pPr>
          </w:p>
        </w:tc>
        <w:tc>
          <w:tcPr>
            <w:tcW w:w="3545" w:type="dxa"/>
            <w:vMerge/>
          </w:tcPr>
          <w:p w14:paraId="27076F99" w14:textId="77777777" w:rsidR="0090741F" w:rsidRPr="00104E42" w:rsidRDefault="0090741F" w:rsidP="009738B9">
            <w:pPr>
              <w:autoSpaceDE w:val="0"/>
              <w:autoSpaceDN w:val="0"/>
              <w:adjustRightInd w:val="0"/>
              <w:jc w:val="both"/>
              <w:rPr>
                <w:rFonts w:eastAsia="Calibri"/>
                <w:color w:val="000000"/>
                <w:lang w:eastAsia="en-US"/>
              </w:rPr>
            </w:pPr>
          </w:p>
        </w:tc>
        <w:tc>
          <w:tcPr>
            <w:tcW w:w="2891" w:type="dxa"/>
          </w:tcPr>
          <w:p w14:paraId="6351121A"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38306143" w14:textId="77777777" w:rsidR="0090741F" w:rsidRPr="00104E42" w:rsidRDefault="0090741F" w:rsidP="009738B9">
            <w:pPr>
              <w:jc w:val="center"/>
              <w:rPr>
                <w:rFonts w:eastAsia="Calibri"/>
                <w:lang w:eastAsia="en-US"/>
              </w:rPr>
            </w:pPr>
            <w:r w:rsidRPr="00104E42">
              <w:rPr>
                <w:sz w:val="16"/>
                <w:szCs w:val="16"/>
              </w:rPr>
              <w:t>≥ 2,00</w:t>
            </w:r>
          </w:p>
        </w:tc>
        <w:tc>
          <w:tcPr>
            <w:tcW w:w="1134" w:type="dxa"/>
            <w:vAlign w:val="center"/>
          </w:tcPr>
          <w:p w14:paraId="33101DCF" w14:textId="77777777" w:rsidR="0090741F" w:rsidRPr="00104E42" w:rsidRDefault="0090741F" w:rsidP="009738B9">
            <w:pPr>
              <w:jc w:val="center"/>
              <w:rPr>
                <w:rFonts w:eastAsia="Calibri"/>
                <w:lang w:eastAsia="en-US"/>
              </w:rPr>
            </w:pPr>
            <w:r w:rsidRPr="00104E42">
              <w:rPr>
                <w:sz w:val="16"/>
                <w:szCs w:val="16"/>
              </w:rPr>
              <w:t>0,60-1,99</w:t>
            </w:r>
          </w:p>
        </w:tc>
        <w:tc>
          <w:tcPr>
            <w:tcW w:w="1276" w:type="dxa"/>
            <w:gridSpan w:val="2"/>
            <w:vAlign w:val="center"/>
          </w:tcPr>
          <w:p w14:paraId="0C545935" w14:textId="77777777" w:rsidR="0090741F" w:rsidRPr="00104E42" w:rsidRDefault="0090741F" w:rsidP="009738B9">
            <w:pPr>
              <w:jc w:val="center"/>
              <w:rPr>
                <w:rFonts w:eastAsia="Calibri"/>
                <w:lang w:eastAsia="en-US"/>
              </w:rPr>
            </w:pPr>
            <w:r w:rsidRPr="00104E42">
              <w:rPr>
                <w:sz w:val="16"/>
                <w:szCs w:val="16"/>
              </w:rPr>
              <w:t>0,01-0,59</w:t>
            </w:r>
          </w:p>
        </w:tc>
        <w:tc>
          <w:tcPr>
            <w:tcW w:w="937" w:type="dxa"/>
            <w:vAlign w:val="center"/>
          </w:tcPr>
          <w:p w14:paraId="1AEEF2EA" w14:textId="77777777" w:rsidR="0090741F" w:rsidRPr="00104E42" w:rsidRDefault="0090741F" w:rsidP="009738B9">
            <w:pPr>
              <w:jc w:val="center"/>
              <w:rPr>
                <w:rFonts w:eastAsia="Calibri"/>
                <w:lang w:eastAsia="en-US"/>
              </w:rPr>
            </w:pPr>
            <w:r w:rsidRPr="00104E42">
              <w:rPr>
                <w:sz w:val="16"/>
                <w:szCs w:val="16"/>
              </w:rPr>
              <w:t>≤ 0</w:t>
            </w:r>
          </w:p>
        </w:tc>
        <w:tc>
          <w:tcPr>
            <w:tcW w:w="3827" w:type="dxa"/>
            <w:vMerge/>
          </w:tcPr>
          <w:p w14:paraId="5BE9B85F" w14:textId="77777777" w:rsidR="0090741F" w:rsidRPr="00104E42" w:rsidRDefault="0090741F" w:rsidP="009738B9">
            <w:pPr>
              <w:autoSpaceDE w:val="0"/>
              <w:autoSpaceDN w:val="0"/>
              <w:adjustRightInd w:val="0"/>
              <w:jc w:val="both"/>
              <w:rPr>
                <w:rFonts w:eastAsia="Calibri"/>
                <w:color w:val="000000"/>
                <w:lang w:eastAsia="en-US"/>
              </w:rPr>
            </w:pPr>
          </w:p>
        </w:tc>
      </w:tr>
      <w:tr w:rsidR="0090741F" w:rsidRPr="00104E42" w14:paraId="45C82E9A" w14:textId="77777777" w:rsidTr="0090741F">
        <w:trPr>
          <w:trHeight w:val="109"/>
        </w:trPr>
        <w:tc>
          <w:tcPr>
            <w:tcW w:w="707" w:type="dxa"/>
            <w:vMerge/>
          </w:tcPr>
          <w:p w14:paraId="7CF2B1CC" w14:textId="77777777" w:rsidR="0090741F" w:rsidRPr="00104E42" w:rsidRDefault="0090741F" w:rsidP="009738B9">
            <w:pPr>
              <w:autoSpaceDE w:val="0"/>
              <w:autoSpaceDN w:val="0"/>
              <w:adjustRightInd w:val="0"/>
              <w:jc w:val="both"/>
              <w:rPr>
                <w:rFonts w:eastAsia="Calibri"/>
                <w:lang w:eastAsia="en-US"/>
              </w:rPr>
            </w:pPr>
          </w:p>
        </w:tc>
        <w:tc>
          <w:tcPr>
            <w:tcW w:w="3545" w:type="dxa"/>
            <w:vMerge/>
          </w:tcPr>
          <w:p w14:paraId="059BDECB" w14:textId="77777777" w:rsidR="0090741F" w:rsidRPr="00104E42" w:rsidRDefault="0090741F" w:rsidP="009738B9">
            <w:pPr>
              <w:autoSpaceDE w:val="0"/>
              <w:autoSpaceDN w:val="0"/>
              <w:adjustRightInd w:val="0"/>
              <w:jc w:val="both"/>
              <w:rPr>
                <w:rFonts w:eastAsia="Calibri"/>
                <w:color w:val="000000"/>
                <w:lang w:eastAsia="en-US"/>
              </w:rPr>
            </w:pPr>
          </w:p>
        </w:tc>
        <w:tc>
          <w:tcPr>
            <w:tcW w:w="2891" w:type="dxa"/>
          </w:tcPr>
          <w:p w14:paraId="47BEB2A4"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79D80D73" w14:textId="77777777" w:rsidR="0090741F" w:rsidRPr="00104E42" w:rsidRDefault="0090741F" w:rsidP="009738B9">
            <w:pPr>
              <w:jc w:val="center"/>
              <w:rPr>
                <w:rFonts w:eastAsia="Calibri"/>
                <w:lang w:eastAsia="en-US"/>
              </w:rPr>
            </w:pPr>
            <w:r w:rsidRPr="00104E42">
              <w:rPr>
                <w:sz w:val="16"/>
                <w:szCs w:val="16"/>
              </w:rPr>
              <w:t>≥ 2,00</w:t>
            </w:r>
          </w:p>
        </w:tc>
        <w:tc>
          <w:tcPr>
            <w:tcW w:w="1134" w:type="dxa"/>
            <w:vAlign w:val="center"/>
          </w:tcPr>
          <w:p w14:paraId="7088E6BE" w14:textId="77777777" w:rsidR="0090741F" w:rsidRPr="00104E42" w:rsidRDefault="0090741F" w:rsidP="009738B9">
            <w:pPr>
              <w:jc w:val="center"/>
              <w:rPr>
                <w:rFonts w:eastAsia="Calibri"/>
                <w:lang w:eastAsia="en-US"/>
              </w:rPr>
            </w:pPr>
            <w:r w:rsidRPr="00104E42">
              <w:rPr>
                <w:sz w:val="16"/>
                <w:szCs w:val="16"/>
              </w:rPr>
              <w:t>1,40-1,99</w:t>
            </w:r>
          </w:p>
        </w:tc>
        <w:tc>
          <w:tcPr>
            <w:tcW w:w="1276" w:type="dxa"/>
            <w:gridSpan w:val="2"/>
            <w:vAlign w:val="center"/>
          </w:tcPr>
          <w:p w14:paraId="4F08EB80" w14:textId="77777777" w:rsidR="0090741F" w:rsidRPr="00104E42" w:rsidRDefault="0090741F" w:rsidP="009738B9">
            <w:pPr>
              <w:jc w:val="center"/>
              <w:rPr>
                <w:rFonts w:eastAsia="Calibri"/>
                <w:lang w:eastAsia="en-US"/>
              </w:rPr>
            </w:pPr>
            <w:r w:rsidRPr="00104E42">
              <w:rPr>
                <w:sz w:val="16"/>
                <w:szCs w:val="16"/>
              </w:rPr>
              <w:t>1,00-1,39</w:t>
            </w:r>
          </w:p>
        </w:tc>
        <w:tc>
          <w:tcPr>
            <w:tcW w:w="937" w:type="dxa"/>
            <w:vAlign w:val="center"/>
          </w:tcPr>
          <w:p w14:paraId="243F7DAB" w14:textId="77777777" w:rsidR="0090741F" w:rsidRPr="00104E42" w:rsidRDefault="0090741F" w:rsidP="009738B9">
            <w:pPr>
              <w:jc w:val="center"/>
              <w:rPr>
                <w:rFonts w:eastAsia="Calibri"/>
                <w:lang w:eastAsia="en-US"/>
              </w:rPr>
            </w:pPr>
            <w:r w:rsidRPr="00104E42">
              <w:rPr>
                <w:sz w:val="16"/>
                <w:szCs w:val="16"/>
              </w:rPr>
              <w:t>≤ 0,99</w:t>
            </w:r>
          </w:p>
        </w:tc>
        <w:tc>
          <w:tcPr>
            <w:tcW w:w="3827" w:type="dxa"/>
            <w:vMerge/>
          </w:tcPr>
          <w:p w14:paraId="32C4DFBD" w14:textId="77777777" w:rsidR="0090741F" w:rsidRPr="00104E42" w:rsidRDefault="0090741F" w:rsidP="009738B9">
            <w:pPr>
              <w:autoSpaceDE w:val="0"/>
              <w:autoSpaceDN w:val="0"/>
              <w:adjustRightInd w:val="0"/>
              <w:jc w:val="both"/>
              <w:rPr>
                <w:rFonts w:eastAsia="Calibri"/>
                <w:color w:val="000000"/>
                <w:lang w:eastAsia="en-US"/>
              </w:rPr>
            </w:pPr>
          </w:p>
        </w:tc>
      </w:tr>
      <w:tr w:rsidR="0090741F" w:rsidRPr="00104E42" w14:paraId="1943F079" w14:textId="77777777" w:rsidTr="0090741F">
        <w:trPr>
          <w:trHeight w:val="109"/>
        </w:trPr>
        <w:tc>
          <w:tcPr>
            <w:tcW w:w="707" w:type="dxa"/>
            <w:vMerge/>
          </w:tcPr>
          <w:p w14:paraId="2BB094BA" w14:textId="77777777" w:rsidR="0090741F" w:rsidRPr="00104E42" w:rsidRDefault="0090741F" w:rsidP="009738B9">
            <w:pPr>
              <w:autoSpaceDE w:val="0"/>
              <w:autoSpaceDN w:val="0"/>
              <w:adjustRightInd w:val="0"/>
              <w:jc w:val="both"/>
              <w:rPr>
                <w:rFonts w:eastAsia="Calibri"/>
                <w:lang w:eastAsia="en-US"/>
              </w:rPr>
            </w:pPr>
          </w:p>
        </w:tc>
        <w:tc>
          <w:tcPr>
            <w:tcW w:w="3545" w:type="dxa"/>
            <w:vMerge/>
          </w:tcPr>
          <w:p w14:paraId="304661B0" w14:textId="77777777" w:rsidR="0090741F" w:rsidRPr="00104E42" w:rsidRDefault="0090741F" w:rsidP="009738B9">
            <w:pPr>
              <w:autoSpaceDE w:val="0"/>
              <w:autoSpaceDN w:val="0"/>
              <w:adjustRightInd w:val="0"/>
              <w:jc w:val="both"/>
              <w:rPr>
                <w:rFonts w:eastAsia="Calibri"/>
                <w:color w:val="000000"/>
                <w:lang w:eastAsia="en-US"/>
              </w:rPr>
            </w:pPr>
          </w:p>
        </w:tc>
        <w:tc>
          <w:tcPr>
            <w:tcW w:w="2891" w:type="dxa"/>
          </w:tcPr>
          <w:p w14:paraId="171E66AB"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14:paraId="04557DC6" w14:textId="77777777" w:rsidR="0090741F" w:rsidRPr="00104E42" w:rsidRDefault="0090741F" w:rsidP="009738B9">
            <w:pPr>
              <w:jc w:val="center"/>
              <w:rPr>
                <w:rFonts w:eastAsia="Calibri"/>
                <w:lang w:eastAsia="en-US"/>
              </w:rPr>
            </w:pPr>
            <w:r w:rsidRPr="00104E42">
              <w:rPr>
                <w:sz w:val="16"/>
                <w:szCs w:val="16"/>
              </w:rPr>
              <w:t>≥ 3,00</w:t>
            </w:r>
          </w:p>
        </w:tc>
        <w:tc>
          <w:tcPr>
            <w:tcW w:w="1134" w:type="dxa"/>
          </w:tcPr>
          <w:p w14:paraId="5EC6CBA0" w14:textId="77777777" w:rsidR="0090741F" w:rsidRPr="00104E42" w:rsidRDefault="0090741F" w:rsidP="009738B9">
            <w:pPr>
              <w:jc w:val="center"/>
              <w:rPr>
                <w:rFonts w:eastAsia="Calibri"/>
                <w:lang w:eastAsia="en-US"/>
              </w:rPr>
            </w:pPr>
            <w:r w:rsidRPr="00104E42">
              <w:rPr>
                <w:sz w:val="16"/>
                <w:szCs w:val="16"/>
              </w:rPr>
              <w:t>2,40-2,99</w:t>
            </w:r>
          </w:p>
        </w:tc>
        <w:tc>
          <w:tcPr>
            <w:tcW w:w="1276" w:type="dxa"/>
            <w:gridSpan w:val="2"/>
          </w:tcPr>
          <w:p w14:paraId="0B7EA9E5" w14:textId="77777777" w:rsidR="0090741F" w:rsidRPr="00104E42" w:rsidRDefault="0090741F" w:rsidP="009738B9">
            <w:pPr>
              <w:jc w:val="center"/>
              <w:rPr>
                <w:rFonts w:eastAsia="Calibri"/>
                <w:lang w:eastAsia="en-US"/>
              </w:rPr>
            </w:pPr>
            <w:r w:rsidRPr="00104E42">
              <w:rPr>
                <w:sz w:val="16"/>
                <w:szCs w:val="16"/>
              </w:rPr>
              <w:t>1,81-2,39</w:t>
            </w:r>
          </w:p>
        </w:tc>
        <w:tc>
          <w:tcPr>
            <w:tcW w:w="937" w:type="dxa"/>
          </w:tcPr>
          <w:p w14:paraId="154877D5" w14:textId="77777777" w:rsidR="0090741F" w:rsidRPr="00104E42" w:rsidRDefault="0090741F" w:rsidP="009738B9">
            <w:pPr>
              <w:jc w:val="center"/>
              <w:rPr>
                <w:rFonts w:eastAsia="Calibri"/>
                <w:lang w:eastAsia="en-US"/>
              </w:rPr>
            </w:pPr>
            <w:r w:rsidRPr="00104E42">
              <w:rPr>
                <w:sz w:val="16"/>
                <w:szCs w:val="16"/>
              </w:rPr>
              <w:t>≤ 1,80</w:t>
            </w:r>
          </w:p>
        </w:tc>
        <w:tc>
          <w:tcPr>
            <w:tcW w:w="3827" w:type="dxa"/>
            <w:vMerge/>
          </w:tcPr>
          <w:p w14:paraId="1829DE5A" w14:textId="77777777" w:rsidR="0090741F" w:rsidRPr="00104E42" w:rsidRDefault="0090741F" w:rsidP="009738B9">
            <w:pPr>
              <w:autoSpaceDE w:val="0"/>
              <w:autoSpaceDN w:val="0"/>
              <w:adjustRightInd w:val="0"/>
              <w:jc w:val="both"/>
              <w:rPr>
                <w:rFonts w:eastAsia="Calibri"/>
                <w:color w:val="000000"/>
                <w:lang w:eastAsia="en-US"/>
              </w:rPr>
            </w:pPr>
          </w:p>
        </w:tc>
      </w:tr>
      <w:tr w:rsidR="0090741F" w:rsidRPr="00104E42" w14:paraId="57CBE87F" w14:textId="77777777" w:rsidTr="0090741F">
        <w:trPr>
          <w:trHeight w:val="109"/>
        </w:trPr>
        <w:tc>
          <w:tcPr>
            <w:tcW w:w="707" w:type="dxa"/>
            <w:vMerge w:val="restart"/>
          </w:tcPr>
          <w:p w14:paraId="5E6D1A43" w14:textId="77777777" w:rsidR="0090741F" w:rsidRPr="00104E42" w:rsidRDefault="0090741F" w:rsidP="009738B9">
            <w:pPr>
              <w:autoSpaceDE w:val="0"/>
              <w:autoSpaceDN w:val="0"/>
              <w:adjustRightInd w:val="0"/>
              <w:rPr>
                <w:sz w:val="24"/>
                <w:szCs w:val="24"/>
              </w:rPr>
            </w:pPr>
          </w:p>
        </w:tc>
        <w:tc>
          <w:tcPr>
            <w:tcW w:w="3545" w:type="dxa"/>
            <w:vMerge w:val="restart"/>
          </w:tcPr>
          <w:p w14:paraId="1A95610C" w14:textId="77777777" w:rsidR="0090741F" w:rsidRPr="00104E42" w:rsidRDefault="0090741F" w:rsidP="009738B9">
            <w:pPr>
              <w:autoSpaceDE w:val="0"/>
              <w:autoSpaceDN w:val="0"/>
              <w:adjustRightInd w:val="0"/>
              <w:rPr>
                <w:color w:val="000000"/>
              </w:rPr>
            </w:pPr>
            <w:r w:rsidRPr="00104E42">
              <w:rPr>
                <w:color w:val="000000"/>
              </w:rPr>
              <w:t>10.3. Оценка финансового состояния страховых компаний</w:t>
            </w:r>
          </w:p>
        </w:tc>
        <w:tc>
          <w:tcPr>
            <w:tcW w:w="2891" w:type="dxa"/>
            <w:vMerge w:val="restart"/>
          </w:tcPr>
          <w:p w14:paraId="6FB8C1A1" w14:textId="77777777" w:rsidR="0090741F" w:rsidRPr="00104E42" w:rsidRDefault="0090741F" w:rsidP="009738B9">
            <w:pPr>
              <w:autoSpaceDE w:val="0"/>
              <w:autoSpaceDN w:val="0"/>
              <w:adjustRightInd w:val="0"/>
              <w:jc w:val="center"/>
              <w:rPr>
                <w:color w:val="000000"/>
                <w:sz w:val="16"/>
                <w:szCs w:val="16"/>
              </w:rPr>
            </w:pPr>
            <w:r w:rsidRPr="00104E42">
              <w:rPr>
                <w:color w:val="000000"/>
                <w:sz w:val="16"/>
                <w:szCs w:val="16"/>
              </w:rPr>
              <w:t>Показатель</w:t>
            </w:r>
          </w:p>
        </w:tc>
        <w:tc>
          <w:tcPr>
            <w:tcW w:w="4481" w:type="dxa"/>
            <w:gridSpan w:val="5"/>
          </w:tcPr>
          <w:p w14:paraId="1DE92724" w14:textId="77777777" w:rsidR="0090741F" w:rsidRPr="00104E42" w:rsidRDefault="0090741F" w:rsidP="009738B9">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827" w:type="dxa"/>
          </w:tcPr>
          <w:p w14:paraId="148F480D" w14:textId="77777777" w:rsidR="0090741F" w:rsidRPr="00104E42" w:rsidRDefault="0090741F" w:rsidP="009738B9">
            <w:pPr>
              <w:autoSpaceDE w:val="0"/>
              <w:autoSpaceDN w:val="0"/>
              <w:adjustRightInd w:val="0"/>
              <w:jc w:val="both"/>
              <w:rPr>
                <w:rFonts w:eastAsia="Calibri"/>
                <w:color w:val="000000"/>
                <w:lang w:eastAsia="en-US"/>
              </w:rPr>
            </w:pPr>
          </w:p>
        </w:tc>
      </w:tr>
      <w:tr w:rsidR="0090741F" w:rsidRPr="00104E42" w14:paraId="16DEA673" w14:textId="77777777" w:rsidTr="0090741F">
        <w:trPr>
          <w:trHeight w:val="109"/>
        </w:trPr>
        <w:tc>
          <w:tcPr>
            <w:tcW w:w="707" w:type="dxa"/>
            <w:vMerge/>
          </w:tcPr>
          <w:p w14:paraId="44A33ECE" w14:textId="77777777" w:rsidR="0090741F" w:rsidRPr="00104E42" w:rsidRDefault="0090741F" w:rsidP="009738B9">
            <w:pPr>
              <w:autoSpaceDE w:val="0"/>
              <w:autoSpaceDN w:val="0"/>
              <w:adjustRightInd w:val="0"/>
              <w:jc w:val="both"/>
              <w:rPr>
                <w:rFonts w:eastAsia="Calibri"/>
                <w:lang w:eastAsia="en-US"/>
              </w:rPr>
            </w:pPr>
          </w:p>
        </w:tc>
        <w:tc>
          <w:tcPr>
            <w:tcW w:w="3545" w:type="dxa"/>
            <w:vMerge/>
          </w:tcPr>
          <w:p w14:paraId="45AD498A" w14:textId="77777777" w:rsidR="0090741F" w:rsidRPr="00104E42" w:rsidRDefault="0090741F" w:rsidP="009738B9">
            <w:pPr>
              <w:autoSpaceDE w:val="0"/>
              <w:autoSpaceDN w:val="0"/>
              <w:adjustRightInd w:val="0"/>
              <w:jc w:val="both"/>
              <w:rPr>
                <w:rFonts w:eastAsia="Calibri"/>
                <w:color w:val="000000"/>
                <w:lang w:eastAsia="en-US"/>
              </w:rPr>
            </w:pPr>
          </w:p>
        </w:tc>
        <w:tc>
          <w:tcPr>
            <w:tcW w:w="2891" w:type="dxa"/>
            <w:vMerge/>
          </w:tcPr>
          <w:p w14:paraId="23EB11C5" w14:textId="77777777" w:rsidR="0090741F" w:rsidRPr="00104E42" w:rsidRDefault="0090741F" w:rsidP="009738B9">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C1575DB" w14:textId="77777777" w:rsidR="0090741F" w:rsidRPr="00104E42" w:rsidRDefault="0090741F" w:rsidP="009738B9">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E570A62" w14:textId="77777777" w:rsidR="0090741F" w:rsidRPr="00104E42" w:rsidRDefault="0090741F" w:rsidP="009738B9">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5C361170" w14:textId="77777777" w:rsidR="0090741F" w:rsidRPr="00104E42" w:rsidRDefault="0090741F" w:rsidP="009738B9">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937" w:type="dxa"/>
            <w:tcBorders>
              <w:top w:val="single" w:sz="6" w:space="0" w:color="auto"/>
              <w:left w:val="single" w:sz="6" w:space="0" w:color="auto"/>
              <w:bottom w:val="single" w:sz="6" w:space="0" w:color="auto"/>
              <w:right w:val="single" w:sz="6" w:space="0" w:color="auto"/>
            </w:tcBorders>
            <w:shd w:val="clear" w:color="auto" w:fill="auto"/>
          </w:tcPr>
          <w:p w14:paraId="2147EC9A" w14:textId="77777777" w:rsidR="0090741F" w:rsidRPr="00104E42" w:rsidRDefault="0090741F" w:rsidP="009738B9">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827" w:type="dxa"/>
          </w:tcPr>
          <w:p w14:paraId="5F4C8D89" w14:textId="77777777" w:rsidR="0090741F" w:rsidRPr="00104E42" w:rsidRDefault="0090741F" w:rsidP="009738B9">
            <w:pPr>
              <w:autoSpaceDE w:val="0"/>
              <w:autoSpaceDN w:val="0"/>
              <w:adjustRightInd w:val="0"/>
              <w:jc w:val="both"/>
              <w:rPr>
                <w:rFonts w:eastAsia="Calibri"/>
                <w:color w:val="000000"/>
                <w:lang w:eastAsia="en-US"/>
              </w:rPr>
            </w:pPr>
          </w:p>
        </w:tc>
      </w:tr>
      <w:tr w:rsidR="0090741F" w:rsidRPr="00104E42" w14:paraId="044F14DC" w14:textId="77777777" w:rsidTr="0090741F">
        <w:trPr>
          <w:trHeight w:val="109"/>
        </w:trPr>
        <w:tc>
          <w:tcPr>
            <w:tcW w:w="707" w:type="dxa"/>
            <w:vMerge/>
          </w:tcPr>
          <w:p w14:paraId="76A44FE8" w14:textId="77777777" w:rsidR="0090741F" w:rsidRPr="00104E42" w:rsidRDefault="0090741F" w:rsidP="009738B9">
            <w:pPr>
              <w:autoSpaceDE w:val="0"/>
              <w:autoSpaceDN w:val="0"/>
              <w:adjustRightInd w:val="0"/>
              <w:jc w:val="both"/>
              <w:rPr>
                <w:rFonts w:eastAsia="Calibri"/>
                <w:lang w:eastAsia="en-US"/>
              </w:rPr>
            </w:pPr>
          </w:p>
        </w:tc>
        <w:tc>
          <w:tcPr>
            <w:tcW w:w="3545" w:type="dxa"/>
            <w:vMerge/>
          </w:tcPr>
          <w:p w14:paraId="189A7816" w14:textId="77777777" w:rsidR="0090741F" w:rsidRPr="00104E42" w:rsidRDefault="0090741F" w:rsidP="009738B9">
            <w:pPr>
              <w:autoSpaceDE w:val="0"/>
              <w:autoSpaceDN w:val="0"/>
              <w:adjustRightInd w:val="0"/>
              <w:jc w:val="both"/>
              <w:rPr>
                <w:rFonts w:eastAsia="Calibri"/>
                <w:color w:val="000000"/>
                <w:lang w:eastAsia="en-US"/>
              </w:rPr>
            </w:pPr>
          </w:p>
        </w:tc>
        <w:tc>
          <w:tcPr>
            <w:tcW w:w="2891" w:type="dxa"/>
            <w:tcBorders>
              <w:top w:val="single" w:sz="6" w:space="0" w:color="auto"/>
              <w:left w:val="single" w:sz="6" w:space="0" w:color="auto"/>
              <w:bottom w:val="single" w:sz="6" w:space="0" w:color="auto"/>
              <w:right w:val="single" w:sz="6" w:space="0" w:color="auto"/>
            </w:tcBorders>
            <w:shd w:val="clear" w:color="auto" w:fill="auto"/>
            <w:vAlign w:val="center"/>
          </w:tcPr>
          <w:p w14:paraId="78FDA0C2" w14:textId="77777777" w:rsidR="0090741F" w:rsidRPr="00104E42" w:rsidRDefault="0090741F" w:rsidP="009738B9">
            <w:pPr>
              <w:keepNext/>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50D183B" w14:textId="77777777" w:rsidR="0090741F" w:rsidRPr="00104E42" w:rsidRDefault="0090741F" w:rsidP="009738B9">
            <w:pPr>
              <w:keepNext/>
              <w:tabs>
                <w:tab w:val="left" w:pos="1134"/>
              </w:tabs>
              <w:kinsoku w:val="0"/>
              <w:overflowPunct w:val="0"/>
              <w:autoSpaceDE w:val="0"/>
              <w:autoSpaceDN w:val="0"/>
              <w:jc w:val="center"/>
              <w:rPr>
                <w:bCs/>
                <w:color w:val="000000"/>
                <w:lang w:bidi="he-IL"/>
              </w:rPr>
            </w:pPr>
            <w:r w:rsidRPr="00104E42">
              <w:rPr>
                <w:color w:val="000000"/>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2675CAF" w14:textId="77777777" w:rsidR="0090741F" w:rsidRPr="00104E42" w:rsidRDefault="0090741F" w:rsidP="009738B9">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25B89D4" w14:textId="77777777" w:rsidR="0090741F" w:rsidRPr="00104E42" w:rsidRDefault="0090741F" w:rsidP="009738B9">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14:paraId="6CC36533" w14:textId="77777777" w:rsidR="0090741F" w:rsidRPr="00104E42" w:rsidRDefault="0090741F" w:rsidP="009738B9">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1F0E57E8" w14:textId="77777777" w:rsidR="0090741F" w:rsidRPr="00104E42" w:rsidRDefault="0090741F" w:rsidP="009738B9">
            <w:pPr>
              <w:autoSpaceDE w:val="0"/>
              <w:autoSpaceDN w:val="0"/>
              <w:adjustRightInd w:val="0"/>
              <w:jc w:val="both"/>
              <w:rPr>
                <w:rFonts w:eastAsia="Calibri"/>
                <w:color w:val="000000"/>
                <w:lang w:eastAsia="en-US"/>
              </w:rPr>
            </w:pPr>
          </w:p>
        </w:tc>
      </w:tr>
      <w:tr w:rsidR="0090741F" w:rsidRPr="00104E42" w14:paraId="39BE0AB7" w14:textId="77777777" w:rsidTr="0090741F">
        <w:trPr>
          <w:trHeight w:val="109"/>
        </w:trPr>
        <w:tc>
          <w:tcPr>
            <w:tcW w:w="707" w:type="dxa"/>
            <w:vMerge/>
          </w:tcPr>
          <w:p w14:paraId="68DFEA86" w14:textId="77777777" w:rsidR="0090741F" w:rsidRPr="00104E42" w:rsidRDefault="0090741F" w:rsidP="009738B9">
            <w:pPr>
              <w:autoSpaceDE w:val="0"/>
              <w:autoSpaceDN w:val="0"/>
              <w:adjustRightInd w:val="0"/>
              <w:jc w:val="both"/>
              <w:rPr>
                <w:rFonts w:eastAsia="Calibri"/>
                <w:lang w:eastAsia="en-US"/>
              </w:rPr>
            </w:pPr>
          </w:p>
        </w:tc>
        <w:tc>
          <w:tcPr>
            <w:tcW w:w="3545" w:type="dxa"/>
            <w:vMerge/>
          </w:tcPr>
          <w:p w14:paraId="71351621" w14:textId="77777777" w:rsidR="0090741F" w:rsidRPr="00104E42" w:rsidRDefault="0090741F" w:rsidP="009738B9">
            <w:pPr>
              <w:autoSpaceDE w:val="0"/>
              <w:autoSpaceDN w:val="0"/>
              <w:adjustRightInd w:val="0"/>
              <w:jc w:val="both"/>
              <w:rPr>
                <w:rFonts w:eastAsia="Calibri"/>
                <w:color w:val="000000"/>
                <w:lang w:eastAsia="en-US"/>
              </w:rPr>
            </w:pPr>
          </w:p>
        </w:tc>
        <w:tc>
          <w:tcPr>
            <w:tcW w:w="2891" w:type="dxa"/>
            <w:tcBorders>
              <w:top w:val="single" w:sz="6" w:space="0" w:color="auto"/>
              <w:left w:val="single" w:sz="6" w:space="0" w:color="auto"/>
              <w:bottom w:val="single" w:sz="6" w:space="0" w:color="auto"/>
              <w:right w:val="single" w:sz="6" w:space="0" w:color="auto"/>
            </w:tcBorders>
            <w:shd w:val="clear" w:color="auto" w:fill="auto"/>
            <w:vAlign w:val="center"/>
          </w:tcPr>
          <w:p w14:paraId="1C9EEF12" w14:textId="77777777" w:rsidR="0090741F" w:rsidRPr="00104E42" w:rsidRDefault="0090741F" w:rsidP="009738B9">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8463B6A" w14:textId="77777777" w:rsidR="0090741F" w:rsidRPr="00104E42" w:rsidRDefault="0090741F" w:rsidP="009738B9">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9621BFC" w14:textId="77777777" w:rsidR="0090741F" w:rsidRPr="00104E42" w:rsidRDefault="0090741F" w:rsidP="009738B9">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3D88185" w14:textId="77777777" w:rsidR="0090741F" w:rsidRPr="00104E42" w:rsidRDefault="0090741F" w:rsidP="009738B9">
            <w:pPr>
              <w:tabs>
                <w:tab w:val="left" w:pos="1134"/>
              </w:tabs>
              <w:kinsoku w:val="0"/>
              <w:overflowPunct w:val="0"/>
              <w:autoSpaceDE w:val="0"/>
              <w:autoSpaceDN w:val="0"/>
              <w:jc w:val="center"/>
              <w:rPr>
                <w:bCs/>
                <w:color w:val="000000"/>
                <w:lang w:bidi="he-IL"/>
              </w:rPr>
            </w:pPr>
            <w:r w:rsidRPr="00104E42">
              <w:rPr>
                <w:sz w:val="16"/>
                <w:szCs w:val="16"/>
              </w:rPr>
              <w:t>0,01 - 0,59</w:t>
            </w: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14:paraId="43ED7F2B" w14:textId="77777777" w:rsidR="0090741F" w:rsidRPr="00104E42" w:rsidRDefault="0090741F" w:rsidP="009738B9">
            <w:pPr>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093462C6" w14:textId="77777777" w:rsidR="0090741F" w:rsidRPr="00104E42" w:rsidRDefault="0090741F" w:rsidP="009738B9">
            <w:pPr>
              <w:autoSpaceDE w:val="0"/>
              <w:autoSpaceDN w:val="0"/>
              <w:adjustRightInd w:val="0"/>
              <w:jc w:val="both"/>
              <w:rPr>
                <w:rFonts w:eastAsia="Calibri"/>
                <w:color w:val="000000"/>
                <w:lang w:eastAsia="en-US"/>
              </w:rPr>
            </w:pPr>
          </w:p>
        </w:tc>
      </w:tr>
      <w:tr w:rsidR="0090741F" w:rsidRPr="00104E42" w14:paraId="74C45E46" w14:textId="77777777" w:rsidTr="0090741F">
        <w:trPr>
          <w:trHeight w:val="2123"/>
        </w:trPr>
        <w:tc>
          <w:tcPr>
            <w:tcW w:w="707" w:type="dxa"/>
            <w:vMerge w:val="restart"/>
          </w:tcPr>
          <w:p w14:paraId="4AADDE94" w14:textId="77777777" w:rsidR="0090741F" w:rsidRPr="00104E42" w:rsidRDefault="0090741F" w:rsidP="009738B9">
            <w:pPr>
              <w:autoSpaceDE w:val="0"/>
              <w:autoSpaceDN w:val="0"/>
              <w:adjustRightInd w:val="0"/>
              <w:rPr>
                <w:sz w:val="24"/>
                <w:szCs w:val="24"/>
              </w:rPr>
            </w:pPr>
          </w:p>
        </w:tc>
        <w:tc>
          <w:tcPr>
            <w:tcW w:w="3545" w:type="dxa"/>
            <w:vMerge w:val="restart"/>
          </w:tcPr>
          <w:p w14:paraId="0B40B447" w14:textId="77777777" w:rsidR="0090741F" w:rsidRPr="00104E42" w:rsidRDefault="0090741F" w:rsidP="009738B9">
            <w:pPr>
              <w:autoSpaceDE w:val="0"/>
              <w:autoSpaceDN w:val="0"/>
              <w:adjustRightInd w:val="0"/>
              <w:rPr>
                <w:color w:val="000000"/>
              </w:rPr>
            </w:pPr>
          </w:p>
        </w:tc>
        <w:tc>
          <w:tcPr>
            <w:tcW w:w="2891" w:type="dxa"/>
            <w:tcBorders>
              <w:top w:val="single" w:sz="6" w:space="0" w:color="auto"/>
              <w:left w:val="single" w:sz="6" w:space="0" w:color="auto"/>
              <w:bottom w:val="single" w:sz="6" w:space="0" w:color="auto"/>
              <w:right w:val="single" w:sz="6" w:space="0" w:color="auto"/>
            </w:tcBorders>
            <w:shd w:val="clear" w:color="auto" w:fill="auto"/>
            <w:vAlign w:val="center"/>
          </w:tcPr>
          <w:p w14:paraId="4C50B978" w14:textId="77777777" w:rsidR="0090741F" w:rsidRPr="00104E42" w:rsidRDefault="0090741F" w:rsidP="009738B9">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FE81AD7" w14:textId="77777777" w:rsidR="0090741F" w:rsidRPr="00104E42" w:rsidRDefault="0090741F" w:rsidP="009738B9">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65A99AD" w14:textId="77777777" w:rsidR="0090741F" w:rsidRPr="00104E42" w:rsidRDefault="0090741F" w:rsidP="009738B9">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CC64715" w14:textId="77777777" w:rsidR="0090741F" w:rsidRPr="00104E42" w:rsidRDefault="0090741F" w:rsidP="009738B9">
            <w:pPr>
              <w:tabs>
                <w:tab w:val="right" w:pos="9360"/>
              </w:tabs>
              <w:jc w:val="center"/>
              <w:rPr>
                <w:bCs/>
                <w:color w:val="000000"/>
                <w:sz w:val="16"/>
                <w:szCs w:val="16"/>
              </w:rPr>
            </w:pPr>
            <w:r w:rsidRPr="00104E42">
              <w:rPr>
                <w:sz w:val="16"/>
                <w:szCs w:val="16"/>
              </w:rPr>
              <w:t>1,00 - 1,39</w:t>
            </w: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14:paraId="4DA1C42C" w14:textId="77777777" w:rsidR="0090741F" w:rsidRPr="00104E42" w:rsidRDefault="0090741F" w:rsidP="009738B9">
            <w:pPr>
              <w:tabs>
                <w:tab w:val="right" w:pos="9360"/>
              </w:tabs>
              <w:jc w:val="center"/>
              <w:rPr>
                <w:bCs/>
                <w:color w:val="000000"/>
                <w:sz w:val="16"/>
                <w:szCs w:val="16"/>
              </w:rPr>
            </w:pPr>
            <w:r w:rsidRPr="00104E42">
              <w:rPr>
                <w:sz w:val="16"/>
                <w:szCs w:val="16"/>
              </w:rPr>
              <w:t>≤ 0,99</w:t>
            </w:r>
          </w:p>
        </w:tc>
        <w:tc>
          <w:tcPr>
            <w:tcW w:w="3827" w:type="dxa"/>
          </w:tcPr>
          <w:p w14:paraId="51EFBA21" w14:textId="77777777" w:rsidR="0090741F" w:rsidRPr="00104E42" w:rsidRDefault="0090741F" w:rsidP="009738B9">
            <w:pPr>
              <w:autoSpaceDE w:val="0"/>
              <w:autoSpaceDN w:val="0"/>
              <w:adjustRightInd w:val="0"/>
              <w:jc w:val="both"/>
              <w:rPr>
                <w:rFonts w:eastAsia="Calibri"/>
                <w:color w:val="000000"/>
                <w:lang w:eastAsia="en-US"/>
              </w:rPr>
            </w:pPr>
          </w:p>
        </w:tc>
      </w:tr>
      <w:tr w:rsidR="0090741F" w:rsidRPr="00104E42" w14:paraId="2A3F39F0" w14:textId="77777777" w:rsidTr="0090741F">
        <w:trPr>
          <w:trHeight w:val="109"/>
        </w:trPr>
        <w:tc>
          <w:tcPr>
            <w:tcW w:w="707" w:type="dxa"/>
            <w:vMerge/>
          </w:tcPr>
          <w:p w14:paraId="2C619EEA" w14:textId="77777777" w:rsidR="0090741F" w:rsidRPr="00104E42" w:rsidRDefault="0090741F" w:rsidP="009738B9">
            <w:pPr>
              <w:autoSpaceDE w:val="0"/>
              <w:autoSpaceDN w:val="0"/>
              <w:adjustRightInd w:val="0"/>
              <w:jc w:val="both"/>
              <w:rPr>
                <w:rFonts w:eastAsia="Calibri"/>
                <w:lang w:eastAsia="en-US"/>
              </w:rPr>
            </w:pPr>
          </w:p>
        </w:tc>
        <w:tc>
          <w:tcPr>
            <w:tcW w:w="3545" w:type="dxa"/>
            <w:vMerge/>
          </w:tcPr>
          <w:p w14:paraId="381A37AC" w14:textId="77777777" w:rsidR="0090741F" w:rsidRPr="00104E42" w:rsidRDefault="0090741F" w:rsidP="009738B9">
            <w:pPr>
              <w:autoSpaceDE w:val="0"/>
              <w:autoSpaceDN w:val="0"/>
              <w:adjustRightInd w:val="0"/>
              <w:jc w:val="both"/>
              <w:rPr>
                <w:rFonts w:eastAsia="Calibri"/>
                <w:color w:val="000000"/>
                <w:lang w:eastAsia="en-US"/>
              </w:rPr>
            </w:pPr>
          </w:p>
        </w:tc>
        <w:tc>
          <w:tcPr>
            <w:tcW w:w="2891" w:type="dxa"/>
            <w:tcBorders>
              <w:top w:val="single" w:sz="6" w:space="0" w:color="auto"/>
              <w:left w:val="single" w:sz="6" w:space="0" w:color="auto"/>
              <w:bottom w:val="single" w:sz="6" w:space="0" w:color="auto"/>
              <w:right w:val="single" w:sz="6" w:space="0" w:color="auto"/>
            </w:tcBorders>
            <w:shd w:val="clear" w:color="auto" w:fill="auto"/>
            <w:vAlign w:val="center"/>
          </w:tcPr>
          <w:p w14:paraId="60D691F5" w14:textId="77777777" w:rsidR="0090741F" w:rsidRPr="00104E42" w:rsidRDefault="0090741F" w:rsidP="009738B9">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2AA40FE" w14:textId="77777777" w:rsidR="0090741F" w:rsidRPr="00104E42" w:rsidRDefault="0090741F" w:rsidP="009738B9">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88C13B5" w14:textId="77777777" w:rsidR="0090741F" w:rsidRPr="00104E42" w:rsidRDefault="0090741F" w:rsidP="009738B9">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0DCF2E0" w14:textId="77777777" w:rsidR="0090741F" w:rsidRPr="00104E42" w:rsidRDefault="0090741F" w:rsidP="009738B9">
            <w:pPr>
              <w:tabs>
                <w:tab w:val="left" w:pos="1134"/>
              </w:tabs>
              <w:kinsoku w:val="0"/>
              <w:overflowPunct w:val="0"/>
              <w:autoSpaceDE w:val="0"/>
              <w:autoSpaceDN w:val="0"/>
              <w:jc w:val="center"/>
              <w:rPr>
                <w:bCs/>
                <w:color w:val="000000"/>
                <w:lang w:bidi="he-IL"/>
              </w:rPr>
            </w:pPr>
            <w:r w:rsidRPr="00104E42">
              <w:rPr>
                <w:sz w:val="16"/>
                <w:szCs w:val="16"/>
              </w:rPr>
              <w:t>1,81 - 2,39</w:t>
            </w: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14:paraId="275E5969" w14:textId="77777777" w:rsidR="0090741F" w:rsidRPr="00104E42" w:rsidRDefault="0090741F" w:rsidP="009738B9">
            <w:pPr>
              <w:tabs>
                <w:tab w:val="left" w:pos="1134"/>
              </w:tabs>
              <w:kinsoku w:val="0"/>
              <w:overflowPunct w:val="0"/>
              <w:autoSpaceDE w:val="0"/>
              <w:autoSpaceDN w:val="0"/>
              <w:jc w:val="center"/>
              <w:rPr>
                <w:bCs/>
                <w:color w:val="000000"/>
                <w:lang w:bidi="he-IL"/>
              </w:rPr>
            </w:pPr>
            <w:r w:rsidRPr="00104E42">
              <w:rPr>
                <w:sz w:val="16"/>
                <w:szCs w:val="16"/>
              </w:rPr>
              <w:t>≤ 1,80</w:t>
            </w:r>
          </w:p>
        </w:tc>
        <w:tc>
          <w:tcPr>
            <w:tcW w:w="3827" w:type="dxa"/>
          </w:tcPr>
          <w:p w14:paraId="6998E968" w14:textId="77777777" w:rsidR="0090741F" w:rsidRPr="00104E42" w:rsidRDefault="0090741F" w:rsidP="009738B9">
            <w:pPr>
              <w:autoSpaceDE w:val="0"/>
              <w:autoSpaceDN w:val="0"/>
              <w:adjustRightInd w:val="0"/>
              <w:jc w:val="both"/>
              <w:rPr>
                <w:rFonts w:eastAsia="Calibri"/>
                <w:color w:val="000000"/>
                <w:lang w:eastAsia="en-US"/>
              </w:rPr>
            </w:pPr>
          </w:p>
        </w:tc>
      </w:tr>
      <w:tr w:rsidR="0090741F" w:rsidRPr="00104E42" w14:paraId="65B608B1" w14:textId="77777777" w:rsidTr="0090741F">
        <w:trPr>
          <w:trHeight w:val="92"/>
        </w:trPr>
        <w:tc>
          <w:tcPr>
            <w:tcW w:w="707" w:type="dxa"/>
            <w:vMerge w:val="restart"/>
          </w:tcPr>
          <w:p w14:paraId="569E6907" w14:textId="77777777" w:rsidR="0090741F" w:rsidRPr="00104E42" w:rsidRDefault="0090741F" w:rsidP="009738B9">
            <w:pPr>
              <w:autoSpaceDE w:val="0"/>
              <w:autoSpaceDN w:val="0"/>
              <w:adjustRightInd w:val="0"/>
              <w:rPr>
                <w:sz w:val="24"/>
                <w:szCs w:val="24"/>
              </w:rPr>
            </w:pPr>
          </w:p>
        </w:tc>
        <w:tc>
          <w:tcPr>
            <w:tcW w:w="3545" w:type="dxa"/>
            <w:vMerge w:val="restart"/>
          </w:tcPr>
          <w:p w14:paraId="16301E44" w14:textId="77777777" w:rsidR="0090741F" w:rsidRPr="00104E42" w:rsidRDefault="0090741F" w:rsidP="009738B9">
            <w:pPr>
              <w:autoSpaceDE w:val="0"/>
              <w:autoSpaceDN w:val="0"/>
              <w:adjustRightInd w:val="0"/>
              <w:rPr>
                <w:color w:val="000000"/>
              </w:rPr>
            </w:pPr>
            <w:r w:rsidRPr="00104E42">
              <w:rPr>
                <w:color w:val="000000"/>
              </w:rPr>
              <w:t>10.4 Оценка финансового состояния кредитных и финансовых институтов</w:t>
            </w:r>
          </w:p>
        </w:tc>
        <w:tc>
          <w:tcPr>
            <w:tcW w:w="2891" w:type="dxa"/>
            <w:vMerge w:val="restart"/>
          </w:tcPr>
          <w:p w14:paraId="4F05DFAF" w14:textId="77777777" w:rsidR="0090741F" w:rsidRPr="00104E42" w:rsidRDefault="0090741F" w:rsidP="009738B9">
            <w:pPr>
              <w:autoSpaceDE w:val="0"/>
              <w:autoSpaceDN w:val="0"/>
              <w:adjustRightInd w:val="0"/>
              <w:jc w:val="center"/>
              <w:rPr>
                <w:color w:val="000000"/>
                <w:sz w:val="16"/>
                <w:szCs w:val="16"/>
              </w:rPr>
            </w:pPr>
            <w:r w:rsidRPr="00104E42">
              <w:rPr>
                <w:color w:val="000000"/>
                <w:sz w:val="16"/>
                <w:szCs w:val="16"/>
              </w:rPr>
              <w:t>Показатель</w:t>
            </w:r>
          </w:p>
        </w:tc>
        <w:tc>
          <w:tcPr>
            <w:tcW w:w="4481" w:type="dxa"/>
            <w:gridSpan w:val="5"/>
          </w:tcPr>
          <w:p w14:paraId="2F631345" w14:textId="77777777" w:rsidR="0090741F" w:rsidRPr="00104E42" w:rsidRDefault="0090741F" w:rsidP="009738B9">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827" w:type="dxa"/>
            <w:vMerge w:val="restart"/>
          </w:tcPr>
          <w:p w14:paraId="06E6F79D" w14:textId="77777777" w:rsidR="0090741F" w:rsidRPr="00104E42" w:rsidRDefault="0090741F" w:rsidP="009738B9">
            <w:pPr>
              <w:autoSpaceDE w:val="0"/>
              <w:autoSpaceDN w:val="0"/>
              <w:adjustRightInd w:val="0"/>
              <w:jc w:val="both"/>
              <w:rPr>
                <w:rFonts w:eastAsia="Calibri"/>
                <w:color w:val="000000"/>
                <w:lang w:eastAsia="en-US"/>
              </w:rPr>
            </w:pPr>
          </w:p>
        </w:tc>
      </w:tr>
      <w:tr w:rsidR="0090741F" w:rsidRPr="00104E42" w14:paraId="176A7759" w14:textId="77777777" w:rsidTr="0090741F">
        <w:trPr>
          <w:trHeight w:val="89"/>
        </w:trPr>
        <w:tc>
          <w:tcPr>
            <w:tcW w:w="707" w:type="dxa"/>
            <w:vMerge/>
          </w:tcPr>
          <w:p w14:paraId="13785328" w14:textId="77777777" w:rsidR="0090741F" w:rsidRPr="00104E42" w:rsidRDefault="0090741F" w:rsidP="009738B9">
            <w:pPr>
              <w:autoSpaceDE w:val="0"/>
              <w:autoSpaceDN w:val="0"/>
              <w:adjustRightInd w:val="0"/>
              <w:jc w:val="both"/>
              <w:rPr>
                <w:rFonts w:eastAsia="Calibri"/>
                <w:lang w:eastAsia="en-US"/>
              </w:rPr>
            </w:pPr>
          </w:p>
        </w:tc>
        <w:tc>
          <w:tcPr>
            <w:tcW w:w="3545" w:type="dxa"/>
            <w:vMerge/>
          </w:tcPr>
          <w:p w14:paraId="0A1AEBBE" w14:textId="77777777" w:rsidR="0090741F" w:rsidRPr="00104E42" w:rsidRDefault="0090741F" w:rsidP="009738B9">
            <w:pPr>
              <w:autoSpaceDE w:val="0"/>
              <w:autoSpaceDN w:val="0"/>
              <w:adjustRightInd w:val="0"/>
              <w:jc w:val="both"/>
              <w:rPr>
                <w:rFonts w:eastAsia="Calibri"/>
                <w:color w:val="000000"/>
                <w:lang w:eastAsia="en-US"/>
              </w:rPr>
            </w:pPr>
          </w:p>
        </w:tc>
        <w:tc>
          <w:tcPr>
            <w:tcW w:w="2891" w:type="dxa"/>
            <w:vMerge/>
          </w:tcPr>
          <w:p w14:paraId="45D29311" w14:textId="77777777" w:rsidR="0090741F" w:rsidRPr="00104E42" w:rsidRDefault="0090741F" w:rsidP="009738B9">
            <w:pPr>
              <w:autoSpaceDE w:val="0"/>
              <w:autoSpaceDN w:val="0"/>
              <w:adjustRightInd w:val="0"/>
              <w:jc w:val="center"/>
              <w:rPr>
                <w:rFonts w:eastAsia="Calibri"/>
                <w:color w:val="000000"/>
                <w:lang w:eastAsia="en-US"/>
              </w:rPr>
            </w:pPr>
          </w:p>
        </w:tc>
        <w:tc>
          <w:tcPr>
            <w:tcW w:w="1134" w:type="dxa"/>
          </w:tcPr>
          <w:p w14:paraId="3A60D21C"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2F695B55"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77E19994"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37" w:type="dxa"/>
          </w:tcPr>
          <w:p w14:paraId="24CDAA78"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0111800F" w14:textId="77777777" w:rsidR="0090741F" w:rsidRPr="00104E42" w:rsidRDefault="0090741F" w:rsidP="009738B9">
            <w:pPr>
              <w:autoSpaceDE w:val="0"/>
              <w:autoSpaceDN w:val="0"/>
              <w:adjustRightInd w:val="0"/>
              <w:jc w:val="both"/>
              <w:rPr>
                <w:rFonts w:eastAsia="Calibri"/>
                <w:color w:val="000000"/>
                <w:lang w:eastAsia="en-US"/>
              </w:rPr>
            </w:pPr>
          </w:p>
        </w:tc>
      </w:tr>
      <w:tr w:rsidR="0090741F" w:rsidRPr="00104E42" w14:paraId="00481A12" w14:textId="77777777" w:rsidTr="0090741F">
        <w:trPr>
          <w:trHeight w:val="89"/>
        </w:trPr>
        <w:tc>
          <w:tcPr>
            <w:tcW w:w="707" w:type="dxa"/>
            <w:vMerge/>
          </w:tcPr>
          <w:p w14:paraId="6A715823" w14:textId="77777777" w:rsidR="0090741F" w:rsidRPr="00104E42" w:rsidRDefault="0090741F" w:rsidP="009738B9">
            <w:pPr>
              <w:autoSpaceDE w:val="0"/>
              <w:autoSpaceDN w:val="0"/>
              <w:adjustRightInd w:val="0"/>
              <w:jc w:val="both"/>
              <w:rPr>
                <w:rFonts w:eastAsia="Calibri"/>
                <w:lang w:eastAsia="en-US"/>
              </w:rPr>
            </w:pPr>
          </w:p>
        </w:tc>
        <w:tc>
          <w:tcPr>
            <w:tcW w:w="3545" w:type="dxa"/>
            <w:vMerge/>
          </w:tcPr>
          <w:p w14:paraId="194F3502" w14:textId="77777777" w:rsidR="0090741F" w:rsidRPr="00104E42" w:rsidRDefault="0090741F" w:rsidP="009738B9">
            <w:pPr>
              <w:autoSpaceDE w:val="0"/>
              <w:autoSpaceDN w:val="0"/>
              <w:adjustRightInd w:val="0"/>
              <w:jc w:val="both"/>
              <w:rPr>
                <w:rFonts w:eastAsia="Calibri"/>
                <w:color w:val="000000"/>
                <w:lang w:eastAsia="en-US"/>
              </w:rPr>
            </w:pPr>
          </w:p>
        </w:tc>
        <w:tc>
          <w:tcPr>
            <w:tcW w:w="2891" w:type="dxa"/>
          </w:tcPr>
          <w:p w14:paraId="0EB15A4E"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14:paraId="44E22E3D"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 0,10</w:t>
            </w:r>
          </w:p>
        </w:tc>
        <w:tc>
          <w:tcPr>
            <w:tcW w:w="1134" w:type="dxa"/>
          </w:tcPr>
          <w:p w14:paraId="3414B413"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14:paraId="194D158C"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 0,10</w:t>
            </w:r>
          </w:p>
        </w:tc>
        <w:tc>
          <w:tcPr>
            <w:tcW w:w="937" w:type="dxa"/>
          </w:tcPr>
          <w:p w14:paraId="3D404AC4"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 0,10</w:t>
            </w:r>
          </w:p>
        </w:tc>
        <w:tc>
          <w:tcPr>
            <w:tcW w:w="3827" w:type="dxa"/>
            <w:vMerge/>
          </w:tcPr>
          <w:p w14:paraId="66810FCD" w14:textId="77777777" w:rsidR="0090741F" w:rsidRPr="00104E42" w:rsidRDefault="0090741F" w:rsidP="009738B9">
            <w:pPr>
              <w:autoSpaceDE w:val="0"/>
              <w:autoSpaceDN w:val="0"/>
              <w:adjustRightInd w:val="0"/>
              <w:jc w:val="both"/>
              <w:rPr>
                <w:rFonts w:eastAsia="Calibri"/>
                <w:color w:val="000000"/>
                <w:lang w:eastAsia="en-US"/>
              </w:rPr>
            </w:pPr>
          </w:p>
        </w:tc>
      </w:tr>
      <w:tr w:rsidR="0090741F" w:rsidRPr="00104E42" w14:paraId="13D19DDE" w14:textId="77777777" w:rsidTr="0090741F">
        <w:trPr>
          <w:trHeight w:val="89"/>
        </w:trPr>
        <w:tc>
          <w:tcPr>
            <w:tcW w:w="707" w:type="dxa"/>
            <w:vMerge/>
          </w:tcPr>
          <w:p w14:paraId="691CDBE9" w14:textId="77777777" w:rsidR="0090741F" w:rsidRPr="00104E42" w:rsidRDefault="0090741F" w:rsidP="009738B9">
            <w:pPr>
              <w:autoSpaceDE w:val="0"/>
              <w:autoSpaceDN w:val="0"/>
              <w:adjustRightInd w:val="0"/>
              <w:jc w:val="both"/>
              <w:rPr>
                <w:rFonts w:eastAsia="Calibri"/>
                <w:lang w:eastAsia="en-US"/>
              </w:rPr>
            </w:pPr>
          </w:p>
        </w:tc>
        <w:tc>
          <w:tcPr>
            <w:tcW w:w="3545" w:type="dxa"/>
            <w:vMerge/>
          </w:tcPr>
          <w:p w14:paraId="132D5C68" w14:textId="77777777" w:rsidR="0090741F" w:rsidRPr="00104E42" w:rsidRDefault="0090741F" w:rsidP="009738B9">
            <w:pPr>
              <w:autoSpaceDE w:val="0"/>
              <w:autoSpaceDN w:val="0"/>
              <w:adjustRightInd w:val="0"/>
              <w:jc w:val="both"/>
              <w:rPr>
                <w:rFonts w:eastAsia="Calibri"/>
                <w:color w:val="000000"/>
                <w:lang w:eastAsia="en-US"/>
              </w:rPr>
            </w:pPr>
          </w:p>
        </w:tc>
        <w:tc>
          <w:tcPr>
            <w:tcW w:w="2891" w:type="dxa"/>
          </w:tcPr>
          <w:p w14:paraId="4E3EACB7"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14:paraId="5574C564"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 0,15</w:t>
            </w:r>
          </w:p>
        </w:tc>
        <w:tc>
          <w:tcPr>
            <w:tcW w:w="1134" w:type="dxa"/>
          </w:tcPr>
          <w:p w14:paraId="7BC57028"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14:paraId="606C9EC6"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 0,15</w:t>
            </w:r>
          </w:p>
        </w:tc>
        <w:tc>
          <w:tcPr>
            <w:tcW w:w="937" w:type="dxa"/>
          </w:tcPr>
          <w:p w14:paraId="4213EFAA"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≤0,15</w:t>
            </w:r>
          </w:p>
        </w:tc>
        <w:tc>
          <w:tcPr>
            <w:tcW w:w="3827" w:type="dxa"/>
            <w:vMerge/>
          </w:tcPr>
          <w:p w14:paraId="11DE2F84" w14:textId="77777777" w:rsidR="0090741F" w:rsidRPr="00104E42" w:rsidRDefault="0090741F" w:rsidP="009738B9">
            <w:pPr>
              <w:autoSpaceDE w:val="0"/>
              <w:autoSpaceDN w:val="0"/>
              <w:adjustRightInd w:val="0"/>
              <w:jc w:val="both"/>
              <w:rPr>
                <w:rFonts w:eastAsia="Calibri"/>
                <w:color w:val="000000"/>
                <w:lang w:eastAsia="en-US"/>
              </w:rPr>
            </w:pPr>
          </w:p>
        </w:tc>
      </w:tr>
      <w:tr w:rsidR="0090741F" w:rsidRPr="00104E42" w14:paraId="0D2F7A7B" w14:textId="77777777" w:rsidTr="0090741F">
        <w:trPr>
          <w:trHeight w:val="89"/>
        </w:trPr>
        <w:tc>
          <w:tcPr>
            <w:tcW w:w="707" w:type="dxa"/>
            <w:vMerge/>
          </w:tcPr>
          <w:p w14:paraId="6BA208FD" w14:textId="77777777" w:rsidR="0090741F" w:rsidRPr="00104E42" w:rsidRDefault="0090741F" w:rsidP="009738B9">
            <w:pPr>
              <w:autoSpaceDE w:val="0"/>
              <w:autoSpaceDN w:val="0"/>
              <w:adjustRightInd w:val="0"/>
              <w:jc w:val="both"/>
              <w:rPr>
                <w:rFonts w:eastAsia="Calibri"/>
                <w:lang w:eastAsia="en-US"/>
              </w:rPr>
            </w:pPr>
          </w:p>
        </w:tc>
        <w:tc>
          <w:tcPr>
            <w:tcW w:w="3545" w:type="dxa"/>
            <w:vMerge/>
          </w:tcPr>
          <w:p w14:paraId="423FCCB8" w14:textId="77777777" w:rsidR="0090741F" w:rsidRPr="00104E42" w:rsidRDefault="0090741F" w:rsidP="009738B9">
            <w:pPr>
              <w:autoSpaceDE w:val="0"/>
              <w:autoSpaceDN w:val="0"/>
              <w:adjustRightInd w:val="0"/>
              <w:jc w:val="both"/>
              <w:rPr>
                <w:rFonts w:eastAsia="Calibri"/>
                <w:color w:val="000000"/>
                <w:lang w:eastAsia="en-US"/>
              </w:rPr>
            </w:pPr>
          </w:p>
        </w:tc>
        <w:tc>
          <w:tcPr>
            <w:tcW w:w="2891" w:type="dxa"/>
          </w:tcPr>
          <w:p w14:paraId="249D7D98"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14:paraId="48E80663"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 0,50</w:t>
            </w:r>
          </w:p>
        </w:tc>
        <w:tc>
          <w:tcPr>
            <w:tcW w:w="1134" w:type="dxa"/>
          </w:tcPr>
          <w:p w14:paraId="0849D976"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14:paraId="14284103"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 0,50</w:t>
            </w:r>
          </w:p>
        </w:tc>
        <w:tc>
          <w:tcPr>
            <w:tcW w:w="937" w:type="dxa"/>
          </w:tcPr>
          <w:p w14:paraId="6752CBF5"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 0,50</w:t>
            </w:r>
          </w:p>
        </w:tc>
        <w:tc>
          <w:tcPr>
            <w:tcW w:w="3827" w:type="dxa"/>
            <w:vMerge/>
          </w:tcPr>
          <w:p w14:paraId="6E6754DC" w14:textId="77777777" w:rsidR="0090741F" w:rsidRPr="00104E42" w:rsidRDefault="0090741F" w:rsidP="009738B9">
            <w:pPr>
              <w:autoSpaceDE w:val="0"/>
              <w:autoSpaceDN w:val="0"/>
              <w:adjustRightInd w:val="0"/>
              <w:jc w:val="both"/>
              <w:rPr>
                <w:rFonts w:eastAsia="Calibri"/>
                <w:color w:val="000000"/>
                <w:lang w:eastAsia="en-US"/>
              </w:rPr>
            </w:pPr>
          </w:p>
        </w:tc>
      </w:tr>
      <w:tr w:rsidR="0090741F" w:rsidRPr="00104E42" w14:paraId="232831EA" w14:textId="77777777" w:rsidTr="0090741F">
        <w:trPr>
          <w:trHeight w:val="89"/>
        </w:trPr>
        <w:tc>
          <w:tcPr>
            <w:tcW w:w="707" w:type="dxa"/>
            <w:vMerge/>
          </w:tcPr>
          <w:p w14:paraId="717A6C37" w14:textId="77777777" w:rsidR="0090741F" w:rsidRPr="00104E42" w:rsidRDefault="0090741F" w:rsidP="009738B9">
            <w:pPr>
              <w:autoSpaceDE w:val="0"/>
              <w:autoSpaceDN w:val="0"/>
              <w:adjustRightInd w:val="0"/>
              <w:jc w:val="both"/>
              <w:rPr>
                <w:rFonts w:eastAsia="Calibri"/>
                <w:lang w:eastAsia="en-US"/>
              </w:rPr>
            </w:pPr>
          </w:p>
        </w:tc>
        <w:tc>
          <w:tcPr>
            <w:tcW w:w="3545" w:type="dxa"/>
            <w:vMerge/>
          </w:tcPr>
          <w:p w14:paraId="00966847" w14:textId="77777777" w:rsidR="0090741F" w:rsidRPr="00104E42" w:rsidRDefault="0090741F" w:rsidP="009738B9">
            <w:pPr>
              <w:autoSpaceDE w:val="0"/>
              <w:autoSpaceDN w:val="0"/>
              <w:adjustRightInd w:val="0"/>
              <w:jc w:val="both"/>
              <w:rPr>
                <w:rFonts w:eastAsia="Calibri"/>
                <w:color w:val="000000"/>
                <w:lang w:eastAsia="en-US"/>
              </w:rPr>
            </w:pPr>
          </w:p>
        </w:tc>
        <w:tc>
          <w:tcPr>
            <w:tcW w:w="2891" w:type="dxa"/>
          </w:tcPr>
          <w:p w14:paraId="252B2DA8"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 xml:space="preserve">Рейтинг долгосрочной кредитоспособности кредитных организаций, присвоенный рейтинговыми агентствами </w:t>
            </w:r>
            <w:proofErr w:type="spellStart"/>
            <w:r w:rsidRPr="00104E42">
              <w:rPr>
                <w:sz w:val="16"/>
                <w:szCs w:val="16"/>
              </w:rPr>
              <w:t>Standard</w:t>
            </w:r>
            <w:proofErr w:type="spellEnd"/>
            <w:r w:rsidRPr="00104E42">
              <w:rPr>
                <w:sz w:val="16"/>
                <w:szCs w:val="16"/>
              </w:rPr>
              <w:t xml:space="preserve"> &amp; </w:t>
            </w:r>
            <w:proofErr w:type="spellStart"/>
            <w:r w:rsidRPr="00104E42">
              <w:rPr>
                <w:sz w:val="16"/>
                <w:szCs w:val="16"/>
              </w:rPr>
              <w:t>Poor's</w:t>
            </w:r>
            <w:proofErr w:type="spellEnd"/>
            <w:r w:rsidRPr="00104E42">
              <w:rPr>
                <w:sz w:val="16"/>
                <w:szCs w:val="16"/>
              </w:rPr>
              <w:t>/</w:t>
            </w:r>
            <w:proofErr w:type="spellStart"/>
            <w:r w:rsidRPr="00104E42">
              <w:rPr>
                <w:sz w:val="16"/>
                <w:szCs w:val="16"/>
              </w:rPr>
              <w:t>Fitch</w:t>
            </w:r>
            <w:proofErr w:type="spellEnd"/>
            <w:r w:rsidRPr="00104E42">
              <w:rPr>
                <w:sz w:val="16"/>
                <w:szCs w:val="16"/>
              </w:rPr>
              <w:t xml:space="preserve"> </w:t>
            </w:r>
            <w:proofErr w:type="spellStart"/>
            <w:r w:rsidRPr="00104E42">
              <w:rPr>
                <w:sz w:val="16"/>
                <w:szCs w:val="16"/>
              </w:rPr>
              <w:t>Ratings</w:t>
            </w:r>
            <w:proofErr w:type="spellEnd"/>
            <w:r w:rsidRPr="00104E42">
              <w:rPr>
                <w:sz w:val="16"/>
                <w:szCs w:val="16"/>
              </w:rPr>
              <w:t>/</w:t>
            </w:r>
            <w:proofErr w:type="spellStart"/>
            <w:r w:rsidRPr="00104E42">
              <w:rPr>
                <w:sz w:val="16"/>
                <w:szCs w:val="16"/>
              </w:rPr>
              <w:t>Moody's</w:t>
            </w:r>
            <w:proofErr w:type="spellEnd"/>
          </w:p>
        </w:tc>
        <w:tc>
          <w:tcPr>
            <w:tcW w:w="1134" w:type="dxa"/>
          </w:tcPr>
          <w:p w14:paraId="048352EA"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14:paraId="3D10818F"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14:paraId="3D472307"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&lt;BB-/BB-/Ba3</w:t>
            </w:r>
          </w:p>
        </w:tc>
        <w:tc>
          <w:tcPr>
            <w:tcW w:w="937" w:type="dxa"/>
          </w:tcPr>
          <w:p w14:paraId="6D179E0E" w14:textId="77777777" w:rsidR="0090741F" w:rsidRPr="00104E42" w:rsidRDefault="0090741F" w:rsidP="009738B9">
            <w:pPr>
              <w:autoSpaceDE w:val="0"/>
              <w:autoSpaceDN w:val="0"/>
              <w:adjustRightInd w:val="0"/>
              <w:jc w:val="center"/>
              <w:rPr>
                <w:rFonts w:eastAsia="Calibri"/>
                <w:color w:val="000000"/>
                <w:lang w:eastAsia="en-US"/>
              </w:rPr>
            </w:pPr>
            <w:r w:rsidRPr="00104E42">
              <w:rPr>
                <w:sz w:val="16"/>
                <w:szCs w:val="16"/>
              </w:rPr>
              <w:t>нет рейтинга</w:t>
            </w:r>
          </w:p>
        </w:tc>
        <w:tc>
          <w:tcPr>
            <w:tcW w:w="3827" w:type="dxa"/>
            <w:vMerge/>
          </w:tcPr>
          <w:p w14:paraId="3E17691C" w14:textId="77777777" w:rsidR="0090741F" w:rsidRPr="00104E42" w:rsidRDefault="0090741F" w:rsidP="009738B9">
            <w:pPr>
              <w:autoSpaceDE w:val="0"/>
              <w:autoSpaceDN w:val="0"/>
              <w:adjustRightInd w:val="0"/>
              <w:jc w:val="both"/>
              <w:rPr>
                <w:rFonts w:eastAsia="Calibri"/>
                <w:color w:val="000000"/>
                <w:lang w:eastAsia="en-US"/>
              </w:rPr>
            </w:pPr>
          </w:p>
        </w:tc>
      </w:tr>
      <w:bookmarkEnd w:id="95"/>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646D236D" w:rsidR="00FD4D22" w:rsidRPr="00B85548" w:rsidRDefault="00FD4D22" w:rsidP="00B85548">
      <w:pPr>
        <w:ind w:firstLine="709"/>
        <w:jc w:val="both"/>
        <w:rPr>
          <w:sz w:val="24"/>
          <w:szCs w:val="24"/>
        </w:rPr>
      </w:pPr>
      <w:r w:rsidRPr="00B85548">
        <w:rPr>
          <w:sz w:val="24"/>
          <w:szCs w:val="24"/>
        </w:rPr>
        <w:lastRenderedPageBreak/>
        <w:t>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90741F">
        <w:rPr>
          <w:sz w:val="24"/>
          <w:szCs w:val="24"/>
        </w:rPr>
        <w:t>0080</w:t>
      </w:r>
      <w:r w:rsidRPr="00B85548">
        <w:rPr>
          <w:sz w:val="24"/>
          <w:szCs w:val="24"/>
        </w:rPr>
        <w:t xml:space="preserve">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5746D9AC" w:rsidR="00FD4D22" w:rsidRDefault="00FD4D22" w:rsidP="00B85548">
      <w:pPr>
        <w:ind w:firstLine="709"/>
        <w:jc w:val="both"/>
        <w:rPr>
          <w:sz w:val="24"/>
          <w:szCs w:val="24"/>
        </w:rPr>
      </w:pPr>
      <w:r w:rsidRPr="00B85548">
        <w:rPr>
          <w:sz w:val="24"/>
          <w:szCs w:val="24"/>
        </w:rPr>
        <w:t>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w:t>
      </w:r>
      <w:r w:rsidR="0090741F">
        <w:rPr>
          <w:sz w:val="24"/>
          <w:szCs w:val="24"/>
        </w:rPr>
        <w:t>ям, штрафам по форме КНД 1160080</w:t>
      </w:r>
      <w:r w:rsidRPr="00B85548">
        <w:rPr>
          <w:sz w:val="24"/>
          <w:szCs w:val="24"/>
        </w:rPr>
        <w:t xml:space="preserve"> (дата выдачи справки не более 1 (Одного) месяца от даты подачи документов). </w:t>
      </w:r>
    </w:p>
    <w:p w14:paraId="54197D57" w14:textId="2823CD03" w:rsidR="0090741F" w:rsidRPr="0090741F" w:rsidRDefault="0090741F" w:rsidP="0090741F">
      <w:pPr>
        <w:ind w:firstLine="709"/>
        <w:jc w:val="both"/>
        <w:rPr>
          <w:color w:val="FF0000"/>
          <w:sz w:val="24"/>
          <w:szCs w:val="24"/>
        </w:rPr>
      </w:pPr>
      <w:r w:rsidRPr="0090741F">
        <w:rPr>
          <w:color w:val="FF0000"/>
          <w:sz w:val="24"/>
          <w:szCs w:val="24"/>
        </w:rPr>
        <w:t>ВНИМАНИЕ!</w:t>
      </w:r>
      <w:r>
        <w:rPr>
          <w:color w:val="FF0000"/>
          <w:sz w:val="24"/>
          <w:szCs w:val="24"/>
        </w:rPr>
        <w:t xml:space="preserve"> Справка по форме </w:t>
      </w:r>
      <w:r w:rsidRPr="0090741F">
        <w:rPr>
          <w:color w:val="FF0000"/>
          <w:sz w:val="24"/>
          <w:szCs w:val="24"/>
        </w:rPr>
        <w:t>КНД 1160080 не является документом, подтверждающим исполнение</w:t>
      </w:r>
      <w:r>
        <w:rPr>
          <w:color w:val="FF0000"/>
          <w:sz w:val="24"/>
          <w:szCs w:val="24"/>
        </w:rPr>
        <w:t xml:space="preserve"> </w:t>
      </w:r>
      <w:r w:rsidRPr="0090741F">
        <w:rPr>
          <w:color w:val="FF0000"/>
          <w:sz w:val="24"/>
          <w:szCs w:val="24"/>
        </w:rPr>
        <w:t>организацией (индивидуальным предпринимателем) обязанности по уплате</w:t>
      </w:r>
      <w:r>
        <w:rPr>
          <w:color w:val="FF0000"/>
          <w:sz w:val="24"/>
          <w:szCs w:val="24"/>
        </w:rPr>
        <w:t xml:space="preserve"> </w:t>
      </w:r>
      <w:r w:rsidRPr="0090741F">
        <w:rPr>
          <w:color w:val="FF0000"/>
          <w:sz w:val="24"/>
          <w:szCs w:val="24"/>
        </w:rPr>
        <w:t>налогов, сборов, пеней, штрафов, процентов.</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A43A55">
      <w:pPr>
        <w:pStyle w:val="afff3"/>
        <w:numPr>
          <w:ilvl w:val="0"/>
          <w:numId w:val="42"/>
        </w:numPr>
        <w:jc w:val="both"/>
        <w:rPr>
          <w:sz w:val="24"/>
          <w:szCs w:val="24"/>
        </w:rPr>
      </w:pPr>
      <w:r w:rsidRPr="00B85548">
        <w:rPr>
          <w:sz w:val="24"/>
          <w:szCs w:val="24"/>
        </w:rPr>
        <w:lastRenderedPageBreak/>
        <w:t xml:space="preserve">Форма 0710001 по ОКУД – Бухгалтерский баланс; </w:t>
      </w:r>
    </w:p>
    <w:p w14:paraId="2AC61465"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A43A55">
      <w:pPr>
        <w:pStyle w:val="afff3"/>
        <w:numPr>
          <w:ilvl w:val="0"/>
          <w:numId w:val="43"/>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14:paraId="599A26A7" w14:textId="77777777" w:rsidR="00FD4D22" w:rsidRPr="00B85548" w:rsidRDefault="00FD4D22" w:rsidP="00A43A55">
      <w:pPr>
        <w:pStyle w:val="afff3"/>
        <w:numPr>
          <w:ilvl w:val="0"/>
          <w:numId w:val="43"/>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A43A55">
      <w:pPr>
        <w:pStyle w:val="afff3"/>
        <w:numPr>
          <w:ilvl w:val="0"/>
          <w:numId w:val="43"/>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A43A55">
      <w:pPr>
        <w:pStyle w:val="afff3"/>
        <w:numPr>
          <w:ilvl w:val="0"/>
          <w:numId w:val="40"/>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A43A55">
      <w:pPr>
        <w:pStyle w:val="afff3"/>
        <w:numPr>
          <w:ilvl w:val="0"/>
          <w:numId w:val="40"/>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A43A55">
      <w:pPr>
        <w:pStyle w:val="afff3"/>
        <w:numPr>
          <w:ilvl w:val="0"/>
          <w:numId w:val="40"/>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7B77DA67" w:rsidR="0023770D"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6" w:name="_Toc398807147"/>
      <w:r w:rsidR="00B85548" w:rsidRPr="00B85548">
        <w:rPr>
          <w:b/>
          <w:sz w:val="28"/>
          <w:szCs w:val="28"/>
        </w:rPr>
        <w:lastRenderedPageBreak/>
        <w:t>ФОРМА АНКЕТЫ-ЗАЯВКИ УЧАСТНИКА ЗАКУПКИ</w:t>
      </w:r>
      <w:r w:rsidR="00B85548" w:rsidRPr="00B85548">
        <w:rPr>
          <w:b/>
          <w:sz w:val="28"/>
          <w:szCs w:val="28"/>
        </w:rPr>
        <w:tab/>
        <w:t xml:space="preserve"> НА АККРЕДИТАЦИЮ</w:t>
      </w:r>
      <w:bookmarkEnd w:id="96"/>
      <w:r w:rsidR="00FD4D22" w:rsidRPr="00EF2A21">
        <w:rPr>
          <w:rStyle w:val="afd"/>
          <w:b/>
          <w:bCs/>
          <w:caps/>
          <w:szCs w:val="24"/>
        </w:rPr>
        <w:footnoteReference w:id="8"/>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A43A55">
      <w:pPr>
        <w:pStyle w:val="afff3"/>
        <w:numPr>
          <w:ilvl w:val="0"/>
          <w:numId w:val="31"/>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A43A55">
      <w:pPr>
        <w:pStyle w:val="afff3"/>
        <w:numPr>
          <w:ilvl w:val="0"/>
          <w:numId w:val="31"/>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A43A55">
      <w:pPr>
        <w:pStyle w:val="afff3"/>
        <w:numPr>
          <w:ilvl w:val="0"/>
          <w:numId w:val="31"/>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A43A55">
      <w:pPr>
        <w:pStyle w:val="afff3"/>
        <w:numPr>
          <w:ilvl w:val="0"/>
          <w:numId w:val="31"/>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A43A55">
      <w:pPr>
        <w:pStyle w:val="afff3"/>
        <w:numPr>
          <w:ilvl w:val="0"/>
          <w:numId w:val="31"/>
        </w:numPr>
        <w:spacing w:after="120" w:line="276" w:lineRule="auto"/>
        <w:ind w:left="0" w:firstLine="0"/>
        <w:contextualSpacing w:val="0"/>
        <w:rPr>
          <w:sz w:val="22"/>
          <w:szCs w:val="22"/>
        </w:rPr>
      </w:pPr>
      <w:r>
        <w:rPr>
          <w:sz w:val="22"/>
          <w:szCs w:val="22"/>
        </w:rPr>
        <w:lastRenderedPageBreak/>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A43A55">
      <w:pPr>
        <w:pStyle w:val="afff3"/>
        <w:numPr>
          <w:ilvl w:val="0"/>
          <w:numId w:val="31"/>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A43A55">
      <w:pPr>
        <w:pStyle w:val="afff3"/>
        <w:numPr>
          <w:ilvl w:val="0"/>
          <w:numId w:val="31"/>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A43A55">
      <w:pPr>
        <w:pStyle w:val="afff3"/>
        <w:numPr>
          <w:ilvl w:val="0"/>
          <w:numId w:val="34"/>
        </w:numPr>
        <w:ind w:left="1560"/>
        <w:contextualSpacing w:val="0"/>
      </w:pPr>
      <w:r w:rsidRPr="00EF2A21">
        <w:t xml:space="preserve">20___ </w:t>
      </w:r>
      <w:proofErr w:type="gramStart"/>
      <w:r w:rsidRPr="00EF2A21">
        <w:t>год  -</w:t>
      </w:r>
      <w:proofErr w:type="gramEnd"/>
      <w:r w:rsidRPr="00EF2A21">
        <w:t xml:space="preserve"> _______ тыс. руб.;</w:t>
      </w:r>
    </w:p>
    <w:p w14:paraId="4868B179" w14:textId="77777777" w:rsidR="00FD4D22" w:rsidRPr="00EF2A21" w:rsidRDefault="00FD4D22" w:rsidP="00A43A55">
      <w:pPr>
        <w:pStyle w:val="afff3"/>
        <w:numPr>
          <w:ilvl w:val="0"/>
          <w:numId w:val="34"/>
        </w:numPr>
        <w:ind w:left="1560"/>
        <w:contextualSpacing w:val="0"/>
      </w:pPr>
      <w:r w:rsidRPr="00EF2A21">
        <w:t xml:space="preserve">20___ </w:t>
      </w:r>
      <w:proofErr w:type="gramStart"/>
      <w:r w:rsidRPr="00EF2A21">
        <w:t>год  -</w:t>
      </w:r>
      <w:proofErr w:type="gramEnd"/>
      <w:r w:rsidRPr="00EF2A21">
        <w:t xml:space="preserve"> _______ тыс. руб.;</w:t>
      </w:r>
    </w:p>
    <w:p w14:paraId="736D3CBB" w14:textId="77777777" w:rsidR="00FD4D22" w:rsidRPr="00EF2A21" w:rsidRDefault="00FD4D22" w:rsidP="00A43A55">
      <w:pPr>
        <w:pStyle w:val="afff3"/>
        <w:numPr>
          <w:ilvl w:val="0"/>
          <w:numId w:val="34"/>
        </w:numPr>
        <w:ind w:left="1560"/>
        <w:contextualSpacing w:val="0"/>
      </w:pPr>
      <w:r w:rsidRPr="00EF2A21">
        <w:t xml:space="preserve">20___ </w:t>
      </w:r>
      <w:proofErr w:type="gramStart"/>
      <w:r w:rsidRPr="00EF2A21">
        <w:t>год  -</w:t>
      </w:r>
      <w:proofErr w:type="gramEnd"/>
      <w:r w:rsidRPr="00EF2A21">
        <w:t xml:space="preserve">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A43A55">
      <w:pPr>
        <w:pStyle w:val="afff3"/>
        <w:widowControl w:val="0"/>
        <w:numPr>
          <w:ilvl w:val="0"/>
          <w:numId w:val="32"/>
        </w:numPr>
        <w:spacing w:before="240" w:after="240" w:line="276" w:lineRule="auto"/>
        <w:rPr>
          <w:sz w:val="22"/>
          <w:szCs w:val="22"/>
        </w:rPr>
      </w:pPr>
      <w:r w:rsidRPr="00EF2A21">
        <w:rPr>
          <w:sz w:val="22"/>
          <w:szCs w:val="22"/>
        </w:rPr>
        <w:lastRenderedPageBreak/>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xml:space="preserve">** </w:t>
      </w:r>
      <w:proofErr w:type="gramStart"/>
      <w:r w:rsidRPr="00EF2A21">
        <w:rPr>
          <w:i/>
          <w:iCs/>
          <w:color w:val="000000" w:themeColor="text1"/>
          <w:sz w:val="16"/>
          <w:szCs w:val="16"/>
        </w:rPr>
        <w:t>В</w:t>
      </w:r>
      <w:proofErr w:type="gramEnd"/>
      <w:r w:rsidRPr="00EF2A21">
        <w:rPr>
          <w:i/>
          <w:iCs/>
          <w:color w:val="000000" w:themeColor="text1"/>
          <w:sz w:val="16"/>
          <w:szCs w:val="16"/>
        </w:rPr>
        <w:t xml:space="preserve">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3DC2E498"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535AB4">
        <w:rPr>
          <w:sz w:val="22"/>
          <w:szCs w:val="22"/>
        </w:rPr>
        <w:t>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A43A55">
      <w:pPr>
        <w:pStyle w:val="afff3"/>
        <w:widowControl w:val="0"/>
        <w:numPr>
          <w:ilvl w:val="3"/>
          <w:numId w:val="30"/>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A43A55">
      <w:pPr>
        <w:pStyle w:val="afff3"/>
        <w:widowControl w:val="0"/>
        <w:numPr>
          <w:ilvl w:val="0"/>
          <w:numId w:val="36"/>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A43A55">
      <w:pPr>
        <w:pStyle w:val="afff3"/>
        <w:widowControl w:val="0"/>
        <w:numPr>
          <w:ilvl w:val="0"/>
          <w:numId w:val="36"/>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A43A55">
      <w:pPr>
        <w:pStyle w:val="afff3"/>
        <w:widowControl w:val="0"/>
        <w:numPr>
          <w:ilvl w:val="0"/>
          <w:numId w:val="36"/>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A43A55">
      <w:pPr>
        <w:pStyle w:val="afff3"/>
        <w:widowControl w:val="0"/>
        <w:numPr>
          <w:ilvl w:val="0"/>
          <w:numId w:val="36"/>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7" w:name="_Ref391375476"/>
      <w:bookmarkStart w:id="98" w:name="_Ref391375597"/>
      <w:bookmarkStart w:id="99" w:name="_Toc392326437"/>
      <w:bookmarkStart w:id="100" w:name="_Toc392495198"/>
      <w:bookmarkStart w:id="101" w:name="_Toc392595026"/>
      <w:bookmarkStart w:id="102" w:name="_Toc392610538"/>
      <w:bookmarkStart w:id="103" w:name="_Toc393989340"/>
      <w:bookmarkStart w:id="104" w:name="_Toc393888125"/>
      <w:bookmarkStart w:id="105" w:name="_Toc398807148"/>
      <w:bookmarkStart w:id="106" w:name="_Ref391310895"/>
      <w:bookmarkStart w:id="107" w:name="_Ref391194808"/>
      <w:r w:rsidR="00E92609" w:rsidRPr="00E92609">
        <w:rPr>
          <w:b/>
          <w:sz w:val="24"/>
          <w:szCs w:val="24"/>
        </w:rPr>
        <w:lastRenderedPageBreak/>
        <w:t>ФОРМА ПРЕДСТАВЛЕНИЯ ИНФОРМАЦИИ О ЦЕПОЧКЕ СОБСТВЕННИКОВ, ВКЛЮЧАЯ КОНЕЧНЫХ БЕНЕФИЦИАРОВ</w:t>
      </w:r>
      <w:bookmarkEnd w:id="97"/>
      <w:bookmarkEnd w:id="98"/>
      <w:bookmarkEnd w:id="99"/>
      <w:bookmarkEnd w:id="100"/>
      <w:bookmarkEnd w:id="101"/>
      <w:bookmarkEnd w:id="102"/>
      <w:bookmarkEnd w:id="103"/>
      <w:bookmarkEnd w:id="104"/>
      <w:bookmarkEnd w:id="105"/>
      <w:r w:rsidRPr="00C11555">
        <w:rPr>
          <w:rStyle w:val="afd"/>
          <w:b/>
          <w:bCs/>
          <w:caps/>
          <w:szCs w:val="24"/>
        </w:rPr>
        <w:footnoteReference w:id="9"/>
      </w:r>
    </w:p>
    <w:bookmarkEnd w:id="106"/>
    <w:bookmarkEnd w:id="107"/>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A43A55">
      <w:pPr>
        <w:pStyle w:val="afff3"/>
        <w:numPr>
          <w:ilvl w:val="1"/>
          <w:numId w:val="38"/>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A43A55">
      <w:pPr>
        <w:pStyle w:val="afff3"/>
        <w:numPr>
          <w:ilvl w:val="1"/>
          <w:numId w:val="38"/>
        </w:numPr>
        <w:contextualSpacing w:val="0"/>
        <w:jc w:val="both"/>
        <w:rPr>
          <w:i/>
        </w:rPr>
      </w:pPr>
      <w:r w:rsidRPr="00C11555">
        <w:rPr>
          <w:i/>
        </w:rPr>
        <w:t>своих собственников (до конечных);</w:t>
      </w:r>
    </w:p>
    <w:p w14:paraId="3EFBE948" w14:textId="77777777" w:rsidR="00FD4D22" w:rsidRPr="00C11555" w:rsidRDefault="00FD4D22" w:rsidP="00A43A55">
      <w:pPr>
        <w:pStyle w:val="afff3"/>
        <w:numPr>
          <w:ilvl w:val="0"/>
          <w:numId w:val="37"/>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8" w:name="_Ref392931988"/>
      <w:bookmarkStart w:id="109" w:name="_Toc392326438"/>
      <w:bookmarkStart w:id="110" w:name="_Toc392495199"/>
      <w:bookmarkStart w:id="111" w:name="_Toc392595027"/>
      <w:bookmarkStart w:id="112" w:name="_Toc392610539"/>
      <w:bookmarkStart w:id="113" w:name="_Toc393989341"/>
      <w:bookmarkStart w:id="114" w:name="_Toc393888126"/>
      <w:r w:rsidRPr="00C11555">
        <w:rPr>
          <w:b/>
          <w:bCs/>
          <w:color w:val="000000"/>
          <w:spacing w:val="36"/>
          <w:szCs w:val="22"/>
        </w:rPr>
        <w:t>конец формы</w:t>
      </w:r>
      <w:bookmarkEnd w:id="108"/>
      <w:bookmarkEnd w:id="109"/>
      <w:bookmarkEnd w:id="110"/>
      <w:bookmarkEnd w:id="111"/>
      <w:bookmarkEnd w:id="112"/>
      <w:bookmarkEnd w:id="113"/>
      <w:bookmarkEnd w:id="114"/>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w:t>
      </w:r>
      <w:proofErr w:type="gramStart"/>
      <w:r w:rsidRPr="00180842">
        <w:t>_,</w:t>
      </w:r>
      <w:r w:rsidRPr="00180842">
        <w:rPr>
          <w:vertAlign w:val="superscript"/>
        </w:rPr>
        <w:tab/>
      </w:r>
      <w:proofErr w:type="gramEnd"/>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lastRenderedPageBreak/>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36"/>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proofErr w:type="gramStart"/>
      <w:r w:rsidRPr="00180842">
        <w:rPr>
          <w:i/>
          <w:vertAlign w:val="superscript"/>
        </w:rPr>
        <w:tab/>
        <w:t xml:space="preserve">  ФИО</w:t>
      </w:r>
      <w:proofErr w:type="gramEnd"/>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5" w:name="_Toc398807152"/>
      <w:bookmarkEnd w:id="115"/>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0E97D" w14:textId="77777777" w:rsidR="008F54D5" w:rsidRDefault="008F54D5">
      <w:r>
        <w:separator/>
      </w:r>
    </w:p>
  </w:endnote>
  <w:endnote w:type="continuationSeparator" w:id="0">
    <w:p w14:paraId="4B842D28" w14:textId="77777777" w:rsidR="008F54D5" w:rsidRDefault="008F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90A00DE" w:rsidR="008C5019" w:rsidRDefault="008C5019">
        <w:pPr>
          <w:pStyle w:val="af3"/>
          <w:jc w:val="right"/>
        </w:pPr>
        <w:r>
          <w:fldChar w:fldCharType="begin"/>
        </w:r>
        <w:r>
          <w:instrText>PAGE   \* MERGEFORMAT</w:instrText>
        </w:r>
        <w:r>
          <w:fldChar w:fldCharType="separate"/>
        </w:r>
        <w:r w:rsidR="00020DC0">
          <w:rPr>
            <w:noProof/>
          </w:rPr>
          <w:t>2</w:t>
        </w:r>
        <w:r>
          <w:fldChar w:fldCharType="end"/>
        </w:r>
      </w:p>
    </w:sdtContent>
  </w:sdt>
  <w:p w14:paraId="252E9E1C" w14:textId="77777777" w:rsidR="008C5019" w:rsidRDefault="008C5019">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209437"/>
      <w:docPartObj>
        <w:docPartGallery w:val="Page Numbers (Bottom of Page)"/>
        <w:docPartUnique/>
      </w:docPartObj>
    </w:sdtPr>
    <w:sdtEndPr/>
    <w:sdtContent>
      <w:p w14:paraId="04849A07" w14:textId="77777777" w:rsidR="008C5019" w:rsidRDefault="008C5019">
        <w:pPr>
          <w:pStyle w:val="af3"/>
          <w:jc w:val="right"/>
        </w:pPr>
        <w:r>
          <w:fldChar w:fldCharType="begin"/>
        </w:r>
        <w:r>
          <w:instrText>PAGE   \* MERGEFORMAT</w:instrText>
        </w:r>
        <w:r>
          <w:fldChar w:fldCharType="separate"/>
        </w:r>
        <w:r w:rsidR="00020DC0">
          <w:rPr>
            <w:noProof/>
          </w:rPr>
          <w:t>37</w:t>
        </w:r>
        <w:r>
          <w:fldChar w:fldCharType="end"/>
        </w:r>
      </w:p>
    </w:sdtContent>
  </w:sdt>
  <w:p w14:paraId="6E15A91A" w14:textId="77777777" w:rsidR="008C5019" w:rsidRPr="00BF3C31" w:rsidRDefault="008C5019">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8C5019" w:rsidRDefault="008C5019">
        <w:pPr>
          <w:pStyle w:val="af3"/>
          <w:jc w:val="right"/>
        </w:pPr>
        <w:r>
          <w:fldChar w:fldCharType="begin"/>
        </w:r>
        <w:r>
          <w:instrText>PAGE   \* MERGEFORMAT</w:instrText>
        </w:r>
        <w:r>
          <w:fldChar w:fldCharType="separate"/>
        </w:r>
        <w:r w:rsidR="00020DC0">
          <w:rPr>
            <w:noProof/>
          </w:rPr>
          <w:t>61</w:t>
        </w:r>
        <w:r>
          <w:fldChar w:fldCharType="end"/>
        </w:r>
      </w:p>
    </w:sdtContent>
  </w:sdt>
  <w:p w14:paraId="01139DCF" w14:textId="77777777" w:rsidR="008C5019" w:rsidRPr="00BF3C31" w:rsidRDefault="008C5019">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7D3A5" w14:textId="77777777" w:rsidR="008F54D5" w:rsidRDefault="008F54D5">
      <w:r>
        <w:separator/>
      </w:r>
    </w:p>
  </w:footnote>
  <w:footnote w:type="continuationSeparator" w:id="0">
    <w:p w14:paraId="216C3EAD" w14:textId="77777777" w:rsidR="008F54D5" w:rsidRDefault="008F54D5">
      <w:r>
        <w:continuationSeparator/>
      </w:r>
    </w:p>
  </w:footnote>
  <w:footnote w:id="1">
    <w:p w14:paraId="47F12E64" w14:textId="69BF9A4C" w:rsidR="000E0B41" w:rsidRPr="000E0B41" w:rsidRDefault="000E0B41">
      <w:pPr>
        <w:pStyle w:val="afb"/>
        <w:rPr>
          <w:sz w:val="18"/>
        </w:rPr>
      </w:pPr>
      <w:r w:rsidRPr="000E0B41">
        <w:rPr>
          <w:rStyle w:val="afd"/>
          <w:sz w:val="18"/>
        </w:rPr>
        <w:footnoteRef/>
      </w:r>
      <w:r w:rsidRPr="000E0B41">
        <w:rPr>
          <w:sz w:val="18"/>
        </w:rPr>
        <w:t xml:space="preserve"> </w:t>
      </w:r>
      <w:r w:rsidRPr="000E0B41">
        <w:rPr>
          <w:i/>
          <w:iCs/>
          <w:sz w:val="22"/>
          <w:szCs w:val="24"/>
        </w:rPr>
        <w:t>Сопоставимый предмету закупки характер и объем - контракт/проект, связанный с оказанием услуг в сфере развития инвестиционной, предпринимательской и социальной деятельности.</w:t>
      </w:r>
    </w:p>
  </w:footnote>
  <w:footnote w:id="2">
    <w:p w14:paraId="0FCEE63D" w14:textId="52A70ADA" w:rsidR="000E0B41" w:rsidRPr="000E0B41" w:rsidRDefault="000E0B41">
      <w:pPr>
        <w:pStyle w:val="afb"/>
        <w:rPr>
          <w:sz w:val="18"/>
        </w:rPr>
      </w:pPr>
      <w:r w:rsidRPr="000E0B41">
        <w:rPr>
          <w:rStyle w:val="afd"/>
          <w:sz w:val="18"/>
        </w:rPr>
        <w:footnoteRef/>
      </w:r>
      <w:r w:rsidRPr="000E0B41">
        <w:rPr>
          <w:sz w:val="18"/>
        </w:rPr>
        <w:t xml:space="preserve"> </w:t>
      </w:r>
      <w:r w:rsidRPr="000E0B41">
        <w:rPr>
          <w:i/>
          <w:iCs/>
          <w:sz w:val="22"/>
          <w:szCs w:val="24"/>
        </w:rPr>
        <w:t>То</w:t>
      </w:r>
      <w:r>
        <w:rPr>
          <w:i/>
          <w:iCs/>
          <w:sz w:val="22"/>
          <w:szCs w:val="24"/>
        </w:rPr>
        <w:t xml:space="preserve"> </w:t>
      </w:r>
      <w:r w:rsidRPr="000E0B41">
        <w:rPr>
          <w:i/>
          <w:iCs/>
          <w:sz w:val="22"/>
          <w:szCs w:val="24"/>
        </w:rPr>
        <w:t>же.</w:t>
      </w:r>
    </w:p>
  </w:footnote>
  <w:footnote w:id="3">
    <w:p w14:paraId="5C62CD9F" w14:textId="77777777" w:rsidR="008C5019" w:rsidRPr="001C18A7" w:rsidRDefault="008C5019"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4">
    <w:p w14:paraId="557731B0" w14:textId="77777777" w:rsidR="008C5019" w:rsidRPr="001C18A7" w:rsidRDefault="008C5019"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5">
    <w:p w14:paraId="58BA207A" w14:textId="77777777" w:rsidR="008C5019" w:rsidRPr="00FD4D22" w:rsidRDefault="008C5019"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6">
    <w:p w14:paraId="777CC59A" w14:textId="77777777" w:rsidR="008C5019" w:rsidRPr="00FD4D22" w:rsidRDefault="008C5019"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7">
    <w:p w14:paraId="08B5AA9F" w14:textId="77777777" w:rsidR="008C5019" w:rsidRPr="00FD4D22" w:rsidRDefault="008C5019"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8">
    <w:p w14:paraId="743F4275" w14:textId="77777777" w:rsidR="008C5019" w:rsidRPr="0023770D" w:rsidRDefault="008C5019"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9">
    <w:p w14:paraId="68021073" w14:textId="77777777" w:rsidR="008C5019" w:rsidRDefault="008C5019"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8C5019" w:rsidRPr="00622EE4" w:rsidRDefault="008C5019"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8C5019" w:rsidRDefault="008C501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8C5019" w:rsidRDefault="008C5019">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8C5019" w:rsidRDefault="008C5019">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8C5019" w:rsidRDefault="008C5019">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8C5019" w:rsidRDefault="008C5019"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2E0A4B"/>
    <w:multiLevelType w:val="hybridMultilevel"/>
    <w:tmpl w:val="20ACE526"/>
    <w:lvl w:ilvl="0" w:tplc="A07666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6BE340D"/>
    <w:multiLevelType w:val="hybridMultilevel"/>
    <w:tmpl w:val="1646C822"/>
    <w:lvl w:ilvl="0" w:tplc="D2CA264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97C2C89"/>
    <w:multiLevelType w:val="hybridMultilevel"/>
    <w:tmpl w:val="75B415F6"/>
    <w:lvl w:ilvl="0" w:tplc="2A2EACFA">
      <w:start w:val="1"/>
      <w:numFmt w:val="decimal"/>
      <w:lvlText w:val="%1)"/>
      <w:lvlJc w:val="left"/>
      <w:pPr>
        <w:ind w:left="2133"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8"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3EC42E39"/>
    <w:multiLevelType w:val="hybridMultilevel"/>
    <w:tmpl w:val="84C63C56"/>
    <w:lvl w:ilvl="0" w:tplc="DCF0A00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EE81840"/>
    <w:multiLevelType w:val="hybridMultilevel"/>
    <w:tmpl w:val="90A230A6"/>
    <w:lvl w:ilvl="0" w:tplc="4EBC0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527336F"/>
    <w:multiLevelType w:val="hybridMultilevel"/>
    <w:tmpl w:val="B3E6F5EC"/>
    <w:lvl w:ilvl="0" w:tplc="591E33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0DA6FC8"/>
    <w:multiLevelType w:val="hybridMultilevel"/>
    <w:tmpl w:val="F8AED9A8"/>
    <w:lvl w:ilvl="0" w:tplc="00A2C3A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5"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0"/>
  </w:num>
  <w:num w:numId="4">
    <w:abstractNumId w:val="1"/>
  </w:num>
  <w:num w:numId="5">
    <w:abstractNumId w:val="14"/>
  </w:num>
  <w:num w:numId="6">
    <w:abstractNumId w:val="2"/>
  </w:num>
  <w:num w:numId="7">
    <w:abstractNumId w:val="11"/>
  </w:num>
  <w:num w:numId="8">
    <w:abstractNumId w:val="27"/>
  </w:num>
  <w:num w:numId="9">
    <w:abstractNumId w:val="28"/>
  </w:num>
  <w:num w:numId="10">
    <w:abstractNumId w:val="49"/>
  </w:num>
  <w:num w:numId="11">
    <w:abstractNumId w:val="26"/>
  </w:num>
  <w:num w:numId="12">
    <w:abstractNumId w:val="22"/>
  </w:num>
  <w:num w:numId="13">
    <w:abstractNumId w:val="9"/>
  </w:num>
  <w:num w:numId="14">
    <w:abstractNumId w:val="4"/>
  </w:num>
  <w:num w:numId="15">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num>
  <w:num w:numId="17">
    <w:abstractNumId w:val="17"/>
  </w:num>
  <w:num w:numId="18">
    <w:abstractNumId w:val="48"/>
  </w:num>
  <w:num w:numId="19">
    <w:abstractNumId w:val="35"/>
  </w:num>
  <w:num w:numId="20">
    <w:abstractNumId w:val="43"/>
  </w:num>
  <w:num w:numId="21">
    <w:abstractNumId w:val="5"/>
  </w:num>
  <w:num w:numId="22">
    <w:abstractNumId w:val="16"/>
  </w:num>
  <w:num w:numId="23">
    <w:abstractNumId w:val="50"/>
  </w:num>
  <w:num w:numId="24">
    <w:abstractNumId w:val="21"/>
  </w:num>
  <w:num w:numId="25">
    <w:abstractNumId w:val="12"/>
  </w:num>
  <w:num w:numId="26">
    <w:abstractNumId w:val="41"/>
  </w:num>
  <w:num w:numId="27">
    <w:abstractNumId w:val="44"/>
  </w:num>
  <w:num w:numId="28">
    <w:abstractNumId w:val="8"/>
  </w:num>
  <w:num w:numId="2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8"/>
  </w:num>
  <w:num w:numId="32">
    <w:abstractNumId w:val="45"/>
  </w:num>
  <w:num w:numId="33">
    <w:abstractNumId w:val="46"/>
  </w:num>
  <w:num w:numId="34">
    <w:abstractNumId w:val="10"/>
  </w:num>
  <w:num w:numId="35">
    <w:abstractNumId w:val="42"/>
  </w:num>
  <w:num w:numId="36">
    <w:abstractNumId w:val="39"/>
  </w:num>
  <w:num w:numId="37">
    <w:abstractNumId w:val="33"/>
  </w:num>
  <w:num w:numId="38">
    <w:abstractNumId w:val="6"/>
  </w:num>
  <w:num w:numId="39">
    <w:abstractNumId w:val="24"/>
  </w:num>
  <w:num w:numId="40">
    <w:abstractNumId w:val="25"/>
  </w:num>
  <w:num w:numId="41">
    <w:abstractNumId w:val="23"/>
  </w:num>
  <w:num w:numId="42">
    <w:abstractNumId w:val="40"/>
  </w:num>
  <w:num w:numId="43">
    <w:abstractNumId w:val="32"/>
  </w:num>
  <w:num w:numId="44">
    <w:abstractNumId w:val="47"/>
  </w:num>
  <w:num w:numId="45">
    <w:abstractNumId w:val="52"/>
  </w:num>
  <w:num w:numId="46">
    <w:abstractNumId w:val="15"/>
  </w:num>
  <w:num w:numId="47">
    <w:abstractNumId w:val="13"/>
  </w:num>
  <w:num w:numId="48">
    <w:abstractNumId w:val="20"/>
  </w:num>
  <w:num w:numId="49">
    <w:abstractNumId w:val="30"/>
  </w:num>
  <w:num w:numId="50">
    <w:abstractNumId w:val="31"/>
  </w:num>
  <w:num w:numId="51">
    <w:abstractNumId w:val="34"/>
  </w:num>
  <w:num w:numId="52">
    <w:abstractNumId w:val="37"/>
  </w:num>
  <w:num w:numId="53">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0DC0"/>
    <w:rsid w:val="00023634"/>
    <w:rsid w:val="00024604"/>
    <w:rsid w:val="0002498E"/>
    <w:rsid w:val="0002698B"/>
    <w:rsid w:val="000272E8"/>
    <w:rsid w:val="00030AD0"/>
    <w:rsid w:val="0003127F"/>
    <w:rsid w:val="00031332"/>
    <w:rsid w:val="00031635"/>
    <w:rsid w:val="00031672"/>
    <w:rsid w:val="000415DC"/>
    <w:rsid w:val="000418D6"/>
    <w:rsid w:val="00044447"/>
    <w:rsid w:val="00045EA6"/>
    <w:rsid w:val="00046FE4"/>
    <w:rsid w:val="00050F0F"/>
    <w:rsid w:val="00051A5A"/>
    <w:rsid w:val="00054C5B"/>
    <w:rsid w:val="00054F65"/>
    <w:rsid w:val="000555F6"/>
    <w:rsid w:val="000605EE"/>
    <w:rsid w:val="00060E39"/>
    <w:rsid w:val="000615AE"/>
    <w:rsid w:val="00064E1B"/>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0B4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C657A"/>
    <w:rsid w:val="001D139C"/>
    <w:rsid w:val="001D16F4"/>
    <w:rsid w:val="001D1BC3"/>
    <w:rsid w:val="001D292D"/>
    <w:rsid w:val="001D2FB2"/>
    <w:rsid w:val="001D4EA9"/>
    <w:rsid w:val="001D60A8"/>
    <w:rsid w:val="001D7B02"/>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4D37"/>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606E"/>
    <w:rsid w:val="0030670C"/>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B15"/>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207B"/>
    <w:rsid w:val="004C459F"/>
    <w:rsid w:val="004C60E4"/>
    <w:rsid w:val="004C62A3"/>
    <w:rsid w:val="004C6CA1"/>
    <w:rsid w:val="004D0E0B"/>
    <w:rsid w:val="004D21E7"/>
    <w:rsid w:val="004D47FC"/>
    <w:rsid w:val="004D6DC0"/>
    <w:rsid w:val="004E2C05"/>
    <w:rsid w:val="004E3766"/>
    <w:rsid w:val="004E5D13"/>
    <w:rsid w:val="004E69F1"/>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5AB4"/>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42AD"/>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63E8"/>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970D6"/>
    <w:rsid w:val="006A1FC2"/>
    <w:rsid w:val="006A33D6"/>
    <w:rsid w:val="006A46DC"/>
    <w:rsid w:val="006B30B8"/>
    <w:rsid w:val="006B5CFF"/>
    <w:rsid w:val="006B62D4"/>
    <w:rsid w:val="006C2ED2"/>
    <w:rsid w:val="006C2F1A"/>
    <w:rsid w:val="006C470D"/>
    <w:rsid w:val="006C5F86"/>
    <w:rsid w:val="006C659E"/>
    <w:rsid w:val="006C6C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4248"/>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3C21"/>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019"/>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8F54D5"/>
    <w:rsid w:val="008F642F"/>
    <w:rsid w:val="00900176"/>
    <w:rsid w:val="00900BB8"/>
    <w:rsid w:val="0090302D"/>
    <w:rsid w:val="00903ED8"/>
    <w:rsid w:val="00904FDA"/>
    <w:rsid w:val="0090502A"/>
    <w:rsid w:val="0090741F"/>
    <w:rsid w:val="0090798B"/>
    <w:rsid w:val="00911F32"/>
    <w:rsid w:val="00912484"/>
    <w:rsid w:val="009159D0"/>
    <w:rsid w:val="00915D17"/>
    <w:rsid w:val="00920A35"/>
    <w:rsid w:val="00921D11"/>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A5823"/>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975"/>
    <w:rsid w:val="00A47B58"/>
    <w:rsid w:val="00A50F73"/>
    <w:rsid w:val="00A5118C"/>
    <w:rsid w:val="00A534D2"/>
    <w:rsid w:val="00A54F07"/>
    <w:rsid w:val="00A568CA"/>
    <w:rsid w:val="00A56E79"/>
    <w:rsid w:val="00A5743A"/>
    <w:rsid w:val="00A5759E"/>
    <w:rsid w:val="00A57A5B"/>
    <w:rsid w:val="00A61857"/>
    <w:rsid w:val="00A6286E"/>
    <w:rsid w:val="00A62EA4"/>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608"/>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082"/>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026C"/>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1A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6F35"/>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5C19"/>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2362"/>
    <w:rsid w:val="00E83BA9"/>
    <w:rsid w:val="00E844CE"/>
    <w:rsid w:val="00E84FA4"/>
    <w:rsid w:val="00E91D6A"/>
    <w:rsid w:val="00E92609"/>
    <w:rsid w:val="00E927C8"/>
    <w:rsid w:val="00E94D7B"/>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1C51"/>
    <w:rsid w:val="00F42C5B"/>
    <w:rsid w:val="00F43688"/>
    <w:rsid w:val="00F436E3"/>
    <w:rsid w:val="00F43EB0"/>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7B5"/>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9"/>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Выделеный"/>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Выделеный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9"/>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affffc">
    <w:name w:val="Базовый"/>
    <w:rsid w:val="009A5823"/>
    <w:pPr>
      <w:ind w:firstLine="567"/>
      <w:jc w:val="both"/>
    </w:pPr>
    <w:rPr>
      <w:sz w:val="24"/>
      <w:szCs w:val="24"/>
    </w:rPr>
  </w:style>
  <w:style w:type="paragraph" w:customStyle="1" w:styleId="2f0">
    <w:name w:val="Основной текст2"/>
    <w:basedOn w:val="a2"/>
    <w:rsid w:val="009A5823"/>
    <w:pPr>
      <w:widowControl w:val="0"/>
      <w:shd w:val="clear" w:color="auto" w:fill="FFFFFF"/>
      <w:spacing w:before="420" w:line="461" w:lineRule="exact"/>
      <w:jc w:val="center"/>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VIP/List/CustomerPurchaseList/" TargetMode="External"/><Relationship Id="rId18" Type="http://schemas.openxmlformats.org/officeDocument/2006/relationships/hyperlink" Target="http://utp.sberbank-ast.ru/VIP/List/CustomerPurchaseList/" TargetMode="External"/><Relationship Id="rId26" Type="http://schemas.openxmlformats.org/officeDocument/2006/relationships/oleObject" Target="embeddings/oleObject4.bin"/><Relationship Id="rId21" Type="http://schemas.openxmlformats.org/officeDocument/2006/relationships/image" Target="media/image2.wmf"/><Relationship Id="rId34" Type="http://schemas.openxmlformats.org/officeDocument/2006/relationships/hyperlink" Target="http://www.zakupki.gov.ru/epz/dishonestsupplier/dishonestSuppliersQuickSearch/search.html" TargetMode="Externa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image" Target="media/image4.wmf"/><Relationship Id="rId33" Type="http://schemas.openxmlformats.org/officeDocument/2006/relationships/hyperlink" Target="http://zakupki.gov.ru/223/dishonest/public/supplier-search.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oleObject" Target="embeddings/oleObject1.bin"/><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oleObject" Target="embeddings/oleObject3.bin"/><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header" Target="header4.xml"/><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header" Target="header3.xml"/><Relationship Id="rId30" Type="http://schemas.openxmlformats.org/officeDocument/2006/relationships/hyperlink" Target="mailto:asi@asi.ru" TargetMode="External"/><Relationship Id="rId35" Type="http://schemas.openxmlformats.org/officeDocument/2006/relationships/hyperlink" Target="http://rnp.fas.gov.ru/Default.aspx"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9E677-15B6-435F-A756-CAC7922E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61</Pages>
  <Words>17920</Words>
  <Characters>131216</Characters>
  <Application>Microsoft Office Word</Application>
  <DocSecurity>0</DocSecurity>
  <Lines>1093</Lines>
  <Paragraphs>297</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148839</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4</cp:revision>
  <cp:lastPrinted>2017-07-21T06:42:00Z</cp:lastPrinted>
  <dcterms:created xsi:type="dcterms:W3CDTF">2017-07-21T06:42:00Z</dcterms:created>
  <dcterms:modified xsi:type="dcterms:W3CDTF">2017-07-21T07:04:00Z</dcterms:modified>
</cp:coreProperties>
</file>