
<file path=[Content_Types].xml><?xml version="1.0" encoding="utf-8"?>
<Types xmlns="http://schemas.openxmlformats.org/package/2006/content-types">
  <Default Extension="png" ContentType="image/png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F6A81" w14:textId="77777777" w:rsidR="009753AC" w:rsidRPr="00954EAB" w:rsidRDefault="009753AC" w:rsidP="009753AC">
      <w:pPr>
        <w:pStyle w:val="afffffff4"/>
        <w:rPr>
          <w:rStyle w:val="affb"/>
          <w:b w:val="0"/>
        </w:rPr>
      </w:pPr>
      <w:r w:rsidRPr="00954EAB">
        <w:rPr>
          <w:b/>
        </w:rPr>
        <w:t xml:space="preserve">Автономная некоммерческая организация </w:t>
      </w:r>
      <w:r w:rsidRPr="00954EAB">
        <w:rPr>
          <w:rStyle w:val="affb"/>
          <w:b w:val="0"/>
        </w:rPr>
        <w:t xml:space="preserve"> </w:t>
      </w:r>
    </w:p>
    <w:p w14:paraId="4D45A2C4" w14:textId="77777777" w:rsidR="009753AC" w:rsidRDefault="009753AC" w:rsidP="009753AC">
      <w:pPr>
        <w:pStyle w:val="afffffff4"/>
        <w:rPr>
          <w:rStyle w:val="affb"/>
        </w:rPr>
      </w:pPr>
      <w:r>
        <w:rPr>
          <w:rStyle w:val="affb"/>
        </w:rPr>
        <w:t>«</w:t>
      </w:r>
      <w:r w:rsidRPr="00C15CAC">
        <w:rPr>
          <w:rStyle w:val="affb"/>
        </w:rPr>
        <w:t xml:space="preserve">Агентство стратегических инициатив </w:t>
      </w:r>
    </w:p>
    <w:p w14:paraId="0382131F" w14:textId="77777777" w:rsidR="009753AC" w:rsidRPr="00DC5054" w:rsidRDefault="009753AC" w:rsidP="009753AC">
      <w:pPr>
        <w:pStyle w:val="afffffff4"/>
        <w:rPr>
          <w:rStyle w:val="affb"/>
          <w:bCs w:val="0"/>
        </w:rPr>
      </w:pPr>
      <w:r w:rsidRPr="00C15CAC">
        <w:rPr>
          <w:rStyle w:val="affb"/>
        </w:rPr>
        <w:t>по продвижению новых проектов</w:t>
      </w:r>
      <w:r>
        <w:rPr>
          <w:rStyle w:val="affb"/>
        </w:rPr>
        <w:t>»</w:t>
      </w:r>
    </w:p>
    <w:p w14:paraId="30243E8A" w14:textId="77777777" w:rsidR="009753AC" w:rsidRPr="00DC5054" w:rsidRDefault="009753AC" w:rsidP="009753AC"/>
    <w:p w14:paraId="79800966" w14:textId="77777777" w:rsidR="009753AC" w:rsidRPr="00DC5054" w:rsidRDefault="009753AC" w:rsidP="009753AC"/>
    <w:p w14:paraId="3FF58305" w14:textId="77777777" w:rsidR="009753AC" w:rsidRPr="00DC5054" w:rsidRDefault="009753AC" w:rsidP="009753AC"/>
    <w:p w14:paraId="48B01F1F" w14:textId="77777777" w:rsidR="009753AC" w:rsidRPr="00DC5054" w:rsidRDefault="009753AC" w:rsidP="009753AC"/>
    <w:p w14:paraId="27A6CCF8" w14:textId="77777777" w:rsidR="009753AC" w:rsidRPr="00DC5054" w:rsidRDefault="009753AC" w:rsidP="009753AC">
      <w:pPr>
        <w:ind w:firstLine="900"/>
        <w:rPr>
          <w:b/>
          <w:bCs/>
          <w:sz w:val="22"/>
          <w:highlight w:val="yellow"/>
        </w:rPr>
      </w:pPr>
    </w:p>
    <w:p w14:paraId="4511FE5D" w14:textId="77777777" w:rsidR="009753AC" w:rsidRPr="00DC5054" w:rsidRDefault="009753AC" w:rsidP="009753AC">
      <w:pPr>
        <w:rPr>
          <w:highlight w:val="yellow"/>
        </w:rPr>
      </w:pPr>
    </w:p>
    <w:p w14:paraId="5E581F6F" w14:textId="77777777" w:rsidR="009753AC" w:rsidRPr="00DC5054" w:rsidRDefault="009753AC" w:rsidP="009753AC">
      <w:pPr>
        <w:rPr>
          <w:highlight w:val="yellow"/>
        </w:rPr>
      </w:pPr>
    </w:p>
    <w:p w14:paraId="75BAC382" w14:textId="77777777" w:rsidR="009753AC" w:rsidRPr="00DC5054" w:rsidRDefault="009753AC" w:rsidP="009753AC">
      <w:pPr>
        <w:rPr>
          <w:highlight w:val="yellow"/>
        </w:rPr>
      </w:pPr>
    </w:p>
    <w:p w14:paraId="18EB386E" w14:textId="77777777" w:rsidR="009753AC" w:rsidRPr="00DC5054" w:rsidRDefault="009753AC" w:rsidP="009753AC">
      <w:pPr>
        <w:rPr>
          <w:highlight w:val="yellow"/>
        </w:rPr>
      </w:pPr>
    </w:p>
    <w:p w14:paraId="12E0A483" w14:textId="77777777" w:rsidR="009753AC" w:rsidRPr="00DC5054" w:rsidRDefault="009753AC" w:rsidP="009753AC">
      <w:pPr>
        <w:rPr>
          <w:highlight w:val="yellow"/>
        </w:rPr>
      </w:pPr>
    </w:p>
    <w:p w14:paraId="4F13F32E" w14:textId="77777777" w:rsidR="009753AC" w:rsidRPr="00DC5054" w:rsidRDefault="009753AC" w:rsidP="009753AC">
      <w:pPr>
        <w:rPr>
          <w:highlight w:val="yellow"/>
        </w:rPr>
      </w:pPr>
    </w:p>
    <w:p w14:paraId="4B651163" w14:textId="77777777" w:rsidR="009753AC" w:rsidRPr="00DC5054" w:rsidRDefault="009753AC" w:rsidP="009753AC">
      <w:pPr>
        <w:rPr>
          <w:highlight w:val="yellow"/>
        </w:rPr>
      </w:pPr>
    </w:p>
    <w:p w14:paraId="7F58EF75" w14:textId="77777777" w:rsidR="009753AC" w:rsidRPr="00DC5054" w:rsidRDefault="009753AC" w:rsidP="009753AC">
      <w:pPr>
        <w:rPr>
          <w:highlight w:val="yellow"/>
        </w:rPr>
      </w:pPr>
    </w:p>
    <w:p w14:paraId="11E75C4F" w14:textId="77777777" w:rsidR="009753AC" w:rsidRPr="00DC5054" w:rsidRDefault="009753AC" w:rsidP="009753AC">
      <w:pPr>
        <w:rPr>
          <w:highlight w:val="yellow"/>
        </w:rPr>
      </w:pPr>
    </w:p>
    <w:p w14:paraId="73CCFF77" w14:textId="77777777" w:rsidR="009753AC" w:rsidRPr="00DC5054" w:rsidRDefault="009753AC" w:rsidP="009753AC">
      <w:pPr>
        <w:rPr>
          <w:highlight w:val="yellow"/>
        </w:rPr>
      </w:pPr>
    </w:p>
    <w:p w14:paraId="533E420E" w14:textId="433BF568" w:rsidR="00111FB2" w:rsidRPr="00DC5054" w:rsidRDefault="00111FB2" w:rsidP="00111FB2">
      <w:pPr>
        <w:pStyle w:val="afffffff8"/>
        <w:rPr>
          <w:highlight w:val="yellow"/>
        </w:rPr>
      </w:pPr>
      <w:r w:rsidRPr="00DC5054">
        <w:t xml:space="preserve">ТЕХНИЧЕСКОЕ ЗАДАНИЕ </w:t>
      </w:r>
    </w:p>
    <w:p w14:paraId="1678E822" w14:textId="77777777" w:rsidR="00111FB2" w:rsidRPr="009820EC" w:rsidRDefault="00111FB2" w:rsidP="00111FB2">
      <w:pPr>
        <w:rPr>
          <w:highlight w:val="yellow"/>
        </w:rPr>
      </w:pPr>
    </w:p>
    <w:p w14:paraId="1A715DFC" w14:textId="77777777" w:rsidR="009753AC" w:rsidRPr="009820EC" w:rsidRDefault="009753AC" w:rsidP="009753AC">
      <w:pPr>
        <w:jc w:val="center"/>
        <w:rPr>
          <w:b/>
          <w:sz w:val="28"/>
          <w:szCs w:val="28"/>
          <w:highlight w:val="yellow"/>
        </w:rPr>
      </w:pPr>
    </w:p>
    <w:p w14:paraId="0A2F59CD" w14:textId="6E427FC1" w:rsidR="009753AC" w:rsidRPr="00111FB2" w:rsidRDefault="00111FB2" w:rsidP="009753AC">
      <w:pPr>
        <w:pStyle w:val="ad"/>
        <w:jc w:val="center"/>
        <w:rPr>
          <w:b/>
          <w:sz w:val="28"/>
          <w:szCs w:val="28"/>
        </w:rPr>
      </w:pPr>
      <w:r w:rsidRPr="00111FB2">
        <w:rPr>
          <w:b/>
          <w:sz w:val="28"/>
          <w:szCs w:val="28"/>
        </w:rPr>
        <w:t xml:space="preserve">НА ВЫПОЛНЕНИЕ РАБОТ ПО СОЗДАНИЮ </w:t>
      </w:r>
      <w:r w:rsidR="009753AC" w:rsidRPr="00111FB2">
        <w:rPr>
          <w:b/>
          <w:sz w:val="28"/>
          <w:szCs w:val="28"/>
        </w:rPr>
        <w:t>ИНТЕРНЕТ-СИСТЕМА ОБРАБОТКИ И ПУБЛИКАЦИИ ИНФОРМАЦИИ В ТЕМАТИЧЕСКОМ КОНТУРЕ НАЦИОНАЛЬНОЙ ТЕХНОЛОГИЧЕСКОЙ ИНИЦИАТИВЫ (НТИ)</w:t>
      </w:r>
    </w:p>
    <w:p w14:paraId="5594CB5D" w14:textId="77777777" w:rsidR="009753AC" w:rsidRPr="00DC5054" w:rsidRDefault="009753AC" w:rsidP="009753AC">
      <w:pPr>
        <w:jc w:val="center"/>
        <w:rPr>
          <w:b/>
          <w:bCs/>
          <w:sz w:val="28"/>
        </w:rPr>
      </w:pPr>
    </w:p>
    <w:p w14:paraId="519C8A73" w14:textId="77777777" w:rsidR="009753AC" w:rsidRPr="00DC5054" w:rsidRDefault="009753AC" w:rsidP="009753AC">
      <w:pPr>
        <w:rPr>
          <w:highlight w:val="yellow"/>
        </w:rPr>
      </w:pPr>
    </w:p>
    <w:p w14:paraId="7D783DE8" w14:textId="77777777" w:rsidR="009753AC" w:rsidRPr="00DC5054" w:rsidRDefault="009753AC" w:rsidP="009753AC">
      <w:pPr>
        <w:rPr>
          <w:highlight w:val="yellow"/>
        </w:rPr>
      </w:pPr>
    </w:p>
    <w:p w14:paraId="08EBEF36" w14:textId="77777777" w:rsidR="009753AC" w:rsidRPr="00DC5054" w:rsidRDefault="009753AC" w:rsidP="009753AC">
      <w:pPr>
        <w:rPr>
          <w:highlight w:val="yellow"/>
        </w:rPr>
      </w:pPr>
    </w:p>
    <w:p w14:paraId="5E449CE4" w14:textId="77777777" w:rsidR="009753AC" w:rsidRPr="00DC5054" w:rsidRDefault="009753AC" w:rsidP="009753AC">
      <w:pPr>
        <w:rPr>
          <w:highlight w:val="yellow"/>
        </w:rPr>
      </w:pPr>
    </w:p>
    <w:p w14:paraId="0943D277" w14:textId="77777777" w:rsidR="009753AC" w:rsidRPr="00DC5054" w:rsidRDefault="009753AC" w:rsidP="009753AC">
      <w:pPr>
        <w:rPr>
          <w:highlight w:val="yellow"/>
        </w:rPr>
      </w:pPr>
    </w:p>
    <w:p w14:paraId="09EDC778" w14:textId="77777777" w:rsidR="009753AC" w:rsidRPr="00DC5054" w:rsidRDefault="009753AC" w:rsidP="009753AC">
      <w:pPr>
        <w:rPr>
          <w:highlight w:val="yellow"/>
        </w:rPr>
      </w:pPr>
    </w:p>
    <w:p w14:paraId="020A0ED4" w14:textId="77777777" w:rsidR="009753AC" w:rsidRPr="00DC5054" w:rsidRDefault="009753AC" w:rsidP="009753AC">
      <w:pPr>
        <w:rPr>
          <w:highlight w:val="yellow"/>
        </w:rPr>
      </w:pPr>
    </w:p>
    <w:p w14:paraId="56E79263" w14:textId="77777777" w:rsidR="009753AC" w:rsidRPr="00DC5054" w:rsidRDefault="009753AC" w:rsidP="009753AC">
      <w:pPr>
        <w:rPr>
          <w:highlight w:val="yellow"/>
        </w:rPr>
      </w:pPr>
    </w:p>
    <w:p w14:paraId="0CE7C2BA" w14:textId="77777777" w:rsidR="009753AC" w:rsidRPr="00DC5054" w:rsidRDefault="009753AC" w:rsidP="009753AC">
      <w:pPr>
        <w:rPr>
          <w:highlight w:val="yellow"/>
        </w:rPr>
      </w:pPr>
    </w:p>
    <w:p w14:paraId="32260D1F" w14:textId="77777777" w:rsidR="009753AC" w:rsidRPr="00DC5054" w:rsidRDefault="009753AC" w:rsidP="009753AC">
      <w:pPr>
        <w:rPr>
          <w:highlight w:val="yellow"/>
        </w:rPr>
      </w:pPr>
    </w:p>
    <w:p w14:paraId="78D236E6" w14:textId="77777777" w:rsidR="009753AC" w:rsidRPr="00DC5054" w:rsidRDefault="009753AC" w:rsidP="009753AC">
      <w:pPr>
        <w:rPr>
          <w:highlight w:val="yellow"/>
        </w:rPr>
      </w:pPr>
    </w:p>
    <w:p w14:paraId="33911130" w14:textId="77777777" w:rsidR="009753AC" w:rsidRPr="00DC5054" w:rsidRDefault="009753AC" w:rsidP="009753AC">
      <w:pPr>
        <w:rPr>
          <w:highlight w:val="yellow"/>
        </w:rPr>
      </w:pPr>
    </w:p>
    <w:p w14:paraId="5F4D2D30" w14:textId="77777777" w:rsidR="009753AC" w:rsidRPr="00DC5054" w:rsidRDefault="009753AC" w:rsidP="009753AC">
      <w:pPr>
        <w:rPr>
          <w:highlight w:val="yellow"/>
        </w:rPr>
      </w:pPr>
    </w:p>
    <w:p w14:paraId="2ECB609B" w14:textId="77777777" w:rsidR="009753AC" w:rsidRPr="00DC5054" w:rsidRDefault="009753AC" w:rsidP="009753AC">
      <w:pPr>
        <w:rPr>
          <w:highlight w:val="yellow"/>
        </w:rPr>
      </w:pPr>
    </w:p>
    <w:p w14:paraId="4B45EFCD" w14:textId="77777777" w:rsidR="009753AC" w:rsidRPr="00DC5054" w:rsidRDefault="009753AC" w:rsidP="009753AC">
      <w:pPr>
        <w:rPr>
          <w:highlight w:val="yellow"/>
        </w:rPr>
      </w:pPr>
    </w:p>
    <w:p w14:paraId="550D6EFA" w14:textId="77777777" w:rsidR="009753AC" w:rsidRPr="00DC5054" w:rsidRDefault="009753AC" w:rsidP="009753AC">
      <w:pPr>
        <w:rPr>
          <w:highlight w:val="yellow"/>
        </w:rPr>
      </w:pPr>
    </w:p>
    <w:p w14:paraId="7F674F0C" w14:textId="77777777" w:rsidR="009753AC" w:rsidRPr="00DC5054" w:rsidRDefault="009753AC" w:rsidP="009753AC">
      <w:pPr>
        <w:rPr>
          <w:highlight w:val="yellow"/>
        </w:rPr>
      </w:pPr>
    </w:p>
    <w:p w14:paraId="39508495" w14:textId="77777777" w:rsidR="009753AC" w:rsidRPr="00DC5054" w:rsidRDefault="009753AC" w:rsidP="009753AC">
      <w:pPr>
        <w:rPr>
          <w:highlight w:val="yellow"/>
        </w:rPr>
      </w:pPr>
    </w:p>
    <w:p w14:paraId="60FB2078" w14:textId="77777777" w:rsidR="009753AC" w:rsidRPr="00B0764D" w:rsidRDefault="009753AC" w:rsidP="009753AC">
      <w:pPr>
        <w:pStyle w:val="afffffffb"/>
      </w:pPr>
      <w:r w:rsidRPr="00B0764D">
        <w:t>г. Москва</w:t>
      </w:r>
    </w:p>
    <w:p w14:paraId="1D197B5B" w14:textId="77777777" w:rsidR="009753AC" w:rsidRPr="00FD7869" w:rsidRDefault="009753AC" w:rsidP="009753AC">
      <w:pPr>
        <w:pStyle w:val="afffffffb"/>
      </w:pPr>
      <w:r w:rsidRPr="00B0764D">
        <w:t>201</w:t>
      </w:r>
      <w:r>
        <w:t>7</w:t>
      </w:r>
      <w:r w:rsidRPr="00B0764D">
        <w:t xml:space="preserve"> г.</w:t>
      </w:r>
    </w:p>
    <w:p w14:paraId="759E0AC7" w14:textId="77777777" w:rsidR="009753AC" w:rsidRPr="00FD7869" w:rsidRDefault="009753AC" w:rsidP="009753AC">
      <w:pPr>
        <w:pStyle w:val="afffffffb"/>
        <w:sectPr w:rsidR="009753AC" w:rsidRPr="00FD7869" w:rsidSect="0034386E">
          <w:headerReference w:type="even" r:id="rId9"/>
          <w:footerReference w:type="even" r:id="rId10"/>
          <w:footerReference w:type="default" r:id="rId11"/>
          <w:footnotePr>
            <w:numRestart w:val="eachSect"/>
          </w:footnotePr>
          <w:pgSz w:w="11907" w:h="16840" w:code="9"/>
          <w:pgMar w:top="851" w:right="731" w:bottom="1418" w:left="993" w:header="720" w:footer="720" w:gutter="0"/>
          <w:pgNumType w:start="0"/>
          <w:cols w:space="720"/>
          <w:titlePg/>
          <w:docGrid w:linePitch="360"/>
        </w:sectPr>
      </w:pPr>
    </w:p>
    <w:p w14:paraId="4B106163" w14:textId="77777777" w:rsidR="009753AC" w:rsidRPr="00FD7869" w:rsidRDefault="009753AC" w:rsidP="009753AC">
      <w:pPr>
        <w:pStyle w:val="affffff6"/>
        <w:outlineLvl w:val="0"/>
      </w:pPr>
      <w:r w:rsidRPr="00FD7869">
        <w:lastRenderedPageBreak/>
        <w:t>Содержание</w:t>
      </w:r>
    </w:p>
    <w:p w14:paraId="4E74FEC9" w14:textId="77777777" w:rsidR="009753AC" w:rsidRDefault="009753AC" w:rsidP="009753AC">
      <w:pPr>
        <w:pStyle w:val="14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FD7869">
        <w:rPr>
          <w:noProof w:val="0"/>
        </w:rPr>
        <w:fldChar w:fldCharType="begin"/>
      </w:r>
      <w:r w:rsidRPr="00FD7869">
        <w:rPr>
          <w:noProof w:val="0"/>
        </w:rPr>
        <w:instrText xml:space="preserve"> TOC \o "1-4" \h \z </w:instrText>
      </w:r>
      <w:r w:rsidRPr="00FD7869">
        <w:rPr>
          <w:noProof w:val="0"/>
        </w:rPr>
        <w:fldChar w:fldCharType="separate"/>
      </w:r>
      <w:hyperlink w:anchor="_Toc495502650" w:history="1">
        <w:r w:rsidRPr="007A496B">
          <w:rPr>
            <w:rStyle w:val="af7"/>
          </w:rPr>
          <w:t>1 Общие сведения</w:t>
        </w:r>
        <w:r>
          <w:rPr>
            <w:webHidden/>
          </w:rPr>
          <w:tab/>
        </w:r>
      </w:hyperlink>
      <w:r>
        <w:t>4</w:t>
      </w:r>
    </w:p>
    <w:p w14:paraId="795F4D77" w14:textId="77777777" w:rsidR="009753AC" w:rsidRDefault="00D62713" w:rsidP="009753AC">
      <w:pPr>
        <w:pStyle w:val="25"/>
        <w:tabs>
          <w:tab w:val="left" w:pos="1418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95502651" w:history="1">
        <w:r w:rsidR="009753AC" w:rsidRPr="007A496B">
          <w:rPr>
            <w:rStyle w:val="af7"/>
          </w:rPr>
          <w:t>1.1</w:t>
        </w:r>
        <w:r w:rsidR="009753A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753AC" w:rsidRPr="007A496B">
          <w:rPr>
            <w:rStyle w:val="af7"/>
          </w:rPr>
          <w:t>Полное наименование Системы</w:t>
        </w:r>
        <w:r w:rsidR="009753AC">
          <w:rPr>
            <w:webHidden/>
          </w:rPr>
          <w:tab/>
        </w:r>
      </w:hyperlink>
      <w:r w:rsidR="009753AC">
        <w:t>4</w:t>
      </w:r>
    </w:p>
    <w:p w14:paraId="582BD660" w14:textId="77777777" w:rsidR="009753AC" w:rsidRDefault="009753AC" w:rsidP="009753AC">
      <w:pPr>
        <w:pStyle w:val="25"/>
        <w:tabs>
          <w:tab w:val="left" w:pos="1418"/>
        </w:tabs>
        <w:rPr>
          <w:rFonts w:asciiTheme="minorHAnsi" w:eastAsiaTheme="minorEastAsia" w:hAnsiTheme="minorHAnsi" w:cstheme="minorBidi"/>
          <w:sz w:val="22"/>
          <w:szCs w:val="22"/>
        </w:rPr>
      </w:pPr>
      <w:r>
        <w:t>1.2 Заказчик                                                                                                                              4</w:t>
      </w:r>
    </w:p>
    <w:p w14:paraId="24CBFC5D" w14:textId="77777777" w:rsidR="009753AC" w:rsidRDefault="00D62713" w:rsidP="009753AC">
      <w:pPr>
        <w:pStyle w:val="25"/>
        <w:tabs>
          <w:tab w:val="left" w:pos="1418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95502654" w:history="1">
        <w:r w:rsidR="009753AC" w:rsidRPr="007A496B">
          <w:rPr>
            <w:rStyle w:val="af7"/>
          </w:rPr>
          <w:t>1.</w:t>
        </w:r>
        <w:r w:rsidR="009753AC">
          <w:rPr>
            <w:rStyle w:val="af7"/>
          </w:rPr>
          <w:t>3</w:t>
        </w:r>
        <w:r w:rsidR="009753A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753AC" w:rsidRPr="007A496B">
          <w:rPr>
            <w:rStyle w:val="af7"/>
          </w:rPr>
          <w:t>Пользователь</w:t>
        </w:r>
        <w:r w:rsidR="009753AC">
          <w:rPr>
            <w:webHidden/>
          </w:rPr>
          <w:tab/>
        </w:r>
      </w:hyperlink>
      <w:r w:rsidR="009753AC">
        <w:t>4</w:t>
      </w:r>
    </w:p>
    <w:p w14:paraId="409D4D4F" w14:textId="77777777" w:rsidR="009753AC" w:rsidRPr="00B23AAD" w:rsidRDefault="009753AC" w:rsidP="009753AC">
      <w:pPr>
        <w:pStyle w:val="25"/>
        <w:tabs>
          <w:tab w:val="left" w:pos="1418"/>
        </w:tabs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>
        <w:instrText xml:space="preserve"> HYPERLINK \l "_Toc495502655" </w:instrText>
      </w:r>
      <w:r>
        <w:fldChar w:fldCharType="separate"/>
      </w:r>
      <w:r w:rsidRPr="007A496B">
        <w:rPr>
          <w:rStyle w:val="af7"/>
        </w:rPr>
        <w:t>1.</w:t>
      </w:r>
      <w:r>
        <w:rPr>
          <w:rStyle w:val="af7"/>
        </w:rPr>
        <w:t>4</w:t>
      </w:r>
      <w:r w:rsidRPr="00B23AAD">
        <w:rPr>
          <w:rFonts w:asciiTheme="minorHAnsi" w:eastAsiaTheme="minorEastAsia" w:hAnsiTheme="minorHAnsi" w:cstheme="minorBidi"/>
          <w:sz w:val="22"/>
          <w:szCs w:val="22"/>
        </w:rPr>
        <w:tab/>
      </w:r>
      <w:hyperlink w:anchor="_Toc495502662" w:history="1">
        <w:r w:rsidRPr="0088073C">
          <w:rPr>
            <w:rStyle w:val="af7"/>
            <w:color w:val="auto"/>
            <w:u w:val="none"/>
          </w:rPr>
          <w:t>Термины и определения, используемые в ТЗ</w:t>
        </w:r>
        <w:r w:rsidRPr="00B23AAD">
          <w:rPr>
            <w:webHidden/>
          </w:rPr>
          <w:tab/>
          <w:t>4</w:t>
        </w:r>
      </w:hyperlink>
    </w:p>
    <w:p w14:paraId="6DAB9B26" w14:textId="77777777" w:rsidR="009753AC" w:rsidRDefault="009753AC" w:rsidP="009753AC">
      <w:pPr>
        <w:pStyle w:val="25"/>
        <w:tabs>
          <w:tab w:val="left" w:pos="1418"/>
        </w:tabs>
        <w:rPr>
          <w:rFonts w:asciiTheme="minorHAnsi" w:eastAsiaTheme="minorEastAsia" w:hAnsiTheme="minorHAnsi" w:cstheme="minorBidi"/>
          <w:sz w:val="22"/>
          <w:szCs w:val="22"/>
        </w:rPr>
      </w:pPr>
      <w:r w:rsidRPr="0088073C">
        <w:rPr>
          <w:rStyle w:val="af7"/>
          <w:color w:val="auto"/>
          <w:u w:val="none"/>
        </w:rPr>
        <w:t xml:space="preserve">1.5 </w:t>
      </w:r>
      <w:hyperlink w:anchor="_Toc495502663" w:history="1">
        <w:r w:rsidRPr="0088073C">
          <w:rPr>
            <w:rStyle w:val="af7"/>
            <w:color w:val="auto"/>
            <w:u w:val="none"/>
          </w:rPr>
          <w:t xml:space="preserve"> Порядок внесения изменений и дополнений</w:t>
        </w:r>
        <w:r w:rsidRPr="00B23AAD">
          <w:rPr>
            <w:webHidden/>
          </w:rPr>
          <w:tab/>
        </w:r>
      </w:hyperlink>
      <w:r>
        <w:t>4</w:t>
      </w:r>
    </w:p>
    <w:p w14:paraId="6B6BFDA2" w14:textId="77777777" w:rsidR="009753AC" w:rsidRDefault="009753AC" w:rsidP="009753AC">
      <w:pPr>
        <w:pStyle w:val="25"/>
        <w:tabs>
          <w:tab w:val="left" w:pos="1418"/>
        </w:tabs>
        <w:rPr>
          <w:rFonts w:asciiTheme="minorHAnsi" w:eastAsiaTheme="minorEastAsia" w:hAnsiTheme="minorHAnsi" w:cstheme="minorBidi"/>
          <w:sz w:val="22"/>
          <w:szCs w:val="22"/>
        </w:rPr>
      </w:pPr>
      <w:r>
        <w:rPr>
          <w:webHidden/>
        </w:rPr>
        <w:tab/>
      </w:r>
      <w:r>
        <w:fldChar w:fldCharType="end"/>
      </w:r>
    </w:p>
    <w:p w14:paraId="28EE215F" w14:textId="77777777" w:rsidR="009753AC" w:rsidRDefault="00D62713" w:rsidP="009753AC">
      <w:pPr>
        <w:pStyle w:val="14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5502664" w:history="1">
        <w:r w:rsidR="009753AC" w:rsidRPr="007A496B">
          <w:rPr>
            <w:rStyle w:val="af7"/>
          </w:rPr>
          <w:t>2 Назначение и цели создания Системы</w:t>
        </w:r>
        <w:r w:rsidR="009753AC">
          <w:rPr>
            <w:webHidden/>
          </w:rPr>
          <w:tab/>
        </w:r>
      </w:hyperlink>
      <w:r w:rsidR="009753AC">
        <w:t>5</w:t>
      </w:r>
    </w:p>
    <w:p w14:paraId="5282F42E" w14:textId="77777777" w:rsidR="009753AC" w:rsidRDefault="00D62713" w:rsidP="009753AC">
      <w:pPr>
        <w:pStyle w:val="25"/>
        <w:tabs>
          <w:tab w:val="left" w:pos="1418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95502665" w:history="1">
        <w:r w:rsidR="009753AC" w:rsidRPr="007A496B">
          <w:rPr>
            <w:rStyle w:val="af7"/>
          </w:rPr>
          <w:t>2.1</w:t>
        </w:r>
        <w:r w:rsidR="009753A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753AC" w:rsidRPr="007A496B">
          <w:rPr>
            <w:rStyle w:val="af7"/>
          </w:rPr>
          <w:t>Назначение Системы</w:t>
        </w:r>
        <w:r w:rsidR="009753AC">
          <w:rPr>
            <w:webHidden/>
          </w:rPr>
          <w:tab/>
        </w:r>
      </w:hyperlink>
      <w:r w:rsidR="009753AC">
        <w:t>5</w:t>
      </w:r>
    </w:p>
    <w:p w14:paraId="04DE6B2C" w14:textId="77777777" w:rsidR="009753AC" w:rsidRDefault="00D62713" w:rsidP="009753AC">
      <w:pPr>
        <w:pStyle w:val="25"/>
        <w:tabs>
          <w:tab w:val="left" w:pos="1418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95502666" w:history="1">
        <w:r w:rsidR="009753AC" w:rsidRPr="007A496B">
          <w:rPr>
            <w:rStyle w:val="af7"/>
          </w:rPr>
          <w:t>2.2</w:t>
        </w:r>
        <w:r w:rsidR="009753A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753AC" w:rsidRPr="007A496B">
          <w:rPr>
            <w:rStyle w:val="af7"/>
          </w:rPr>
          <w:t>Цели и задачи выполнения работ</w:t>
        </w:r>
        <w:r w:rsidR="009753AC">
          <w:rPr>
            <w:webHidden/>
          </w:rPr>
          <w:tab/>
        </w:r>
      </w:hyperlink>
      <w:r w:rsidR="009753AC">
        <w:t>5</w:t>
      </w:r>
    </w:p>
    <w:p w14:paraId="63C21E05" w14:textId="77777777" w:rsidR="009753AC" w:rsidRDefault="00D62713" w:rsidP="009753AC">
      <w:pPr>
        <w:pStyle w:val="14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5502667" w:history="1">
        <w:r w:rsidR="009753AC" w:rsidRPr="007A496B">
          <w:rPr>
            <w:rStyle w:val="af7"/>
          </w:rPr>
          <w:t>3 Характеристики объекта автоматизации</w:t>
        </w:r>
        <w:r w:rsidR="009753AC">
          <w:rPr>
            <w:webHidden/>
          </w:rPr>
          <w:tab/>
        </w:r>
      </w:hyperlink>
      <w:r w:rsidR="009753AC">
        <w:t>6</w:t>
      </w:r>
    </w:p>
    <w:p w14:paraId="29069802" w14:textId="77777777" w:rsidR="009753AC" w:rsidRDefault="00D62713" w:rsidP="009753AC">
      <w:pPr>
        <w:pStyle w:val="25"/>
        <w:tabs>
          <w:tab w:val="left" w:pos="1418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95502668" w:history="1">
        <w:r w:rsidR="009753AC" w:rsidRPr="007A496B">
          <w:rPr>
            <w:rStyle w:val="af7"/>
          </w:rPr>
          <w:t>3.1</w:t>
        </w:r>
        <w:r w:rsidR="009753A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753AC" w:rsidRPr="007A496B">
          <w:rPr>
            <w:rStyle w:val="af7"/>
          </w:rPr>
          <w:t>Краткие сведения об объекте автоматизации</w:t>
        </w:r>
        <w:r w:rsidR="009753AC">
          <w:rPr>
            <w:webHidden/>
          </w:rPr>
          <w:tab/>
        </w:r>
      </w:hyperlink>
      <w:r w:rsidR="009753AC">
        <w:t>6</w:t>
      </w:r>
    </w:p>
    <w:p w14:paraId="7D0257AB" w14:textId="77777777" w:rsidR="009753AC" w:rsidRDefault="00D62713" w:rsidP="009753AC">
      <w:pPr>
        <w:pStyle w:val="25"/>
        <w:tabs>
          <w:tab w:val="left" w:pos="1418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95502670" w:history="1">
        <w:r w:rsidR="009753AC" w:rsidRPr="007A496B">
          <w:rPr>
            <w:rStyle w:val="af7"/>
          </w:rPr>
          <w:t>3.</w:t>
        </w:r>
        <w:r w:rsidR="009753AC">
          <w:rPr>
            <w:rStyle w:val="af7"/>
          </w:rPr>
          <w:t>2</w:t>
        </w:r>
        <w:r w:rsidR="009753A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753AC" w:rsidRPr="007A496B">
          <w:rPr>
            <w:rStyle w:val="af7"/>
          </w:rPr>
          <w:t>Общие принципы создания Системы</w:t>
        </w:r>
        <w:r w:rsidR="009753AC">
          <w:rPr>
            <w:webHidden/>
          </w:rPr>
          <w:tab/>
        </w:r>
      </w:hyperlink>
      <w:r w:rsidR="009753AC">
        <w:t>6</w:t>
      </w:r>
    </w:p>
    <w:p w14:paraId="5DEA3E3E" w14:textId="77777777" w:rsidR="009753AC" w:rsidRDefault="00D62713" w:rsidP="009753AC">
      <w:pPr>
        <w:pStyle w:val="14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5502671" w:history="1">
        <w:r w:rsidR="009753AC" w:rsidRPr="007A496B">
          <w:rPr>
            <w:rStyle w:val="af7"/>
          </w:rPr>
          <w:t>4 Требования к Системе</w:t>
        </w:r>
        <w:r w:rsidR="009753AC">
          <w:rPr>
            <w:webHidden/>
          </w:rPr>
          <w:tab/>
        </w:r>
      </w:hyperlink>
      <w:r w:rsidR="009753AC">
        <w:t>8</w:t>
      </w:r>
    </w:p>
    <w:p w14:paraId="7E62CBED" w14:textId="77777777" w:rsidR="009753AC" w:rsidRDefault="00D62713" w:rsidP="009753AC">
      <w:pPr>
        <w:pStyle w:val="25"/>
        <w:tabs>
          <w:tab w:val="left" w:pos="1418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95502672" w:history="1">
        <w:r w:rsidR="009753AC" w:rsidRPr="007A496B">
          <w:rPr>
            <w:rStyle w:val="af7"/>
          </w:rPr>
          <w:t>4.1</w:t>
        </w:r>
        <w:r w:rsidR="009753A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753AC" w:rsidRPr="007A496B">
          <w:rPr>
            <w:rStyle w:val="af7"/>
          </w:rPr>
          <w:t>Требования к Системе в целом</w:t>
        </w:r>
        <w:r w:rsidR="009753AC">
          <w:rPr>
            <w:webHidden/>
          </w:rPr>
          <w:tab/>
        </w:r>
      </w:hyperlink>
      <w:r w:rsidR="009753AC">
        <w:t>8</w:t>
      </w:r>
    </w:p>
    <w:p w14:paraId="2F364985" w14:textId="77777777" w:rsidR="009753AC" w:rsidRPr="00C0621D" w:rsidRDefault="00D62713" w:rsidP="009753AC">
      <w:pPr>
        <w:pStyle w:val="35"/>
        <w:tabs>
          <w:tab w:val="left" w:pos="2098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95502673" w:history="1">
        <w:r w:rsidR="009753AC" w:rsidRPr="007A496B">
          <w:rPr>
            <w:rStyle w:val="af7"/>
          </w:rPr>
          <w:t>4.1.1 </w:t>
        </w:r>
        <w:r w:rsidR="009753A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753AC" w:rsidRPr="007A496B">
          <w:rPr>
            <w:rStyle w:val="af7"/>
          </w:rPr>
          <w:t>Требования к структуре и функционированию Системы</w:t>
        </w:r>
        <w:r w:rsidR="009753AC">
          <w:rPr>
            <w:webHidden/>
          </w:rPr>
          <w:tab/>
          <w:t>8</w:t>
        </w:r>
      </w:hyperlink>
    </w:p>
    <w:p w14:paraId="50AF480F" w14:textId="77777777" w:rsidR="009753AC" w:rsidRPr="00C0621D" w:rsidRDefault="00D62713" w:rsidP="009753AC">
      <w:pPr>
        <w:pStyle w:val="43"/>
        <w:tabs>
          <w:tab w:val="left" w:pos="238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95502674" w:history="1">
        <w:r w:rsidR="009753AC" w:rsidRPr="007A496B">
          <w:rPr>
            <w:rStyle w:val="af7"/>
          </w:rPr>
          <w:t>4.1.1.1 </w:t>
        </w:r>
        <w:r w:rsidR="009753A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753AC" w:rsidRPr="007A496B">
          <w:rPr>
            <w:rStyle w:val="af7"/>
          </w:rPr>
          <w:t>Перечень модулей, их назначение и основные характеристики</w:t>
        </w:r>
        <w:r w:rsidR="009753AC">
          <w:rPr>
            <w:rStyle w:val="af7"/>
          </w:rPr>
          <w:t xml:space="preserve">      10</w:t>
        </w:r>
        <w:r w:rsidR="009753AC">
          <w:rPr>
            <w:webHidden/>
          </w:rPr>
          <w:tab/>
        </w:r>
      </w:hyperlink>
      <w:hyperlink w:anchor="_Toc495502675" w:history="1">
        <w:r w:rsidR="009753AC" w:rsidRPr="007A496B">
          <w:rPr>
            <w:rStyle w:val="af7"/>
          </w:rPr>
          <w:t>4.1.1.2 </w:t>
        </w:r>
        <w:r w:rsidR="009753A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753AC" w:rsidRPr="007A496B">
          <w:rPr>
            <w:rStyle w:val="af7"/>
          </w:rPr>
          <w:t>Требования к способам и средствам связи для информационного обмена между компонентами Системы</w:t>
        </w:r>
        <w:r w:rsidR="009753AC">
          <w:rPr>
            <w:webHidden/>
          </w:rPr>
          <w:tab/>
          <w:t>1</w:t>
        </w:r>
      </w:hyperlink>
      <w:r w:rsidR="009753AC">
        <w:t>2</w:t>
      </w:r>
    </w:p>
    <w:p w14:paraId="6F6C51FF" w14:textId="77777777" w:rsidR="009753AC" w:rsidRDefault="00D62713" w:rsidP="009753AC">
      <w:pPr>
        <w:pStyle w:val="43"/>
        <w:tabs>
          <w:tab w:val="left" w:pos="238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95502676" w:history="1">
        <w:r w:rsidR="009753AC" w:rsidRPr="007A496B">
          <w:rPr>
            <w:rStyle w:val="af7"/>
          </w:rPr>
          <w:t>4.1.1.3 </w:t>
        </w:r>
        <w:r w:rsidR="009753A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753AC" w:rsidRPr="007A496B">
          <w:rPr>
            <w:rStyle w:val="af7"/>
          </w:rPr>
          <w:t>Требования к режимам функционирования Системы</w:t>
        </w:r>
        <w:r w:rsidR="009753AC">
          <w:rPr>
            <w:webHidden/>
          </w:rPr>
          <w:tab/>
          <w:t>1</w:t>
        </w:r>
      </w:hyperlink>
      <w:r w:rsidR="009753AC">
        <w:t>2</w:t>
      </w:r>
    </w:p>
    <w:p w14:paraId="299288B7" w14:textId="77777777" w:rsidR="009753AC" w:rsidRPr="00C0621D" w:rsidRDefault="00D62713" w:rsidP="009753AC">
      <w:pPr>
        <w:pStyle w:val="43"/>
        <w:tabs>
          <w:tab w:val="left" w:pos="2381"/>
        </w:tabs>
      </w:pPr>
      <w:hyperlink w:anchor="_Toc495502677" w:history="1">
        <w:r w:rsidR="009753AC" w:rsidRPr="007A496B">
          <w:rPr>
            <w:rStyle w:val="af7"/>
          </w:rPr>
          <w:t>4.1.1.4 </w:t>
        </w:r>
        <w:r w:rsidR="009753A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753AC" w:rsidRPr="007A496B">
          <w:rPr>
            <w:rStyle w:val="af7"/>
          </w:rPr>
          <w:t>Перспективы развития, модернизации Системы</w:t>
        </w:r>
        <w:r w:rsidR="009753AC">
          <w:rPr>
            <w:webHidden/>
          </w:rPr>
          <w:tab/>
          <w:t>1</w:t>
        </w:r>
      </w:hyperlink>
      <w:r w:rsidR="009753AC">
        <w:t>3</w:t>
      </w:r>
    </w:p>
    <w:p w14:paraId="7593AFAA" w14:textId="77777777" w:rsidR="009753AC" w:rsidRDefault="00D62713" w:rsidP="009753AC">
      <w:pPr>
        <w:pStyle w:val="35"/>
        <w:tabs>
          <w:tab w:val="left" w:pos="2098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95502683" w:history="1">
        <w:r w:rsidR="009753AC" w:rsidRPr="007A496B">
          <w:rPr>
            <w:rStyle w:val="af7"/>
          </w:rPr>
          <w:t>4.1.</w:t>
        </w:r>
        <w:r w:rsidR="009753AC">
          <w:rPr>
            <w:rStyle w:val="af7"/>
          </w:rPr>
          <w:t>2</w:t>
        </w:r>
        <w:r w:rsidR="009753AC" w:rsidRPr="007A496B">
          <w:rPr>
            <w:rStyle w:val="af7"/>
          </w:rPr>
          <w:t> </w:t>
        </w:r>
        <w:r w:rsidR="009753A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753AC" w:rsidRPr="007A496B">
          <w:rPr>
            <w:rStyle w:val="af7"/>
          </w:rPr>
          <w:t>Показатели назначения создания Системы</w:t>
        </w:r>
        <w:r w:rsidR="009753AC">
          <w:rPr>
            <w:webHidden/>
          </w:rPr>
          <w:tab/>
          <w:t>13</w:t>
        </w:r>
      </w:hyperlink>
    </w:p>
    <w:p w14:paraId="3DC70F22" w14:textId="77777777" w:rsidR="009753AC" w:rsidRDefault="00D62713" w:rsidP="009753AC">
      <w:pPr>
        <w:pStyle w:val="43"/>
        <w:tabs>
          <w:tab w:val="left" w:pos="238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95502684" w:history="1">
        <w:r w:rsidR="009753AC" w:rsidRPr="007A496B">
          <w:rPr>
            <w:rStyle w:val="af7"/>
          </w:rPr>
          <w:t>4.1.</w:t>
        </w:r>
        <w:r w:rsidR="009753AC">
          <w:rPr>
            <w:rStyle w:val="af7"/>
          </w:rPr>
          <w:t>2</w:t>
        </w:r>
        <w:r w:rsidR="009753AC" w:rsidRPr="007A496B">
          <w:rPr>
            <w:rStyle w:val="af7"/>
          </w:rPr>
          <w:t>.1 </w:t>
        </w:r>
        <w:r w:rsidR="009753A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753AC" w:rsidRPr="007A496B">
          <w:rPr>
            <w:rStyle w:val="af7"/>
          </w:rPr>
          <w:t>Количество пользователей Сайта</w:t>
        </w:r>
        <w:r w:rsidR="009753AC">
          <w:rPr>
            <w:webHidden/>
          </w:rPr>
          <w:tab/>
          <w:t>13</w:t>
        </w:r>
      </w:hyperlink>
    </w:p>
    <w:p w14:paraId="189C674B" w14:textId="77777777" w:rsidR="009753AC" w:rsidRDefault="00D62713" w:rsidP="009753AC">
      <w:pPr>
        <w:pStyle w:val="43"/>
        <w:tabs>
          <w:tab w:val="left" w:pos="238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95502685" w:history="1">
        <w:r w:rsidR="009753AC" w:rsidRPr="007A496B">
          <w:rPr>
            <w:rStyle w:val="af7"/>
          </w:rPr>
          <w:t>4.1.</w:t>
        </w:r>
        <w:r w:rsidR="009753AC">
          <w:rPr>
            <w:rStyle w:val="af7"/>
          </w:rPr>
          <w:t>2</w:t>
        </w:r>
        <w:r w:rsidR="009753AC" w:rsidRPr="007A496B">
          <w:rPr>
            <w:rStyle w:val="af7"/>
          </w:rPr>
          <w:t>.2 </w:t>
        </w:r>
        <w:r w:rsidR="009753A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753AC" w:rsidRPr="007A496B">
          <w:rPr>
            <w:rStyle w:val="af7"/>
          </w:rPr>
          <w:t>Пропускная способность</w:t>
        </w:r>
        <w:r w:rsidR="009753AC">
          <w:rPr>
            <w:webHidden/>
          </w:rPr>
          <w:tab/>
          <w:t>14</w:t>
        </w:r>
      </w:hyperlink>
    </w:p>
    <w:p w14:paraId="433356DA" w14:textId="77777777" w:rsidR="009753AC" w:rsidRDefault="00D62713" w:rsidP="009753AC">
      <w:pPr>
        <w:pStyle w:val="35"/>
        <w:tabs>
          <w:tab w:val="left" w:pos="2098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95502686" w:history="1">
        <w:r w:rsidR="009753AC" w:rsidRPr="007A496B">
          <w:rPr>
            <w:rStyle w:val="af7"/>
          </w:rPr>
          <w:t>4.1.</w:t>
        </w:r>
        <w:r w:rsidR="009753AC">
          <w:rPr>
            <w:rStyle w:val="af7"/>
          </w:rPr>
          <w:t>3</w:t>
        </w:r>
        <w:r w:rsidR="009753AC" w:rsidRPr="007A496B">
          <w:rPr>
            <w:rStyle w:val="af7"/>
          </w:rPr>
          <w:t> </w:t>
        </w:r>
        <w:r w:rsidR="009753A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753AC" w:rsidRPr="007A496B">
          <w:rPr>
            <w:rStyle w:val="af7"/>
          </w:rPr>
          <w:t>Требования к надежности</w:t>
        </w:r>
        <w:r w:rsidR="009753AC">
          <w:rPr>
            <w:webHidden/>
          </w:rPr>
          <w:tab/>
          <w:t>1</w:t>
        </w:r>
      </w:hyperlink>
      <w:r w:rsidR="009753AC">
        <w:t>4</w:t>
      </w:r>
    </w:p>
    <w:p w14:paraId="2397C24A" w14:textId="77777777" w:rsidR="009753AC" w:rsidRDefault="00D62713" w:rsidP="009753AC">
      <w:pPr>
        <w:pStyle w:val="43"/>
        <w:tabs>
          <w:tab w:val="left" w:pos="238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95502687" w:history="1">
        <w:r w:rsidR="009753AC" w:rsidRPr="007A496B">
          <w:rPr>
            <w:rStyle w:val="af7"/>
          </w:rPr>
          <w:t>4.1.</w:t>
        </w:r>
        <w:r w:rsidR="009753AC">
          <w:rPr>
            <w:rStyle w:val="af7"/>
          </w:rPr>
          <w:t>3</w:t>
        </w:r>
        <w:r w:rsidR="009753AC" w:rsidRPr="007A496B">
          <w:rPr>
            <w:rStyle w:val="af7"/>
          </w:rPr>
          <w:t>.1 </w:t>
        </w:r>
        <w:r w:rsidR="009753A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753AC" w:rsidRPr="007A496B">
          <w:rPr>
            <w:rStyle w:val="af7"/>
          </w:rPr>
          <w:t>Показатели доступности/надежности</w:t>
        </w:r>
        <w:r w:rsidR="009753AC">
          <w:rPr>
            <w:webHidden/>
          </w:rPr>
          <w:tab/>
          <w:t>1</w:t>
        </w:r>
      </w:hyperlink>
      <w:r w:rsidR="009753AC">
        <w:t>5</w:t>
      </w:r>
    </w:p>
    <w:p w14:paraId="1005433D" w14:textId="77777777" w:rsidR="009753AC" w:rsidRDefault="00D62713" w:rsidP="009753AC">
      <w:pPr>
        <w:pStyle w:val="43"/>
        <w:tabs>
          <w:tab w:val="left" w:pos="238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95502688" w:history="1">
        <w:r w:rsidR="009753AC" w:rsidRPr="007A496B">
          <w:rPr>
            <w:rStyle w:val="af7"/>
          </w:rPr>
          <w:t>4.1.</w:t>
        </w:r>
        <w:r w:rsidR="009753AC">
          <w:rPr>
            <w:rStyle w:val="af7"/>
          </w:rPr>
          <w:t>3</w:t>
        </w:r>
        <w:r w:rsidR="009753AC" w:rsidRPr="007A496B">
          <w:rPr>
            <w:rStyle w:val="af7"/>
          </w:rPr>
          <w:t>.2 </w:t>
        </w:r>
        <w:r w:rsidR="009753A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753AC" w:rsidRPr="007A496B">
          <w:rPr>
            <w:rStyle w:val="af7"/>
          </w:rPr>
          <w:t>Требования к программным мероприятиям по обеспечению надежности</w:t>
        </w:r>
        <w:r w:rsidR="009753AC">
          <w:rPr>
            <w:webHidden/>
          </w:rPr>
          <w:tab/>
          <w:t>1</w:t>
        </w:r>
      </w:hyperlink>
      <w:r w:rsidR="009753AC">
        <w:t>5</w:t>
      </w:r>
    </w:p>
    <w:p w14:paraId="34F13109" w14:textId="77777777" w:rsidR="009753AC" w:rsidRDefault="00D62713" w:rsidP="009753AC">
      <w:pPr>
        <w:pStyle w:val="35"/>
        <w:tabs>
          <w:tab w:val="left" w:pos="2098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95502690" w:history="1">
        <w:r w:rsidR="009753AC">
          <w:rPr>
            <w:rStyle w:val="af7"/>
          </w:rPr>
          <w:t>4.1.4</w:t>
        </w:r>
        <w:r w:rsidR="009753AC" w:rsidRPr="007A496B">
          <w:rPr>
            <w:rStyle w:val="af7"/>
          </w:rPr>
          <w:t> </w:t>
        </w:r>
        <w:r w:rsidR="009753A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753AC" w:rsidRPr="007A496B">
          <w:rPr>
            <w:rStyle w:val="af7"/>
          </w:rPr>
          <w:t>Требования к защите информации от несанкционированного доступа</w:t>
        </w:r>
        <w:r w:rsidR="009753AC">
          <w:rPr>
            <w:webHidden/>
          </w:rPr>
          <w:tab/>
          <w:t>16</w:t>
        </w:r>
      </w:hyperlink>
    </w:p>
    <w:p w14:paraId="23F2F0C0" w14:textId="77777777" w:rsidR="009753AC" w:rsidRDefault="00D62713" w:rsidP="009753AC">
      <w:pPr>
        <w:pStyle w:val="43"/>
        <w:tabs>
          <w:tab w:val="left" w:pos="238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95502691" w:history="1">
        <w:r w:rsidR="009753AC">
          <w:rPr>
            <w:rStyle w:val="af7"/>
          </w:rPr>
          <w:t>4.1.4</w:t>
        </w:r>
        <w:r w:rsidR="009753AC" w:rsidRPr="007A496B">
          <w:rPr>
            <w:rStyle w:val="af7"/>
          </w:rPr>
          <w:t>.1 </w:t>
        </w:r>
        <w:r w:rsidR="009753A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753AC" w:rsidRPr="007A496B">
          <w:rPr>
            <w:rStyle w:val="af7"/>
          </w:rPr>
          <w:t>Технические требования по защите информации</w:t>
        </w:r>
        <w:r w:rsidR="009753AC">
          <w:rPr>
            <w:webHidden/>
          </w:rPr>
          <w:tab/>
        </w:r>
        <w:r w:rsidR="009753AC">
          <w:rPr>
            <w:webHidden/>
          </w:rPr>
          <w:fldChar w:fldCharType="begin"/>
        </w:r>
        <w:r w:rsidR="009753AC">
          <w:rPr>
            <w:webHidden/>
          </w:rPr>
          <w:instrText xml:space="preserve"> PAGEREF _Toc495502691 \h </w:instrText>
        </w:r>
        <w:r w:rsidR="009753AC">
          <w:rPr>
            <w:webHidden/>
          </w:rPr>
        </w:r>
        <w:r w:rsidR="009753AC">
          <w:rPr>
            <w:webHidden/>
          </w:rPr>
          <w:fldChar w:fldCharType="separate"/>
        </w:r>
        <w:r w:rsidR="009753AC">
          <w:rPr>
            <w:webHidden/>
          </w:rPr>
          <w:t>16</w:t>
        </w:r>
        <w:r w:rsidR="009753AC">
          <w:rPr>
            <w:webHidden/>
          </w:rPr>
          <w:fldChar w:fldCharType="end"/>
        </w:r>
      </w:hyperlink>
    </w:p>
    <w:p w14:paraId="3A0ABE5B" w14:textId="77777777" w:rsidR="009753AC" w:rsidRDefault="00D62713" w:rsidP="009753AC">
      <w:pPr>
        <w:pStyle w:val="35"/>
        <w:tabs>
          <w:tab w:val="left" w:pos="2098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95502692" w:history="1">
        <w:r w:rsidR="009753AC">
          <w:rPr>
            <w:rStyle w:val="af7"/>
          </w:rPr>
          <w:t>4.1.5</w:t>
        </w:r>
        <w:r w:rsidR="009753AC" w:rsidRPr="007A496B">
          <w:rPr>
            <w:rStyle w:val="af7"/>
          </w:rPr>
          <w:t> </w:t>
        </w:r>
        <w:r w:rsidR="009753A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753AC" w:rsidRPr="007A496B">
          <w:rPr>
            <w:rStyle w:val="af7"/>
          </w:rPr>
          <w:t>Требования по сохранности информации при авариях</w:t>
        </w:r>
        <w:r w:rsidR="009753AC">
          <w:rPr>
            <w:webHidden/>
          </w:rPr>
          <w:tab/>
        </w:r>
      </w:hyperlink>
      <w:r w:rsidR="009753AC">
        <w:t>16</w:t>
      </w:r>
    </w:p>
    <w:p w14:paraId="49358346" w14:textId="77777777" w:rsidR="009753AC" w:rsidRDefault="00D62713" w:rsidP="009753AC">
      <w:pPr>
        <w:pStyle w:val="35"/>
        <w:tabs>
          <w:tab w:val="left" w:pos="2098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95502695" w:history="1">
        <w:r w:rsidR="009753AC">
          <w:rPr>
            <w:rStyle w:val="af7"/>
          </w:rPr>
          <w:t>4.1.6</w:t>
        </w:r>
        <w:r w:rsidR="009753AC" w:rsidRPr="007A496B">
          <w:rPr>
            <w:rStyle w:val="af7"/>
          </w:rPr>
          <w:t> </w:t>
        </w:r>
        <w:r w:rsidR="009753A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753AC" w:rsidRPr="007A496B">
          <w:rPr>
            <w:rStyle w:val="af7"/>
          </w:rPr>
          <w:t>Требования к патентной чистоте</w:t>
        </w:r>
        <w:r w:rsidR="009753AC">
          <w:rPr>
            <w:webHidden/>
          </w:rPr>
          <w:tab/>
          <w:t>17</w:t>
        </w:r>
      </w:hyperlink>
    </w:p>
    <w:p w14:paraId="24F9E295" w14:textId="77777777" w:rsidR="009753AC" w:rsidRDefault="00D62713" w:rsidP="009753AC">
      <w:pPr>
        <w:pStyle w:val="35"/>
        <w:tabs>
          <w:tab w:val="left" w:pos="2098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95502696" w:history="1">
        <w:r w:rsidR="009753AC">
          <w:rPr>
            <w:rStyle w:val="af7"/>
          </w:rPr>
          <w:t>4.1.7</w:t>
        </w:r>
        <w:r w:rsidR="009753AC" w:rsidRPr="007A496B">
          <w:rPr>
            <w:rStyle w:val="af7"/>
          </w:rPr>
          <w:t> </w:t>
        </w:r>
        <w:r w:rsidR="009753A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753AC" w:rsidRPr="007A496B">
          <w:rPr>
            <w:rStyle w:val="af7"/>
          </w:rPr>
          <w:t>Требования к  эргономике и технической эстетике</w:t>
        </w:r>
        <w:r w:rsidR="009753AC">
          <w:rPr>
            <w:webHidden/>
          </w:rPr>
          <w:tab/>
          <w:t>17</w:t>
        </w:r>
      </w:hyperlink>
    </w:p>
    <w:p w14:paraId="217632EA" w14:textId="77777777" w:rsidR="009753AC" w:rsidRDefault="00D62713" w:rsidP="009753AC">
      <w:pPr>
        <w:pStyle w:val="25"/>
        <w:tabs>
          <w:tab w:val="left" w:pos="1418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95502697" w:history="1">
        <w:r w:rsidR="009753AC" w:rsidRPr="007A496B">
          <w:rPr>
            <w:rStyle w:val="af7"/>
          </w:rPr>
          <w:t>4.2</w:t>
        </w:r>
        <w:r w:rsidR="009753A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753AC" w:rsidRPr="007A496B">
          <w:rPr>
            <w:rStyle w:val="af7"/>
          </w:rPr>
          <w:t>Требования к функциям (задачам), выполняемым Системой</w:t>
        </w:r>
        <w:r w:rsidR="009753AC">
          <w:rPr>
            <w:webHidden/>
          </w:rPr>
          <w:tab/>
          <w:t>19</w:t>
        </w:r>
      </w:hyperlink>
    </w:p>
    <w:p w14:paraId="4E8C0B1B" w14:textId="77777777" w:rsidR="009753AC" w:rsidRDefault="00D62713" w:rsidP="009753AC">
      <w:pPr>
        <w:pStyle w:val="35"/>
        <w:tabs>
          <w:tab w:val="left" w:pos="2098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95502698" w:history="1">
        <w:r w:rsidR="009753AC" w:rsidRPr="007A496B">
          <w:rPr>
            <w:rStyle w:val="af7"/>
          </w:rPr>
          <w:t>4.2.1 </w:t>
        </w:r>
        <w:r w:rsidR="009753A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753AC" w:rsidRPr="007A496B">
          <w:rPr>
            <w:rStyle w:val="af7"/>
          </w:rPr>
          <w:t>Требования к дизайну и стилистическому и шрифтовому оформлению.</w:t>
        </w:r>
        <w:r w:rsidR="009753AC">
          <w:rPr>
            <w:webHidden/>
          </w:rPr>
          <w:tab/>
          <w:t>19</w:t>
        </w:r>
      </w:hyperlink>
    </w:p>
    <w:p w14:paraId="6D92EB50" w14:textId="77777777" w:rsidR="009753AC" w:rsidRDefault="00D62713" w:rsidP="009753AC">
      <w:pPr>
        <w:pStyle w:val="35"/>
        <w:tabs>
          <w:tab w:val="left" w:pos="2098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95502699" w:history="1">
        <w:r w:rsidR="009753AC" w:rsidRPr="007A496B">
          <w:rPr>
            <w:rStyle w:val="af7"/>
          </w:rPr>
          <w:t>4.2.2 </w:t>
        </w:r>
        <w:r w:rsidR="009753A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753AC" w:rsidRPr="007A496B">
          <w:rPr>
            <w:rStyle w:val="af7"/>
          </w:rPr>
          <w:t xml:space="preserve">Требования к структуре </w:t>
        </w:r>
        <w:r w:rsidR="009753AC">
          <w:rPr>
            <w:rStyle w:val="af7"/>
          </w:rPr>
          <w:t>Системы</w:t>
        </w:r>
        <w:r w:rsidR="009753AC">
          <w:rPr>
            <w:webHidden/>
          </w:rPr>
          <w:tab/>
          <w:t>20</w:t>
        </w:r>
      </w:hyperlink>
    </w:p>
    <w:p w14:paraId="385A5A78" w14:textId="77777777" w:rsidR="009753AC" w:rsidRDefault="00D62713" w:rsidP="009753AC">
      <w:pPr>
        <w:pStyle w:val="35"/>
        <w:tabs>
          <w:tab w:val="left" w:pos="2098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95502700" w:history="1">
        <w:r w:rsidR="009753AC" w:rsidRPr="007A496B">
          <w:rPr>
            <w:rStyle w:val="af7"/>
          </w:rPr>
          <w:t>4.2.3 </w:t>
        </w:r>
        <w:r w:rsidR="009753A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753AC" w:rsidRPr="007A496B">
          <w:rPr>
            <w:rStyle w:val="af7"/>
          </w:rPr>
          <w:t>Требования к функциям и автоматизируемым сценариям модуля «Материалы</w:t>
        </w:r>
        <w:r w:rsidR="009753AC">
          <w:rPr>
            <w:rStyle w:val="af7"/>
          </w:rPr>
          <w:t xml:space="preserve"> Системы</w:t>
        </w:r>
        <w:r w:rsidR="009753AC" w:rsidRPr="007A496B">
          <w:rPr>
            <w:rStyle w:val="af7"/>
          </w:rPr>
          <w:t>»</w:t>
        </w:r>
        <w:r w:rsidR="009753AC">
          <w:rPr>
            <w:webHidden/>
          </w:rPr>
          <w:tab/>
          <w:t>20</w:t>
        </w:r>
      </w:hyperlink>
    </w:p>
    <w:p w14:paraId="7D4D718D" w14:textId="77777777" w:rsidR="009753AC" w:rsidRDefault="00D62713" w:rsidP="009753AC">
      <w:pPr>
        <w:pStyle w:val="35"/>
        <w:tabs>
          <w:tab w:val="left" w:pos="2098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95502701" w:history="1">
        <w:r w:rsidR="009753AC" w:rsidRPr="007A496B">
          <w:rPr>
            <w:rStyle w:val="af7"/>
          </w:rPr>
          <w:t>4.2.4 </w:t>
        </w:r>
        <w:r w:rsidR="009753A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753AC" w:rsidRPr="007A496B">
          <w:rPr>
            <w:rStyle w:val="af7"/>
          </w:rPr>
          <w:t>Требования к функциям и автоматизируемым сценариям модуля «Мероприятия»</w:t>
        </w:r>
        <w:r w:rsidR="009753AC">
          <w:rPr>
            <w:webHidden/>
          </w:rPr>
          <w:tab/>
          <w:t>21</w:t>
        </w:r>
      </w:hyperlink>
    </w:p>
    <w:p w14:paraId="1F0A24C3" w14:textId="77777777" w:rsidR="009753AC" w:rsidRDefault="00D62713" w:rsidP="009753AC">
      <w:pPr>
        <w:pStyle w:val="35"/>
        <w:tabs>
          <w:tab w:val="left" w:pos="2098"/>
        </w:tabs>
      </w:pPr>
      <w:hyperlink w:anchor="_Toc495502702" w:history="1">
        <w:r w:rsidR="009753AC" w:rsidRPr="007A496B">
          <w:rPr>
            <w:rStyle w:val="af7"/>
          </w:rPr>
          <w:t>4.2.5 </w:t>
        </w:r>
        <w:r w:rsidR="009753A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753AC" w:rsidRPr="007A496B">
          <w:rPr>
            <w:rStyle w:val="af7"/>
          </w:rPr>
          <w:t>Требования к функциям и автоматизируемым сценариям модуля «Презентации»</w:t>
        </w:r>
        <w:r w:rsidR="009753AC">
          <w:rPr>
            <w:rStyle w:val="af7"/>
          </w:rPr>
          <w:t xml:space="preserve"> (НТИ: истории успеха)</w:t>
        </w:r>
        <w:r w:rsidR="009753AC">
          <w:rPr>
            <w:webHidden/>
          </w:rPr>
          <w:tab/>
        </w:r>
      </w:hyperlink>
      <w:r w:rsidR="009753AC">
        <w:t>21</w:t>
      </w:r>
    </w:p>
    <w:p w14:paraId="63310E1A" w14:textId="77777777" w:rsidR="009753AC" w:rsidRPr="00324EFD" w:rsidRDefault="009753AC" w:rsidP="009753AC">
      <w:pPr>
        <w:ind w:left="851" w:firstLine="0"/>
        <w:rPr>
          <w:rFonts w:eastAsiaTheme="minorEastAsia"/>
        </w:rPr>
      </w:pPr>
      <w:r>
        <w:rPr>
          <w:rFonts w:eastAsiaTheme="minorEastAsia"/>
        </w:rPr>
        <w:t>4.2.6 Требования к функциям и автоматизируемым сценариям модуля "Региональная    карта НТИ"                                                                                                                      22</w:t>
      </w:r>
    </w:p>
    <w:p w14:paraId="6BF6DD4D" w14:textId="77777777" w:rsidR="009753AC" w:rsidRDefault="00D62713" w:rsidP="009753AC">
      <w:pPr>
        <w:pStyle w:val="35"/>
        <w:tabs>
          <w:tab w:val="left" w:pos="2098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95502703" w:history="1">
        <w:r w:rsidR="009753AC">
          <w:rPr>
            <w:rStyle w:val="af7"/>
          </w:rPr>
          <w:t>4.2.7</w:t>
        </w:r>
        <w:r w:rsidR="009753AC" w:rsidRPr="007A496B">
          <w:rPr>
            <w:rStyle w:val="af7"/>
          </w:rPr>
          <w:t> </w:t>
        </w:r>
        <w:r w:rsidR="009753A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753AC" w:rsidRPr="007A496B">
          <w:rPr>
            <w:rStyle w:val="af7"/>
          </w:rPr>
          <w:t>Требования к функциям и автоматизируемым сценариям модуля «Рассылки»</w:t>
        </w:r>
        <w:r w:rsidR="009753AC">
          <w:rPr>
            <w:webHidden/>
          </w:rPr>
          <w:tab/>
          <w:t>22</w:t>
        </w:r>
      </w:hyperlink>
    </w:p>
    <w:p w14:paraId="7894B55A" w14:textId="77777777" w:rsidR="009753AC" w:rsidRDefault="00D62713" w:rsidP="009753AC">
      <w:pPr>
        <w:pStyle w:val="35"/>
        <w:tabs>
          <w:tab w:val="left" w:pos="2098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95502704" w:history="1">
        <w:r w:rsidR="009753AC">
          <w:rPr>
            <w:rStyle w:val="af7"/>
          </w:rPr>
          <w:t>4.2.8</w:t>
        </w:r>
        <w:r w:rsidR="009753AC" w:rsidRPr="007A496B">
          <w:rPr>
            <w:rStyle w:val="af7"/>
          </w:rPr>
          <w:t> </w:t>
        </w:r>
        <w:r w:rsidR="009753A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753AC" w:rsidRPr="007A496B">
          <w:rPr>
            <w:rStyle w:val="af7"/>
          </w:rPr>
          <w:t>Требования к функциям и автоматизируемым сценариям модуля «Поиск»</w:t>
        </w:r>
        <w:r w:rsidR="009753AC">
          <w:rPr>
            <w:webHidden/>
          </w:rPr>
          <w:tab/>
          <w:t>22</w:t>
        </w:r>
      </w:hyperlink>
    </w:p>
    <w:p w14:paraId="7BFE2A90" w14:textId="77777777" w:rsidR="009753AC" w:rsidRDefault="00D62713" w:rsidP="009753AC">
      <w:pPr>
        <w:pStyle w:val="35"/>
        <w:tabs>
          <w:tab w:val="left" w:pos="2098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95502705" w:history="1">
        <w:r w:rsidR="009753AC">
          <w:rPr>
            <w:rStyle w:val="af7"/>
          </w:rPr>
          <w:t>4.2.9</w:t>
        </w:r>
        <w:r w:rsidR="009753AC" w:rsidRPr="007A496B">
          <w:rPr>
            <w:rStyle w:val="af7"/>
          </w:rPr>
          <w:t> </w:t>
        </w:r>
        <w:r w:rsidR="009753A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753AC" w:rsidRPr="007A496B">
          <w:rPr>
            <w:rStyle w:val="af7"/>
          </w:rPr>
          <w:t>Требования к функциям и автоматизируемым сценариям модуля «Тегирование»</w:t>
        </w:r>
        <w:r w:rsidR="009753AC">
          <w:rPr>
            <w:webHidden/>
          </w:rPr>
          <w:tab/>
          <w:t>22</w:t>
        </w:r>
      </w:hyperlink>
    </w:p>
    <w:p w14:paraId="60B3D3AA" w14:textId="77777777" w:rsidR="009753AC" w:rsidRDefault="00D62713" w:rsidP="009753AC">
      <w:pPr>
        <w:pStyle w:val="35"/>
        <w:tabs>
          <w:tab w:val="left" w:pos="2098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95502706" w:history="1">
        <w:r w:rsidR="009753AC">
          <w:rPr>
            <w:rStyle w:val="af7"/>
          </w:rPr>
          <w:t>4.2.10</w:t>
        </w:r>
        <w:r w:rsidR="009753AC" w:rsidRPr="007A496B">
          <w:rPr>
            <w:rStyle w:val="af7"/>
          </w:rPr>
          <w:t> </w:t>
        </w:r>
        <w:r w:rsidR="009753A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753AC" w:rsidRPr="007A496B">
          <w:rPr>
            <w:rStyle w:val="af7"/>
          </w:rPr>
          <w:t>Требования к функциям и автоматизируемым сценариям модуля «Обратная связь»</w:t>
        </w:r>
        <w:r w:rsidR="009753AC">
          <w:rPr>
            <w:webHidden/>
          </w:rPr>
          <w:tab/>
          <w:t>23</w:t>
        </w:r>
      </w:hyperlink>
    </w:p>
    <w:p w14:paraId="6DCC1C9D" w14:textId="77777777" w:rsidR="009753AC" w:rsidRDefault="00D62713" w:rsidP="009753AC">
      <w:pPr>
        <w:pStyle w:val="35"/>
        <w:tabs>
          <w:tab w:val="left" w:pos="2098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95502707" w:history="1">
        <w:r w:rsidR="009753AC">
          <w:rPr>
            <w:rStyle w:val="af7"/>
          </w:rPr>
          <w:t>4.2.11</w:t>
        </w:r>
        <w:r w:rsidR="009753AC" w:rsidRPr="007A496B">
          <w:rPr>
            <w:rStyle w:val="af7"/>
          </w:rPr>
          <w:t> </w:t>
        </w:r>
        <w:r w:rsidR="009753A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753AC" w:rsidRPr="007A496B">
          <w:rPr>
            <w:rStyle w:val="af7"/>
          </w:rPr>
          <w:t>Требования к функциям и автоматизируемым сценариям модуля «Личный кабинет пользователя»</w:t>
        </w:r>
        <w:r w:rsidR="009753AC">
          <w:rPr>
            <w:webHidden/>
          </w:rPr>
          <w:tab/>
          <w:t>23</w:t>
        </w:r>
      </w:hyperlink>
    </w:p>
    <w:p w14:paraId="4A72968A" w14:textId="77777777" w:rsidR="009753AC" w:rsidRDefault="00D62713" w:rsidP="009753AC">
      <w:pPr>
        <w:pStyle w:val="35"/>
        <w:tabs>
          <w:tab w:val="left" w:pos="2098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95502708" w:history="1">
        <w:r w:rsidR="009753AC">
          <w:rPr>
            <w:rStyle w:val="af7"/>
          </w:rPr>
          <w:t>4.2.12</w:t>
        </w:r>
        <w:r w:rsidR="009753AC" w:rsidRPr="007A496B">
          <w:rPr>
            <w:rStyle w:val="af7"/>
          </w:rPr>
          <w:t> </w:t>
        </w:r>
        <w:r w:rsidR="009753A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753AC" w:rsidRPr="007A496B">
          <w:rPr>
            <w:rStyle w:val="af7"/>
          </w:rPr>
          <w:t>Требования к функциям и автоматизируемым сценариям модуля «Административное управление»</w:t>
        </w:r>
        <w:r w:rsidR="009753AC">
          <w:rPr>
            <w:webHidden/>
          </w:rPr>
          <w:tab/>
          <w:t>24</w:t>
        </w:r>
      </w:hyperlink>
    </w:p>
    <w:p w14:paraId="29060E5E" w14:textId="77777777" w:rsidR="009753AC" w:rsidRDefault="00D62713" w:rsidP="009753AC">
      <w:pPr>
        <w:pStyle w:val="35"/>
        <w:tabs>
          <w:tab w:val="left" w:pos="2098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95502709" w:history="1">
        <w:r w:rsidR="009753AC">
          <w:rPr>
            <w:rStyle w:val="af7"/>
          </w:rPr>
          <w:t>4.2.13</w:t>
        </w:r>
        <w:r w:rsidR="009753AC" w:rsidRPr="007A496B">
          <w:rPr>
            <w:rStyle w:val="af7"/>
          </w:rPr>
          <w:t> </w:t>
        </w:r>
        <w:r w:rsidR="009753A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753AC" w:rsidRPr="007A496B">
          <w:rPr>
            <w:rStyle w:val="af7"/>
          </w:rPr>
          <w:t>Требования к функциям и автоматизируемым сценариям модуля «Блог эксперта»</w:t>
        </w:r>
        <w:r w:rsidR="009753AC">
          <w:rPr>
            <w:webHidden/>
          </w:rPr>
          <w:tab/>
          <w:t>24</w:t>
        </w:r>
      </w:hyperlink>
    </w:p>
    <w:p w14:paraId="6861E4A4" w14:textId="77777777" w:rsidR="009753AC" w:rsidRDefault="00D62713" w:rsidP="009753AC">
      <w:pPr>
        <w:pStyle w:val="35"/>
        <w:tabs>
          <w:tab w:val="left" w:pos="2098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95502710" w:history="1">
        <w:r w:rsidR="009753AC">
          <w:rPr>
            <w:rStyle w:val="af7"/>
          </w:rPr>
          <w:t>4.2.14</w:t>
        </w:r>
        <w:r w:rsidR="009753AC" w:rsidRPr="007A496B">
          <w:rPr>
            <w:rStyle w:val="af7"/>
          </w:rPr>
          <w:t> </w:t>
        </w:r>
        <w:r w:rsidR="009753A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753AC" w:rsidRPr="007A496B">
          <w:rPr>
            <w:rStyle w:val="af7"/>
          </w:rPr>
          <w:t>Требования к функциям и автоматизируемым сценариям модуля «Спецпроекты».</w:t>
        </w:r>
        <w:r w:rsidR="009753AC">
          <w:rPr>
            <w:webHidden/>
          </w:rPr>
          <w:tab/>
          <w:t>24</w:t>
        </w:r>
      </w:hyperlink>
    </w:p>
    <w:p w14:paraId="0E8D6623" w14:textId="77777777" w:rsidR="009753AC" w:rsidRDefault="00D62713" w:rsidP="009753AC">
      <w:pPr>
        <w:pStyle w:val="35"/>
        <w:tabs>
          <w:tab w:val="left" w:pos="2098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95502711" w:history="1">
        <w:r w:rsidR="009753AC">
          <w:rPr>
            <w:rStyle w:val="af7"/>
          </w:rPr>
          <w:t>4.2.15</w:t>
        </w:r>
        <w:r w:rsidR="009753AC" w:rsidRPr="007A496B">
          <w:rPr>
            <w:rStyle w:val="af7"/>
          </w:rPr>
          <w:t> </w:t>
        </w:r>
        <w:r w:rsidR="009753A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753AC" w:rsidRPr="007A496B">
          <w:rPr>
            <w:rStyle w:val="af7"/>
          </w:rPr>
          <w:t>Требования к первоначальному наполнению контентом</w:t>
        </w:r>
        <w:r w:rsidR="009753AC">
          <w:rPr>
            <w:webHidden/>
          </w:rPr>
          <w:tab/>
          <w:t>25</w:t>
        </w:r>
      </w:hyperlink>
    </w:p>
    <w:p w14:paraId="6193F82C" w14:textId="77777777" w:rsidR="009753AC" w:rsidRDefault="00D62713" w:rsidP="009753AC">
      <w:pPr>
        <w:pStyle w:val="25"/>
        <w:tabs>
          <w:tab w:val="left" w:pos="1418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95502712" w:history="1">
        <w:r w:rsidR="009753AC" w:rsidRPr="007A496B">
          <w:rPr>
            <w:rStyle w:val="af7"/>
          </w:rPr>
          <w:t>4.3</w:t>
        </w:r>
        <w:r w:rsidR="009753A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753AC" w:rsidRPr="007A496B">
          <w:rPr>
            <w:rStyle w:val="af7"/>
          </w:rPr>
          <w:t>Требования к видам обеспечения</w:t>
        </w:r>
        <w:r w:rsidR="009753AC">
          <w:rPr>
            <w:webHidden/>
          </w:rPr>
          <w:tab/>
          <w:t>25</w:t>
        </w:r>
      </w:hyperlink>
    </w:p>
    <w:p w14:paraId="04A49750" w14:textId="77777777" w:rsidR="009753AC" w:rsidRDefault="00D62713" w:rsidP="009753AC">
      <w:pPr>
        <w:pStyle w:val="35"/>
        <w:tabs>
          <w:tab w:val="left" w:pos="2098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95502713" w:history="1">
        <w:r w:rsidR="009753AC" w:rsidRPr="007A496B">
          <w:rPr>
            <w:rStyle w:val="af7"/>
          </w:rPr>
          <w:t>4.3.1 </w:t>
        </w:r>
        <w:r w:rsidR="009753A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753AC" w:rsidRPr="007A496B">
          <w:rPr>
            <w:rStyle w:val="af7"/>
          </w:rPr>
          <w:t>Требования к информационному обеспечению</w:t>
        </w:r>
        <w:r w:rsidR="009753AC">
          <w:rPr>
            <w:webHidden/>
          </w:rPr>
          <w:tab/>
          <w:t>25</w:t>
        </w:r>
      </w:hyperlink>
    </w:p>
    <w:p w14:paraId="394D9E0C" w14:textId="77777777" w:rsidR="009753AC" w:rsidRDefault="00D62713" w:rsidP="009753AC">
      <w:pPr>
        <w:pStyle w:val="43"/>
        <w:tabs>
          <w:tab w:val="left" w:pos="238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95502714" w:history="1">
        <w:r w:rsidR="009753AC" w:rsidRPr="007A496B">
          <w:rPr>
            <w:rStyle w:val="af7"/>
          </w:rPr>
          <w:t>4.3.1.1 </w:t>
        </w:r>
        <w:r w:rsidR="009753A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753AC" w:rsidRPr="007A496B">
          <w:rPr>
            <w:rStyle w:val="af7"/>
          </w:rPr>
          <w:t>Требования к составу, структуре и способам организации данных в Системе</w:t>
        </w:r>
        <w:r w:rsidR="009753AC">
          <w:rPr>
            <w:webHidden/>
          </w:rPr>
          <w:tab/>
          <w:t>25</w:t>
        </w:r>
      </w:hyperlink>
    </w:p>
    <w:p w14:paraId="71B4FEDC" w14:textId="77777777" w:rsidR="009753AC" w:rsidRDefault="00D62713" w:rsidP="009753AC">
      <w:pPr>
        <w:pStyle w:val="43"/>
        <w:tabs>
          <w:tab w:val="left" w:pos="238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95502715" w:history="1">
        <w:r w:rsidR="009753AC" w:rsidRPr="007A496B">
          <w:rPr>
            <w:rStyle w:val="af7"/>
          </w:rPr>
          <w:t>4.3.1.2 </w:t>
        </w:r>
        <w:r w:rsidR="009753A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753AC" w:rsidRPr="007A496B">
          <w:rPr>
            <w:rStyle w:val="af7"/>
          </w:rPr>
          <w:t>Требования к организации ввода данных в Систему</w:t>
        </w:r>
        <w:r w:rsidR="009753AC">
          <w:rPr>
            <w:webHidden/>
          </w:rPr>
          <w:tab/>
          <w:t>25</w:t>
        </w:r>
      </w:hyperlink>
    </w:p>
    <w:p w14:paraId="47A22938" w14:textId="77777777" w:rsidR="009753AC" w:rsidRDefault="00D62713" w:rsidP="009753AC">
      <w:pPr>
        <w:pStyle w:val="43"/>
        <w:tabs>
          <w:tab w:val="left" w:pos="238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95502716" w:history="1">
        <w:r w:rsidR="009753AC" w:rsidRPr="007A496B">
          <w:rPr>
            <w:rStyle w:val="af7"/>
          </w:rPr>
          <w:t>4.3.1.3 </w:t>
        </w:r>
        <w:r w:rsidR="009753A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753AC" w:rsidRPr="007A496B">
          <w:rPr>
            <w:rStyle w:val="af7"/>
          </w:rPr>
          <w:t>Требования к информационному обмену между компонентами Системы</w:t>
        </w:r>
        <w:r w:rsidR="009753AC">
          <w:rPr>
            <w:webHidden/>
          </w:rPr>
          <w:tab/>
          <w:t>25</w:t>
        </w:r>
      </w:hyperlink>
    </w:p>
    <w:p w14:paraId="33142761" w14:textId="77777777" w:rsidR="009753AC" w:rsidRDefault="00D62713" w:rsidP="009753AC">
      <w:pPr>
        <w:pStyle w:val="43"/>
        <w:tabs>
          <w:tab w:val="left" w:pos="238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95502717" w:history="1">
        <w:r w:rsidR="009753AC" w:rsidRPr="007A496B">
          <w:rPr>
            <w:rStyle w:val="af7"/>
          </w:rPr>
          <w:t>4.3.1.4 </w:t>
        </w:r>
        <w:r w:rsidR="009753A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753AC" w:rsidRPr="007A496B">
          <w:rPr>
            <w:rStyle w:val="af7"/>
          </w:rPr>
          <w:t>Назначение справочников и классификаторов и информации, хранящейся в них</w:t>
        </w:r>
        <w:r w:rsidR="009753AC">
          <w:rPr>
            <w:webHidden/>
          </w:rPr>
          <w:tab/>
          <w:t>25</w:t>
        </w:r>
      </w:hyperlink>
    </w:p>
    <w:p w14:paraId="27378C81" w14:textId="77777777" w:rsidR="009753AC" w:rsidRDefault="00D62713" w:rsidP="009753AC">
      <w:pPr>
        <w:pStyle w:val="43"/>
        <w:tabs>
          <w:tab w:val="left" w:pos="238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95502718" w:history="1">
        <w:r w:rsidR="009753AC" w:rsidRPr="007A496B">
          <w:rPr>
            <w:rStyle w:val="af7"/>
          </w:rPr>
          <w:t>4.3.1.5 </w:t>
        </w:r>
        <w:r w:rsidR="009753A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753AC" w:rsidRPr="007A496B">
          <w:rPr>
            <w:rStyle w:val="af7"/>
          </w:rPr>
          <w:t>Требования к структуре процесса сбора, обработки, передачи данных в Системе и представлению данных</w:t>
        </w:r>
        <w:r w:rsidR="009753AC">
          <w:rPr>
            <w:webHidden/>
          </w:rPr>
          <w:tab/>
          <w:t>26</w:t>
        </w:r>
      </w:hyperlink>
    </w:p>
    <w:p w14:paraId="191609A8" w14:textId="77777777" w:rsidR="009753AC" w:rsidRDefault="00D62713" w:rsidP="009753AC">
      <w:pPr>
        <w:pStyle w:val="43"/>
        <w:tabs>
          <w:tab w:val="left" w:pos="238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95502719" w:history="1">
        <w:r w:rsidR="009753AC" w:rsidRPr="007A496B">
          <w:rPr>
            <w:rStyle w:val="af7"/>
          </w:rPr>
          <w:t>4.3.1.6 </w:t>
        </w:r>
        <w:r w:rsidR="009753A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753AC" w:rsidRPr="007A496B">
          <w:rPr>
            <w:rStyle w:val="af7"/>
          </w:rPr>
          <w:t>Требования к защите данных от разрушений при авариях и сбоях в электропитании Системы</w:t>
        </w:r>
        <w:r w:rsidR="009753AC">
          <w:rPr>
            <w:webHidden/>
          </w:rPr>
          <w:tab/>
          <w:t>26</w:t>
        </w:r>
      </w:hyperlink>
    </w:p>
    <w:p w14:paraId="7D7D2EDF" w14:textId="77777777" w:rsidR="009753AC" w:rsidRDefault="00D62713" w:rsidP="009753AC">
      <w:pPr>
        <w:pStyle w:val="43"/>
        <w:tabs>
          <w:tab w:val="left" w:pos="238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95502720" w:history="1">
        <w:r w:rsidR="009753AC" w:rsidRPr="007A496B">
          <w:rPr>
            <w:rStyle w:val="af7"/>
          </w:rPr>
          <w:t>4.3.1.7 </w:t>
        </w:r>
        <w:r w:rsidR="009753A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753AC" w:rsidRPr="007A496B">
          <w:rPr>
            <w:rStyle w:val="af7"/>
          </w:rPr>
          <w:t>Требования к контролю, хранению, обновлению и восстановлению данных</w:t>
        </w:r>
        <w:r w:rsidR="009753AC">
          <w:rPr>
            <w:webHidden/>
          </w:rPr>
          <w:tab/>
          <w:t>26</w:t>
        </w:r>
      </w:hyperlink>
    </w:p>
    <w:p w14:paraId="467C0DBC" w14:textId="77777777" w:rsidR="009753AC" w:rsidRDefault="00D62713" w:rsidP="009753AC">
      <w:pPr>
        <w:pStyle w:val="35"/>
        <w:tabs>
          <w:tab w:val="left" w:pos="2098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95502721" w:history="1">
        <w:r w:rsidR="009753AC" w:rsidRPr="007A496B">
          <w:rPr>
            <w:rStyle w:val="af7"/>
          </w:rPr>
          <w:t>4.3.2 </w:t>
        </w:r>
        <w:r w:rsidR="009753A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753AC" w:rsidRPr="007A496B">
          <w:rPr>
            <w:rStyle w:val="af7"/>
          </w:rPr>
          <w:t xml:space="preserve">Требования к </w:t>
        </w:r>
        <w:r w:rsidR="009753AC">
          <w:rPr>
            <w:rStyle w:val="af7"/>
          </w:rPr>
          <w:t>работоспособности Системы в Интернет-браузеррах</w:t>
        </w:r>
        <w:r w:rsidR="009753AC">
          <w:rPr>
            <w:webHidden/>
          </w:rPr>
          <w:tab/>
          <w:t>26</w:t>
        </w:r>
      </w:hyperlink>
    </w:p>
    <w:p w14:paraId="2027AE5B" w14:textId="77777777" w:rsidR="009753AC" w:rsidRDefault="00D62713" w:rsidP="009753AC">
      <w:pPr>
        <w:pStyle w:val="35"/>
        <w:tabs>
          <w:tab w:val="left" w:pos="2098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95502722" w:history="1">
        <w:r w:rsidR="009753AC" w:rsidRPr="007A496B">
          <w:rPr>
            <w:rStyle w:val="af7"/>
          </w:rPr>
          <w:t>4.3.3 </w:t>
        </w:r>
        <w:r w:rsidR="009753A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753AC" w:rsidRPr="007A496B">
          <w:rPr>
            <w:rStyle w:val="af7"/>
          </w:rPr>
          <w:t>Требования к техническому обеспечению</w:t>
        </w:r>
        <w:r w:rsidR="009753AC">
          <w:rPr>
            <w:webHidden/>
          </w:rPr>
          <w:tab/>
        </w:r>
      </w:hyperlink>
      <w:r w:rsidR="009753AC">
        <w:t>26</w:t>
      </w:r>
    </w:p>
    <w:p w14:paraId="2D58905B" w14:textId="77777777" w:rsidR="009753AC" w:rsidRDefault="00D62713" w:rsidP="009753AC">
      <w:pPr>
        <w:pStyle w:val="35"/>
        <w:tabs>
          <w:tab w:val="left" w:pos="2098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95502724" w:history="1">
        <w:r w:rsidR="009753AC" w:rsidRPr="007A496B">
          <w:rPr>
            <w:rStyle w:val="af7"/>
          </w:rPr>
          <w:t>4.3.</w:t>
        </w:r>
        <w:r w:rsidR="009753AC">
          <w:rPr>
            <w:rStyle w:val="af7"/>
          </w:rPr>
          <w:t>4</w:t>
        </w:r>
        <w:r w:rsidR="009753AC" w:rsidRPr="007A496B">
          <w:rPr>
            <w:rStyle w:val="af7"/>
          </w:rPr>
          <w:t> </w:t>
        </w:r>
        <w:r w:rsidR="009753A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753AC" w:rsidRPr="007A496B">
          <w:rPr>
            <w:rStyle w:val="af7"/>
          </w:rPr>
          <w:t>Требования к оказанию технической поддержки</w:t>
        </w:r>
        <w:r w:rsidR="009753AC">
          <w:rPr>
            <w:webHidden/>
          </w:rPr>
          <w:tab/>
          <w:t>27</w:t>
        </w:r>
      </w:hyperlink>
    </w:p>
    <w:p w14:paraId="39A6CED9" w14:textId="77777777" w:rsidR="009753AC" w:rsidRDefault="00D62713" w:rsidP="009753AC">
      <w:pPr>
        <w:pStyle w:val="14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5502725" w:history="1">
        <w:r w:rsidR="009753AC" w:rsidRPr="007A496B">
          <w:rPr>
            <w:rStyle w:val="af7"/>
          </w:rPr>
          <w:t xml:space="preserve">5 </w:t>
        </w:r>
        <w:r w:rsidR="009753AC">
          <w:rPr>
            <w:rStyle w:val="af7"/>
          </w:rPr>
          <w:t>Требования и сроки выполнения работ</w:t>
        </w:r>
        <w:r w:rsidR="009753AC">
          <w:rPr>
            <w:webHidden/>
          </w:rPr>
          <w:tab/>
          <w:t>28</w:t>
        </w:r>
      </w:hyperlink>
    </w:p>
    <w:p w14:paraId="4F5A21DD" w14:textId="77777777" w:rsidR="009753AC" w:rsidRDefault="00D62713" w:rsidP="009753AC">
      <w:pPr>
        <w:pStyle w:val="14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5502727" w:history="1">
        <w:r w:rsidR="009753AC" w:rsidRPr="007A496B">
          <w:rPr>
            <w:rStyle w:val="af7"/>
          </w:rPr>
          <w:t>6 Порядок контроля и приемки Системы</w:t>
        </w:r>
        <w:r w:rsidR="009753AC">
          <w:rPr>
            <w:webHidden/>
          </w:rPr>
          <w:tab/>
          <w:t>29</w:t>
        </w:r>
      </w:hyperlink>
    </w:p>
    <w:p w14:paraId="4FD1FC9E" w14:textId="77777777" w:rsidR="009753AC" w:rsidRDefault="00D62713" w:rsidP="009753AC">
      <w:pPr>
        <w:pStyle w:val="25"/>
        <w:tabs>
          <w:tab w:val="left" w:pos="1418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95502728" w:history="1">
        <w:r w:rsidR="009753AC" w:rsidRPr="007A496B">
          <w:rPr>
            <w:rStyle w:val="af7"/>
          </w:rPr>
          <w:t>6.1</w:t>
        </w:r>
        <w:r w:rsidR="009753A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753AC" w:rsidRPr="007A496B">
          <w:rPr>
            <w:rStyle w:val="af7"/>
          </w:rPr>
          <w:t>Общие требования к приемке работ по стадиям</w:t>
        </w:r>
        <w:r w:rsidR="009753AC">
          <w:rPr>
            <w:webHidden/>
          </w:rPr>
          <w:tab/>
          <w:t>29</w:t>
        </w:r>
      </w:hyperlink>
    </w:p>
    <w:p w14:paraId="45D5115D" w14:textId="77777777" w:rsidR="009753AC" w:rsidRDefault="00D62713" w:rsidP="009753AC">
      <w:pPr>
        <w:pStyle w:val="25"/>
        <w:tabs>
          <w:tab w:val="left" w:pos="1418"/>
        </w:tabs>
      </w:pPr>
      <w:hyperlink w:anchor="_Toc495502729" w:history="1">
        <w:r w:rsidR="009753AC" w:rsidRPr="007A496B">
          <w:rPr>
            <w:rStyle w:val="af7"/>
          </w:rPr>
          <w:t>6.2</w:t>
        </w:r>
        <w:r w:rsidR="009753A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753AC" w:rsidRPr="007A496B">
          <w:rPr>
            <w:rStyle w:val="af7"/>
          </w:rPr>
          <w:t>Сведения о гарантийном обслуживании Системы</w:t>
        </w:r>
        <w:r w:rsidR="009753AC">
          <w:rPr>
            <w:webHidden/>
          </w:rPr>
          <w:tab/>
          <w:t>29</w:t>
        </w:r>
      </w:hyperlink>
    </w:p>
    <w:p w14:paraId="1A080011" w14:textId="76DD9B1F" w:rsidR="009753AC" w:rsidRDefault="00D62713" w:rsidP="009753AC">
      <w:pPr>
        <w:rPr>
          <w:rFonts w:eastAsiaTheme="minorEastAsia"/>
        </w:rPr>
      </w:pPr>
      <w:r>
        <w:rPr>
          <w:noProof/>
        </w:rPr>
        <w:pict w14:anchorId="57691F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укописный ввод 6" o:spid="_x0000_s1037" type="#_x0000_t75" style="position:absolute;left:0;text-align:left;margin-left:-165.75pt;margin-top:13.75pt;width:1.5pt;height: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">
            <v:imagedata r:id="rId12" o:title=""/>
          </v:shape>
        </w:pict>
      </w:r>
      <w:r>
        <w:rPr>
          <w:noProof/>
        </w:rPr>
        <w:pict w14:anchorId="2F20814C">
          <v:shape id="Рукописный ввод 5" o:spid="_x0000_s1036" type="#_x0000_t75" style="position:absolute;left:0;text-align:left;margin-left:-165.75pt;margin-top:13.75pt;width:1.5pt;height: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">
            <v:imagedata r:id="rId12" o:title=""/>
          </v:shape>
        </w:pict>
      </w:r>
    </w:p>
    <w:p w14:paraId="3FF75981" w14:textId="77777777" w:rsidR="009753AC" w:rsidRPr="0012134A" w:rsidRDefault="009753AC" w:rsidP="009753AC">
      <w:pPr>
        <w:ind w:firstLine="0"/>
        <w:rPr>
          <w:rFonts w:eastAsiaTheme="minorEastAsia"/>
        </w:rPr>
      </w:pPr>
    </w:p>
    <w:p w14:paraId="6CF2A5DE" w14:textId="2F95019F" w:rsidR="00AD1E2A" w:rsidRDefault="00D62713" w:rsidP="009753AC">
      <w:r>
        <w:rPr>
          <w:noProof/>
        </w:rPr>
        <w:pict w14:anchorId="76D6F57F">
          <v:shape id="Рукописный ввод 7" o:spid="_x0000_s1035" type="#_x0000_t75" style="position:absolute;left:0;text-align:left;margin-left:369pt;margin-top:19.15pt;width:1.5pt;height: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">
            <v:imagedata r:id="rId12" o:title=""/>
          </v:shape>
        </w:pict>
      </w:r>
      <w:r w:rsidR="009753AC" w:rsidRPr="00FD7869">
        <w:fldChar w:fldCharType="end"/>
      </w:r>
    </w:p>
    <w:p w14:paraId="487C47CA" w14:textId="77777777" w:rsidR="009753AC" w:rsidRPr="00FD7869" w:rsidRDefault="009753AC" w:rsidP="009753AC">
      <w:pPr>
        <w:pStyle w:val="1"/>
      </w:pPr>
      <w:bookmarkStart w:id="0" w:name="_Toc495502650"/>
      <w:r w:rsidRPr="00FD7869">
        <w:lastRenderedPageBreak/>
        <w:t>Общие сведения</w:t>
      </w:r>
      <w:bookmarkEnd w:id="0"/>
    </w:p>
    <w:p w14:paraId="62DAFD2D" w14:textId="77777777" w:rsidR="009753AC" w:rsidRPr="00FD7869" w:rsidRDefault="009753AC" w:rsidP="009753AC">
      <w:pPr>
        <w:pStyle w:val="20"/>
        <w:tabs>
          <w:tab w:val="num" w:pos="709"/>
        </w:tabs>
        <w:ind w:left="709"/>
      </w:pPr>
      <w:bookmarkStart w:id="1" w:name="_Toc495502651"/>
      <w:r w:rsidRPr="00FD7869">
        <w:t>Полное наименование Системы</w:t>
      </w:r>
      <w:bookmarkEnd w:id="1"/>
    </w:p>
    <w:p w14:paraId="062F9DAA" w14:textId="77777777" w:rsidR="009753AC" w:rsidRPr="00FD7869" w:rsidRDefault="009753AC" w:rsidP="009753AC">
      <w:r w:rsidRPr="00FD7869">
        <w:t>Интернет-система обработки и публикации отраслевой информации</w:t>
      </w:r>
      <w:r>
        <w:t xml:space="preserve"> - ед</w:t>
      </w:r>
      <w:r w:rsidRPr="00FD7869">
        <w:t>ин</w:t>
      </w:r>
      <w:r>
        <w:t>ый</w:t>
      </w:r>
      <w:r w:rsidRPr="00FD7869">
        <w:t xml:space="preserve"> информационн</w:t>
      </w:r>
      <w:r>
        <w:t>ый</w:t>
      </w:r>
      <w:r w:rsidRPr="00FD7869">
        <w:t xml:space="preserve"> ресурс</w:t>
      </w:r>
      <w:r>
        <w:t xml:space="preserve"> Национальной технологической инициативы</w:t>
      </w:r>
      <w:r w:rsidRPr="00954EAB">
        <w:t xml:space="preserve"> (</w:t>
      </w:r>
      <w:r>
        <w:t>далее – Система)</w:t>
      </w:r>
      <w:r w:rsidRPr="00FD7869">
        <w:t>.</w:t>
      </w:r>
    </w:p>
    <w:p w14:paraId="6BC02EF7" w14:textId="77777777" w:rsidR="009753AC" w:rsidRPr="00FD7869" w:rsidRDefault="009753AC" w:rsidP="009753AC">
      <w:pPr>
        <w:pStyle w:val="20"/>
        <w:tabs>
          <w:tab w:val="num" w:pos="709"/>
        </w:tabs>
        <w:ind w:left="709"/>
      </w:pPr>
      <w:bookmarkStart w:id="2" w:name="_Toc495502653"/>
      <w:r w:rsidRPr="00FD7869">
        <w:t>Заказчик</w:t>
      </w:r>
      <w:bookmarkEnd w:id="2"/>
    </w:p>
    <w:p w14:paraId="46D69A03" w14:textId="77777777" w:rsidR="009753AC" w:rsidRPr="00FD7869" w:rsidRDefault="009753AC" w:rsidP="009753AC">
      <w:pPr>
        <w:rPr>
          <w:b/>
        </w:rPr>
      </w:pPr>
      <w:r>
        <w:rPr>
          <w:b/>
        </w:rPr>
        <w:t>З</w:t>
      </w:r>
      <w:r w:rsidRPr="00FD7869">
        <w:rPr>
          <w:b/>
        </w:rPr>
        <w:t>аказчик:</w:t>
      </w:r>
    </w:p>
    <w:p w14:paraId="31DF4EAA" w14:textId="77777777" w:rsidR="009753AC" w:rsidRPr="00FD7869" w:rsidRDefault="009753AC" w:rsidP="009753AC">
      <w:r>
        <w:t>Автономная некоммерческая организация «</w:t>
      </w:r>
      <w:r w:rsidRPr="00FD7869">
        <w:t>Агентство стратегических инициатив по продвижению новых проектов</w:t>
      </w:r>
      <w:r>
        <w:t>»</w:t>
      </w:r>
      <w:r w:rsidRPr="00FD7869">
        <w:t xml:space="preserve"> (Агентство стратегических инициатив, АСИ).</w:t>
      </w:r>
    </w:p>
    <w:p w14:paraId="5ED9A6F9" w14:textId="77777777" w:rsidR="009753AC" w:rsidRPr="00FD7869" w:rsidRDefault="009753AC" w:rsidP="009753AC">
      <w:r>
        <w:t xml:space="preserve">Адрес: </w:t>
      </w:r>
      <w:r w:rsidRPr="00FD7869">
        <w:t>121099, Москва, Новый Арбат, д. 36</w:t>
      </w:r>
      <w:r>
        <w:t>.</w:t>
      </w:r>
    </w:p>
    <w:p w14:paraId="5EE788C7" w14:textId="77777777" w:rsidR="009753AC" w:rsidRPr="00FD7869" w:rsidRDefault="009753AC" w:rsidP="009753AC">
      <w:pPr>
        <w:pStyle w:val="20"/>
        <w:tabs>
          <w:tab w:val="num" w:pos="709"/>
        </w:tabs>
        <w:ind w:left="709"/>
      </w:pPr>
      <w:bookmarkStart w:id="3" w:name="_Toc495502654"/>
      <w:r w:rsidRPr="00FD7869">
        <w:t>Пользовател</w:t>
      </w:r>
      <w:r>
        <w:t>и</w:t>
      </w:r>
      <w:bookmarkEnd w:id="3"/>
    </w:p>
    <w:p w14:paraId="737730D4" w14:textId="77777777" w:rsidR="009753AC" w:rsidRPr="00FD7869" w:rsidRDefault="009753AC" w:rsidP="009753AC">
      <w:r w:rsidRPr="00FD7869">
        <w:t xml:space="preserve">Пользователями Системы являются </w:t>
      </w:r>
      <w:r>
        <w:t xml:space="preserve">сотрудники </w:t>
      </w:r>
      <w:r w:rsidRPr="00FD7869">
        <w:t>Агентств</w:t>
      </w:r>
      <w:r>
        <w:t>а</w:t>
      </w:r>
      <w:r w:rsidRPr="00FD7869">
        <w:t xml:space="preserve"> стратегических инициатив, а также широкий круг пользователей сети Интернет</w:t>
      </w:r>
      <w:r>
        <w:t>.</w:t>
      </w:r>
    </w:p>
    <w:p w14:paraId="12E6E1C5" w14:textId="77777777" w:rsidR="009753AC" w:rsidRPr="00FD7869" w:rsidRDefault="009753AC" w:rsidP="009753AC">
      <w:pPr>
        <w:pStyle w:val="20"/>
        <w:tabs>
          <w:tab w:val="num" w:pos="709"/>
        </w:tabs>
        <w:ind w:left="709"/>
      </w:pPr>
      <w:r w:rsidRPr="00FD7869">
        <w:t>Термины и определения, используемые в ТЗ</w:t>
      </w: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27"/>
        <w:gridCol w:w="567"/>
        <w:gridCol w:w="6945"/>
      </w:tblGrid>
      <w:tr w:rsidR="009753AC" w:rsidRPr="00FD7869" w14:paraId="6B25F23D" w14:textId="77777777" w:rsidTr="00057CA9">
        <w:trPr>
          <w:cantSplit/>
        </w:trPr>
        <w:tc>
          <w:tcPr>
            <w:tcW w:w="2127" w:type="dxa"/>
            <w:shd w:val="clear" w:color="auto" w:fill="auto"/>
          </w:tcPr>
          <w:p w14:paraId="3E700DCB" w14:textId="77777777" w:rsidR="009753AC" w:rsidRPr="00FD7869" w:rsidRDefault="009753AC" w:rsidP="00057CA9">
            <w:pPr>
              <w:pStyle w:val="affffb"/>
            </w:pPr>
          </w:p>
        </w:tc>
        <w:tc>
          <w:tcPr>
            <w:tcW w:w="567" w:type="dxa"/>
            <w:shd w:val="clear" w:color="auto" w:fill="auto"/>
          </w:tcPr>
          <w:p w14:paraId="6BCE0CAB" w14:textId="77777777" w:rsidR="009753AC" w:rsidRPr="00FD7869" w:rsidRDefault="009753AC" w:rsidP="00057CA9">
            <w:pPr>
              <w:pStyle w:val="affffb"/>
            </w:pPr>
          </w:p>
        </w:tc>
        <w:tc>
          <w:tcPr>
            <w:tcW w:w="6945" w:type="dxa"/>
            <w:shd w:val="clear" w:color="auto" w:fill="auto"/>
          </w:tcPr>
          <w:p w14:paraId="5AC8F9D9" w14:textId="77777777" w:rsidR="009753AC" w:rsidRPr="00FD7869" w:rsidRDefault="009753AC" w:rsidP="00057CA9">
            <w:pPr>
              <w:pStyle w:val="affffb"/>
            </w:pPr>
          </w:p>
        </w:tc>
      </w:tr>
      <w:tr w:rsidR="009753AC" w:rsidRPr="00FD7869" w14:paraId="2AC4649A" w14:textId="77777777" w:rsidTr="00057CA9">
        <w:trPr>
          <w:cantSplit/>
        </w:trPr>
        <w:tc>
          <w:tcPr>
            <w:tcW w:w="2127" w:type="dxa"/>
            <w:shd w:val="clear" w:color="auto" w:fill="auto"/>
          </w:tcPr>
          <w:p w14:paraId="29CB0A65" w14:textId="77777777" w:rsidR="009753AC" w:rsidRPr="00FD7869" w:rsidRDefault="009753AC" w:rsidP="00057CA9">
            <w:pPr>
              <w:pStyle w:val="affffb"/>
            </w:pPr>
            <w:r w:rsidRPr="00FD7869">
              <w:t>Исполнитель</w:t>
            </w:r>
          </w:p>
        </w:tc>
        <w:tc>
          <w:tcPr>
            <w:tcW w:w="567" w:type="dxa"/>
            <w:shd w:val="clear" w:color="auto" w:fill="auto"/>
          </w:tcPr>
          <w:p w14:paraId="6D5A7E75" w14:textId="77777777" w:rsidR="009753AC" w:rsidRPr="00FD7869" w:rsidRDefault="009753AC" w:rsidP="00057CA9">
            <w:pPr>
              <w:pStyle w:val="affffb"/>
            </w:pPr>
            <w:r w:rsidRPr="00FD7869">
              <w:t>—</w:t>
            </w:r>
          </w:p>
        </w:tc>
        <w:tc>
          <w:tcPr>
            <w:tcW w:w="6945" w:type="dxa"/>
            <w:shd w:val="clear" w:color="auto" w:fill="auto"/>
          </w:tcPr>
          <w:p w14:paraId="43B2506E" w14:textId="77777777" w:rsidR="009753AC" w:rsidRPr="00FD7869" w:rsidRDefault="009753AC" w:rsidP="00057CA9">
            <w:pPr>
              <w:pStyle w:val="affffb"/>
            </w:pPr>
            <w:r w:rsidRPr="00FD7869">
              <w:t>Исполнитель, выбранный для выпол</w:t>
            </w:r>
            <w:r>
              <w:t>нения работ по договор</w:t>
            </w:r>
            <w:r w:rsidRPr="00FD7869">
              <w:t>у</w:t>
            </w:r>
          </w:p>
        </w:tc>
      </w:tr>
      <w:tr w:rsidR="009753AC" w:rsidRPr="00FD7869" w14:paraId="7DB37027" w14:textId="77777777" w:rsidTr="00057CA9">
        <w:trPr>
          <w:cantSplit/>
        </w:trPr>
        <w:tc>
          <w:tcPr>
            <w:tcW w:w="2127" w:type="dxa"/>
            <w:shd w:val="clear" w:color="auto" w:fill="auto"/>
          </w:tcPr>
          <w:p w14:paraId="4B543D37" w14:textId="77777777" w:rsidR="009753AC" w:rsidRPr="00FD7869" w:rsidRDefault="009753AC" w:rsidP="00057CA9">
            <w:pPr>
              <w:pStyle w:val="affffb"/>
            </w:pPr>
            <w:proofErr w:type="spellStart"/>
            <w:r>
              <w:t>Медиаконтент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79BD3594" w14:textId="77777777" w:rsidR="009753AC" w:rsidRPr="00FD7869" w:rsidRDefault="009753AC" w:rsidP="00057CA9">
            <w:pPr>
              <w:pStyle w:val="affffb"/>
            </w:pPr>
            <w:r w:rsidRPr="00FD7869">
              <w:t>—</w:t>
            </w:r>
          </w:p>
        </w:tc>
        <w:tc>
          <w:tcPr>
            <w:tcW w:w="6945" w:type="dxa"/>
            <w:shd w:val="clear" w:color="auto" w:fill="auto"/>
          </w:tcPr>
          <w:p w14:paraId="6ABD5D5C" w14:textId="77777777" w:rsidR="009753AC" w:rsidRPr="00FD7869" w:rsidRDefault="009753AC" w:rsidP="00057CA9">
            <w:pPr>
              <w:pStyle w:val="affffb"/>
            </w:pPr>
            <w:r>
              <w:t>Фото-, видео- и звуковой контент</w:t>
            </w:r>
          </w:p>
        </w:tc>
      </w:tr>
      <w:tr w:rsidR="009753AC" w:rsidRPr="00FD7869" w14:paraId="17773985" w14:textId="77777777" w:rsidTr="00057CA9">
        <w:trPr>
          <w:cantSplit/>
        </w:trPr>
        <w:tc>
          <w:tcPr>
            <w:tcW w:w="2127" w:type="dxa"/>
            <w:shd w:val="clear" w:color="auto" w:fill="auto"/>
          </w:tcPr>
          <w:p w14:paraId="67E29149" w14:textId="77777777" w:rsidR="009753AC" w:rsidRPr="00FD7869" w:rsidRDefault="009753AC" w:rsidP="00057CA9">
            <w:pPr>
              <w:pStyle w:val="affffb"/>
            </w:pPr>
            <w:r w:rsidRPr="00FD7869">
              <w:t>Обслуживающий персонал</w:t>
            </w:r>
          </w:p>
        </w:tc>
        <w:tc>
          <w:tcPr>
            <w:tcW w:w="567" w:type="dxa"/>
            <w:shd w:val="clear" w:color="auto" w:fill="auto"/>
          </w:tcPr>
          <w:p w14:paraId="79EC86F1" w14:textId="77777777" w:rsidR="009753AC" w:rsidRPr="00FD7869" w:rsidRDefault="009753AC" w:rsidP="00057CA9">
            <w:pPr>
              <w:pStyle w:val="affffb"/>
            </w:pPr>
            <w:r w:rsidRPr="00FD7869">
              <w:t>—</w:t>
            </w:r>
          </w:p>
        </w:tc>
        <w:tc>
          <w:tcPr>
            <w:tcW w:w="6945" w:type="dxa"/>
            <w:shd w:val="clear" w:color="auto" w:fill="auto"/>
          </w:tcPr>
          <w:p w14:paraId="0201BB33" w14:textId="77777777" w:rsidR="009753AC" w:rsidRPr="00FD7869" w:rsidRDefault="009753AC" w:rsidP="00057CA9">
            <w:pPr>
              <w:pStyle w:val="affffb"/>
            </w:pPr>
            <w:r w:rsidRPr="00FD7869">
              <w:t xml:space="preserve">Сотрудники </w:t>
            </w:r>
            <w:r>
              <w:t xml:space="preserve">Заказчика, </w:t>
            </w:r>
            <w:r w:rsidRPr="00FD7869">
              <w:t>выполняющие работы по обслуживанию Системы</w:t>
            </w:r>
          </w:p>
        </w:tc>
      </w:tr>
      <w:tr w:rsidR="009753AC" w:rsidRPr="00FD7869" w14:paraId="54403B87" w14:textId="77777777" w:rsidTr="00057CA9">
        <w:trPr>
          <w:cantSplit/>
        </w:trPr>
        <w:tc>
          <w:tcPr>
            <w:tcW w:w="2127" w:type="dxa"/>
            <w:shd w:val="clear" w:color="auto" w:fill="auto"/>
          </w:tcPr>
          <w:p w14:paraId="53E65A51" w14:textId="77777777" w:rsidR="009753AC" w:rsidRPr="00FD7869" w:rsidRDefault="009753AC" w:rsidP="00057CA9">
            <w:pPr>
              <w:pStyle w:val="affffb"/>
            </w:pPr>
            <w:r w:rsidRPr="00FD7869">
              <w:t>Техническое обеспечение</w:t>
            </w:r>
          </w:p>
        </w:tc>
        <w:tc>
          <w:tcPr>
            <w:tcW w:w="567" w:type="dxa"/>
            <w:shd w:val="clear" w:color="auto" w:fill="auto"/>
          </w:tcPr>
          <w:p w14:paraId="4723AC58" w14:textId="77777777" w:rsidR="009753AC" w:rsidRPr="00FD7869" w:rsidRDefault="009753AC" w:rsidP="00057CA9">
            <w:pPr>
              <w:pStyle w:val="affffb"/>
            </w:pPr>
            <w:r w:rsidRPr="00FD7869">
              <w:t>—</w:t>
            </w:r>
          </w:p>
        </w:tc>
        <w:tc>
          <w:tcPr>
            <w:tcW w:w="6945" w:type="dxa"/>
            <w:shd w:val="clear" w:color="auto" w:fill="auto"/>
          </w:tcPr>
          <w:p w14:paraId="3E977A6B" w14:textId="77777777" w:rsidR="009753AC" w:rsidRPr="00FD7869" w:rsidRDefault="009753AC" w:rsidP="00057CA9">
            <w:pPr>
              <w:pStyle w:val="affffb"/>
            </w:pPr>
            <w:r w:rsidRPr="00FD7869">
              <w:t>Комплекс технических средств, предназначенных для обеспечения работы автоматизированной системы</w:t>
            </w:r>
          </w:p>
        </w:tc>
      </w:tr>
    </w:tbl>
    <w:p w14:paraId="3F389005" w14:textId="77777777" w:rsidR="009753AC" w:rsidRPr="00FD7869" w:rsidRDefault="009753AC" w:rsidP="009753AC">
      <w:pPr>
        <w:pStyle w:val="20"/>
        <w:tabs>
          <w:tab w:val="num" w:pos="709"/>
        </w:tabs>
        <w:ind w:left="709"/>
      </w:pPr>
      <w:bookmarkStart w:id="4" w:name="_Toc495502663"/>
      <w:r w:rsidRPr="00FD7869">
        <w:t>Порядок внесения изменений и дополнений</w:t>
      </w:r>
      <w:bookmarkEnd w:id="4"/>
    </w:p>
    <w:p w14:paraId="77F9F1D2" w14:textId="77777777" w:rsidR="009753AC" w:rsidRDefault="009753AC" w:rsidP="009753AC">
      <w:r w:rsidRPr="00FD7869">
        <w:t xml:space="preserve">Детализация и дополнение требований настоящего ТЗ возможны на этапе проектирования </w:t>
      </w:r>
      <w:r>
        <w:t xml:space="preserve">Системы. </w:t>
      </w:r>
      <w:r w:rsidRPr="00FD7869">
        <w:t xml:space="preserve">Дополнительные требования и уточнения могут быть на этапе </w:t>
      </w:r>
      <w:proofErr w:type="spellStart"/>
      <w:r w:rsidRPr="00FD7869">
        <w:t>технорабочего</w:t>
      </w:r>
      <w:proofErr w:type="spellEnd"/>
      <w:r w:rsidRPr="00FD7869">
        <w:t xml:space="preserve"> проектирования. В случае выявления случаев нецелесообразности или невозможности реализации требований настоящего ТЗ Исполнитель должен предложить, согласовать с Заказчиком и реализовать другое более эффективное решение и отразить этот факт в отчетной документации. При этом предлагаемое решение не должно противоречить основным требования данного ТЗ и приводить к существенному изменению объема работ</w:t>
      </w:r>
      <w:r>
        <w:t>.</w:t>
      </w:r>
    </w:p>
    <w:p w14:paraId="4ABEF59B" w14:textId="77777777" w:rsidR="009753AC" w:rsidRPr="00FD7869" w:rsidRDefault="009753AC" w:rsidP="009753AC">
      <w:pPr>
        <w:pStyle w:val="1"/>
      </w:pPr>
      <w:bookmarkStart w:id="5" w:name="_Toc495502664"/>
      <w:r w:rsidRPr="00FD7869">
        <w:lastRenderedPageBreak/>
        <w:t>Назначение и цели создания Системы</w:t>
      </w:r>
      <w:bookmarkEnd w:id="5"/>
    </w:p>
    <w:p w14:paraId="1AE11FF1" w14:textId="77777777" w:rsidR="009753AC" w:rsidRPr="00FD7869" w:rsidRDefault="009753AC" w:rsidP="009753AC">
      <w:pPr>
        <w:pStyle w:val="20"/>
        <w:tabs>
          <w:tab w:val="num" w:pos="709"/>
        </w:tabs>
        <w:ind w:left="709"/>
      </w:pPr>
      <w:bookmarkStart w:id="6" w:name="_Toc495502665"/>
      <w:r w:rsidRPr="00FD7869">
        <w:t>Назначение Системы</w:t>
      </w:r>
      <w:bookmarkEnd w:id="6"/>
    </w:p>
    <w:p w14:paraId="499311DA" w14:textId="77777777" w:rsidR="009753AC" w:rsidRDefault="009753AC" w:rsidP="009753AC">
      <w:pPr>
        <w:pStyle w:val="a5"/>
        <w:numPr>
          <w:ilvl w:val="0"/>
          <w:numId w:val="0"/>
        </w:numPr>
        <w:ind w:left="1021"/>
      </w:pPr>
      <w:r w:rsidRPr="007F5BEF">
        <w:t xml:space="preserve">Система - это </w:t>
      </w:r>
      <w:r w:rsidRPr="00954EAB">
        <w:rPr>
          <w:color w:val="000000"/>
        </w:rPr>
        <w:t>информационно-программный комплекс</w:t>
      </w:r>
      <w:r w:rsidRPr="007F5BEF">
        <w:rPr>
          <w:color w:val="000000"/>
          <w:sz w:val="28"/>
          <w:szCs w:val="28"/>
        </w:rPr>
        <w:t xml:space="preserve">, </w:t>
      </w:r>
      <w:r w:rsidRPr="007F5BEF">
        <w:t xml:space="preserve">предназначенный для популяризации и привлечения внимания к деятельности АСИ в рамках Национальной технологической инициативы, а также к российской науке и технике. </w:t>
      </w:r>
      <w:r w:rsidRPr="00954EAB">
        <w:t>Создание единого информационного ресурса НТИ призвано ликвидировать дефицит своевременного получения актуальной и логично структурированной информации в тематическом контуре НТИ, который испытывает целевая аудитория НТИ.</w:t>
      </w:r>
      <w:r>
        <w:t xml:space="preserve"> </w:t>
      </w:r>
    </w:p>
    <w:p w14:paraId="2A20C5F8" w14:textId="77777777" w:rsidR="009753AC" w:rsidRPr="00FD7869" w:rsidRDefault="009753AC" w:rsidP="009753AC"/>
    <w:p w14:paraId="4657728A" w14:textId="77777777" w:rsidR="009753AC" w:rsidRPr="00FD7869" w:rsidRDefault="009753AC" w:rsidP="009753AC">
      <w:pPr>
        <w:keepNext/>
      </w:pPr>
      <w:r w:rsidRPr="00FD7869">
        <w:t>Функциональным назначением системы является:</w:t>
      </w:r>
    </w:p>
    <w:p w14:paraId="23D201DC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>обеспечение пользователей сети Интернет актуальной информацией</w:t>
      </w:r>
      <w:r>
        <w:t xml:space="preserve"> </w:t>
      </w:r>
      <w:r w:rsidRPr="00FD7869">
        <w:t>о Национальной технологической инициативе и научно-технических достижениях Российской Федерации;</w:t>
      </w:r>
    </w:p>
    <w:p w14:paraId="4A9E13B6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>обеспечение пользователей сети Интернет актуальной информацией о мероприятиях, проводимых</w:t>
      </w:r>
      <w:r>
        <w:t xml:space="preserve"> АСИ или с участием АСИ</w:t>
      </w:r>
      <w:r w:rsidRPr="00FD7869">
        <w:t>;</w:t>
      </w:r>
    </w:p>
    <w:p w14:paraId="2D670F33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>обеспечение</w:t>
      </w:r>
      <w:r w:rsidRPr="00DC493F">
        <w:t xml:space="preserve"> </w:t>
      </w:r>
      <w:r>
        <w:t>информирования о</w:t>
      </w:r>
      <w:r w:rsidRPr="00FD7869">
        <w:t xml:space="preserve"> мероприятия</w:t>
      </w:r>
      <w:r>
        <w:t>х, с возможностью перехода на регистрацию;</w:t>
      </w:r>
    </w:p>
    <w:p w14:paraId="65BEE873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>просмотр истории посещенных мероприятиях;</w:t>
      </w:r>
    </w:p>
    <w:p w14:paraId="67E86435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>обеспечение возможности подписки на рассылки</w:t>
      </w:r>
      <w:r>
        <w:t>.</w:t>
      </w:r>
    </w:p>
    <w:p w14:paraId="59593CB0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>обеспечение обратной связи с редакцией</w:t>
      </w:r>
      <w:r>
        <w:t xml:space="preserve"> Системы</w:t>
      </w:r>
      <w:r w:rsidRPr="00FD7869">
        <w:t xml:space="preserve"> через формы обратной связи;</w:t>
      </w:r>
    </w:p>
    <w:p w14:paraId="4F7A1A4E" w14:textId="77777777" w:rsidR="009753AC" w:rsidRPr="00707BBC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707BBC">
        <w:t>обеспечение возможности публикации пользовательских материалов.</w:t>
      </w:r>
    </w:p>
    <w:p w14:paraId="1A501188" w14:textId="77777777" w:rsidR="009753AC" w:rsidRPr="00707BBC" w:rsidRDefault="009753AC" w:rsidP="009753AC">
      <w:pPr>
        <w:pStyle w:val="20"/>
        <w:tabs>
          <w:tab w:val="num" w:pos="709"/>
        </w:tabs>
        <w:ind w:left="709"/>
      </w:pPr>
      <w:bookmarkStart w:id="7" w:name="_Toc495502666"/>
      <w:r w:rsidRPr="00707BBC">
        <w:t>Цели и задачи выполнения работ</w:t>
      </w:r>
      <w:bookmarkEnd w:id="7"/>
    </w:p>
    <w:p w14:paraId="0CBD572A" w14:textId="77777777" w:rsidR="009753AC" w:rsidRDefault="009753AC" w:rsidP="009753AC">
      <w:pPr>
        <w:pStyle w:val="a5"/>
        <w:numPr>
          <w:ilvl w:val="0"/>
          <w:numId w:val="0"/>
        </w:numPr>
        <w:ind w:left="1021"/>
      </w:pPr>
    </w:p>
    <w:p w14:paraId="56C5A80B" w14:textId="4755C74E" w:rsidR="009753AC" w:rsidRPr="006D17FC" w:rsidRDefault="009753AC" w:rsidP="009753AC">
      <w:pPr>
        <w:pStyle w:val="a5"/>
        <w:numPr>
          <w:ilvl w:val="0"/>
          <w:numId w:val="0"/>
        </w:numPr>
        <w:ind w:left="1021"/>
      </w:pPr>
      <w:r w:rsidRPr="006D17FC">
        <w:t xml:space="preserve">Основная задача Системы – оперативная публикация информации, такой как новости, анонсы, материалы экспертов, посты профильных лидеров общественного мнения в социальных сетях, - в структурированной и легкодоступной форме, а также привлечение широкого круга читателей. В связи с этим Система должна легко находиться через поисковые системы и по прямой ссылке. Поэтому принципиально важно, чтобы это был новый ресурс, но ссылающийся и связанный с уже существующими ресурсами АСИ, такими как </w:t>
      </w:r>
      <w:r w:rsidRPr="006D17FC">
        <w:rPr>
          <w:lang w:val="en-US"/>
        </w:rPr>
        <w:t>asi</w:t>
      </w:r>
      <w:r w:rsidRPr="006D17FC">
        <w:t>.</w:t>
      </w:r>
      <w:r w:rsidRPr="006D17FC">
        <w:rPr>
          <w:lang w:val="en-US"/>
        </w:rPr>
        <w:t>ru</w:t>
      </w:r>
      <w:r w:rsidRPr="006D17FC">
        <w:t xml:space="preserve">, </w:t>
      </w:r>
      <w:r w:rsidRPr="006D17FC">
        <w:rPr>
          <w:lang w:val="en-US"/>
        </w:rPr>
        <w:t>leader</w:t>
      </w:r>
      <w:r w:rsidRPr="006D17FC">
        <w:t>-</w:t>
      </w:r>
      <w:r w:rsidRPr="006D17FC">
        <w:rPr>
          <w:lang w:val="en-US"/>
        </w:rPr>
        <w:t>ID</w:t>
      </w:r>
      <w:r w:rsidRPr="006D17FC">
        <w:t xml:space="preserve"> и nti.one. </w:t>
      </w:r>
    </w:p>
    <w:p w14:paraId="77CC9A44" w14:textId="77777777" w:rsidR="009753AC" w:rsidRPr="006D17FC" w:rsidRDefault="009753AC" w:rsidP="009753AC">
      <w:pPr>
        <w:pStyle w:val="a5"/>
        <w:numPr>
          <w:ilvl w:val="0"/>
          <w:numId w:val="0"/>
        </w:numPr>
        <w:ind w:left="1021"/>
      </w:pPr>
    </w:p>
    <w:p w14:paraId="7F470E99" w14:textId="77777777" w:rsidR="009753AC" w:rsidRDefault="009753AC" w:rsidP="009753AC">
      <w:pPr>
        <w:pStyle w:val="a5"/>
        <w:numPr>
          <w:ilvl w:val="0"/>
          <w:numId w:val="0"/>
        </w:numPr>
        <w:ind w:left="1021"/>
      </w:pPr>
      <w:r w:rsidRPr="006D17FC">
        <w:t xml:space="preserve">Система должна стать естественным и логичным добавлением в пул существующих сайтов АСИ. Например, если </w:t>
      </w:r>
      <w:proofErr w:type="spellStart"/>
      <w:r w:rsidRPr="006D17FC">
        <w:rPr>
          <w:lang w:val="en-US"/>
        </w:rPr>
        <w:t>nti</w:t>
      </w:r>
      <w:proofErr w:type="spellEnd"/>
      <w:r w:rsidRPr="006D17FC">
        <w:t>.</w:t>
      </w:r>
      <w:r w:rsidRPr="006D17FC">
        <w:rPr>
          <w:lang w:val="en-US"/>
        </w:rPr>
        <w:t>one</w:t>
      </w:r>
      <w:r w:rsidRPr="006D17FC">
        <w:t xml:space="preserve"> содержит статическую информацию об инициативе, ее структуре, направлениях деятельности, то новый единый ресурс должен отслеживать в оперативном режиме деятельность не только рабочих групп рынков НТИ, но и давать полную картину того, что происходит в тематических контурах </w:t>
      </w:r>
      <w:proofErr w:type="spellStart"/>
      <w:r w:rsidRPr="006D17FC">
        <w:t>Нетов</w:t>
      </w:r>
      <w:proofErr w:type="spellEnd"/>
      <w:r w:rsidRPr="006D17FC">
        <w:t>.</w:t>
      </w:r>
      <w:r>
        <w:t xml:space="preserve"> </w:t>
      </w:r>
    </w:p>
    <w:p w14:paraId="6407F300" w14:textId="77777777" w:rsidR="009753AC" w:rsidRDefault="009753AC" w:rsidP="009753AC">
      <w:pPr>
        <w:pStyle w:val="a5"/>
        <w:numPr>
          <w:ilvl w:val="0"/>
          <w:numId w:val="0"/>
        </w:numPr>
        <w:ind w:left="1021"/>
      </w:pPr>
    </w:p>
    <w:p w14:paraId="200224BD" w14:textId="77777777" w:rsidR="009753AC" w:rsidRPr="00707BBC" w:rsidRDefault="009753AC" w:rsidP="009753AC">
      <w:r w:rsidRPr="00707BBC">
        <w:t>Целями выполнения работ по созданию Системы являются:</w:t>
      </w:r>
    </w:p>
    <w:p w14:paraId="0D48230E" w14:textId="77777777" w:rsidR="009753AC" w:rsidRPr="00707BBC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707BBC">
        <w:t>Обработка и публикаци</w:t>
      </w:r>
      <w:r>
        <w:t>я</w:t>
      </w:r>
      <w:r w:rsidRPr="00707BBC">
        <w:t xml:space="preserve"> информации;</w:t>
      </w:r>
    </w:p>
    <w:p w14:paraId="23759300" w14:textId="77777777" w:rsidR="009753AC" w:rsidRPr="00707BBC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707BBC">
        <w:t xml:space="preserve">Обеспечение доступа </w:t>
      </w:r>
      <w:r>
        <w:t xml:space="preserve">целевой аудитории </w:t>
      </w:r>
      <w:r w:rsidRPr="00707BBC">
        <w:t xml:space="preserve">к сервисам </w:t>
      </w:r>
      <w:r>
        <w:t>Системы;</w:t>
      </w:r>
    </w:p>
    <w:p w14:paraId="70952257" w14:textId="77777777" w:rsidR="009753AC" w:rsidRPr="00707BBC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707BBC">
        <w:t>Обеспечение коммуникаций с пользователями сети Интернет посредством обратной связи и рассылок;</w:t>
      </w:r>
    </w:p>
    <w:p w14:paraId="24535E6A" w14:textId="77777777" w:rsidR="009753AC" w:rsidRPr="00707BBC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707BBC">
        <w:t>Обеспечение возможности публикации информации пользователей сети Интернет.</w:t>
      </w:r>
    </w:p>
    <w:p w14:paraId="2D59D742" w14:textId="77777777" w:rsidR="009753AC" w:rsidRPr="00FD7869" w:rsidRDefault="009753AC" w:rsidP="009753AC">
      <w:r w:rsidRPr="00FD7869">
        <w:t>Основным результатом работ должна являться готовность Системы к вводу в действие.</w:t>
      </w:r>
    </w:p>
    <w:p w14:paraId="6AA3D524" w14:textId="77777777" w:rsidR="009753AC" w:rsidRPr="00FD7869" w:rsidRDefault="009753AC" w:rsidP="009753AC">
      <w:pPr>
        <w:pStyle w:val="1"/>
      </w:pPr>
      <w:bookmarkStart w:id="8" w:name="_Toc495502667"/>
      <w:r w:rsidRPr="00FD7869">
        <w:lastRenderedPageBreak/>
        <w:t>Характеристики объекта автоматизации</w:t>
      </w:r>
      <w:bookmarkEnd w:id="8"/>
    </w:p>
    <w:p w14:paraId="2A34C1F0" w14:textId="77777777" w:rsidR="009753AC" w:rsidRPr="00FD7869" w:rsidRDefault="009753AC" w:rsidP="009753AC">
      <w:pPr>
        <w:pStyle w:val="20"/>
        <w:tabs>
          <w:tab w:val="num" w:pos="709"/>
        </w:tabs>
        <w:ind w:left="709"/>
      </w:pPr>
      <w:bookmarkStart w:id="9" w:name="_Toc320878053"/>
      <w:bookmarkStart w:id="10" w:name="_Toc334107099"/>
      <w:bookmarkStart w:id="11" w:name="_Toc495502668"/>
      <w:r w:rsidRPr="00FD7869">
        <w:t>Краткие сведения об объекте автоматизации</w:t>
      </w:r>
      <w:bookmarkEnd w:id="9"/>
      <w:bookmarkEnd w:id="10"/>
      <w:bookmarkEnd w:id="11"/>
    </w:p>
    <w:p w14:paraId="4500D154" w14:textId="77777777" w:rsidR="009753AC" w:rsidRPr="00FD7869" w:rsidRDefault="009753AC" w:rsidP="009753AC">
      <w:r w:rsidRPr="00FD7869">
        <w:t xml:space="preserve">Объектом автоматизации является деятельность </w:t>
      </w:r>
      <w:r>
        <w:t>Заказчика</w:t>
      </w:r>
      <w:r w:rsidRPr="00FD7869">
        <w:t>. Целями этой деятельности являются:</w:t>
      </w:r>
    </w:p>
    <w:p w14:paraId="4B6B65BF" w14:textId="77777777" w:rsidR="009753AC" w:rsidRPr="00FD7869" w:rsidRDefault="009753AC" w:rsidP="009753AC">
      <w:pPr>
        <w:pStyle w:val="afffc"/>
        <w:numPr>
          <w:ilvl w:val="0"/>
          <w:numId w:val="38"/>
        </w:numPr>
      </w:pPr>
      <w:r w:rsidRPr="00FD7869">
        <w:t>Создание, развитие и продвижение передовых технологий, продуктов и услуг, обеспечивающих приоритетные позиции российских компаний на формируемых глобальных рынках;</w:t>
      </w:r>
    </w:p>
    <w:p w14:paraId="722B2F3E" w14:textId="77777777" w:rsidR="009753AC" w:rsidRPr="00FD7869" w:rsidRDefault="009753AC" w:rsidP="009753AC">
      <w:pPr>
        <w:pStyle w:val="afffc"/>
        <w:numPr>
          <w:ilvl w:val="0"/>
          <w:numId w:val="38"/>
        </w:numPr>
      </w:pPr>
      <w:r w:rsidRPr="00FD7869">
        <w:t>Развитие системы профессиональных сообществ и популяризация Национальной технологической инициативы;</w:t>
      </w:r>
    </w:p>
    <w:p w14:paraId="7DC05C13" w14:textId="77777777" w:rsidR="009753AC" w:rsidRPr="00FD7869" w:rsidRDefault="009753AC" w:rsidP="009753AC">
      <w:pPr>
        <w:pStyle w:val="afffc"/>
        <w:numPr>
          <w:ilvl w:val="0"/>
          <w:numId w:val="38"/>
        </w:numPr>
      </w:pPr>
      <w:r w:rsidRPr="00FD7869">
        <w:t>Организационно-техническая и экспертно-методическая поддержка, информационное обеспечение Национальной технологической инициативы.</w:t>
      </w:r>
    </w:p>
    <w:p w14:paraId="57993D29" w14:textId="77777777" w:rsidR="009753AC" w:rsidRPr="00FD7869" w:rsidRDefault="009753AC" w:rsidP="009753AC">
      <w:pPr>
        <w:pStyle w:val="afffc"/>
        <w:numPr>
          <w:ilvl w:val="0"/>
          <w:numId w:val="38"/>
        </w:numPr>
      </w:pPr>
      <w:r w:rsidRPr="00FD7869">
        <w:t>Привлечение внимания к российской науке и технике.</w:t>
      </w:r>
    </w:p>
    <w:p w14:paraId="2CCC3C44" w14:textId="77777777" w:rsidR="009753AC" w:rsidRPr="00FD7869" w:rsidRDefault="009753AC" w:rsidP="009753AC">
      <w:r w:rsidRPr="00FD7869">
        <w:t xml:space="preserve">Для реализации указанных целей </w:t>
      </w:r>
      <w:r>
        <w:t xml:space="preserve">Заказчик </w:t>
      </w:r>
      <w:r w:rsidRPr="00FD7869">
        <w:t>работает в нескольких направлениях:</w:t>
      </w:r>
    </w:p>
    <w:p w14:paraId="3230C589" w14:textId="77777777" w:rsidR="009753AC" w:rsidRPr="00FD7869" w:rsidRDefault="009753AC" w:rsidP="009753AC">
      <w:pPr>
        <w:pStyle w:val="afffc"/>
        <w:numPr>
          <w:ilvl w:val="0"/>
          <w:numId w:val="37"/>
        </w:numPr>
      </w:pPr>
      <w:r w:rsidRPr="00FD7869">
        <w:t>Реализация мер по формированию принципиально новых рынков и созданию условий для глобального технологического лидерства России к 2035 году.</w:t>
      </w:r>
    </w:p>
    <w:p w14:paraId="1416E187" w14:textId="77777777" w:rsidR="009753AC" w:rsidRPr="00FD7869" w:rsidRDefault="009753AC" w:rsidP="009753AC">
      <w:pPr>
        <w:pStyle w:val="afffc"/>
        <w:numPr>
          <w:ilvl w:val="0"/>
          <w:numId w:val="37"/>
        </w:numPr>
      </w:pPr>
      <w:r w:rsidRPr="00FD7869">
        <w:t>Подготовка и реализация изменений в области норм и правил, работающих мер финансового и кадрового развития, механизмов вовлечения и вознаграждения носителей необходимых компетенций.</w:t>
      </w:r>
    </w:p>
    <w:p w14:paraId="4CD6B9D4" w14:textId="77777777" w:rsidR="009753AC" w:rsidRPr="00FD7869" w:rsidRDefault="009753AC" w:rsidP="009753AC">
      <w:pPr>
        <w:pStyle w:val="afffc"/>
        <w:numPr>
          <w:ilvl w:val="0"/>
          <w:numId w:val="37"/>
        </w:numPr>
      </w:pPr>
      <w:r w:rsidRPr="00FD7869">
        <w:t>Содействие в разработке и популяризации высокотехнологичных продуктов компаний, входящих в сообщества НТИ;</w:t>
      </w:r>
    </w:p>
    <w:p w14:paraId="64A3E649" w14:textId="77777777" w:rsidR="009753AC" w:rsidRPr="00FD7869" w:rsidRDefault="009753AC" w:rsidP="009753AC">
      <w:pPr>
        <w:pStyle w:val="afffc"/>
        <w:numPr>
          <w:ilvl w:val="0"/>
          <w:numId w:val="37"/>
        </w:numPr>
        <w:ind w:left="993"/>
      </w:pPr>
      <w:r w:rsidRPr="00FD7869">
        <w:t>Организация и проведение образовательных мероприятий, в том числе олимпиад НТИ.</w:t>
      </w:r>
    </w:p>
    <w:p w14:paraId="7EC66A6A" w14:textId="77777777" w:rsidR="009753AC" w:rsidRPr="00FD7869" w:rsidRDefault="009753AC" w:rsidP="009753AC">
      <w:r w:rsidRPr="00FD7869">
        <w:t xml:space="preserve">Предметом автоматизации является процесс размещения в сети Интернет </w:t>
      </w:r>
      <w:r>
        <w:t xml:space="preserve">актуальной </w:t>
      </w:r>
      <w:r w:rsidRPr="00FD7869">
        <w:t>информации о</w:t>
      </w:r>
      <w:r>
        <w:t xml:space="preserve"> деятельности участников </w:t>
      </w:r>
      <w:r w:rsidRPr="00FD7869">
        <w:t xml:space="preserve">НТИ и передовых научно технических разработках </w:t>
      </w:r>
      <w:r>
        <w:t>Р</w:t>
      </w:r>
      <w:r w:rsidRPr="00FD7869">
        <w:t xml:space="preserve">оссийской Федерации, а также создание инструментов, которые помогут </w:t>
      </w:r>
      <w:r>
        <w:t xml:space="preserve">Заказчику </w:t>
      </w:r>
      <w:r w:rsidRPr="00FD7869">
        <w:t>достигать</w:t>
      </w:r>
      <w:r>
        <w:t xml:space="preserve"> цели своей деятельности в разделе НТИ.</w:t>
      </w:r>
    </w:p>
    <w:p w14:paraId="1CED53EE" w14:textId="77777777" w:rsidR="009753AC" w:rsidRPr="00FD7869" w:rsidRDefault="009753AC" w:rsidP="009753AC">
      <w:pPr>
        <w:pStyle w:val="20"/>
        <w:tabs>
          <w:tab w:val="num" w:pos="709"/>
        </w:tabs>
        <w:ind w:left="709"/>
      </w:pPr>
      <w:bookmarkStart w:id="12" w:name="_Toc329682122"/>
      <w:bookmarkStart w:id="13" w:name="_Toc335045692"/>
      <w:bookmarkStart w:id="14" w:name="_Toc495502670"/>
      <w:r w:rsidRPr="00FD7869">
        <w:t>Общие принципы создания Системы</w:t>
      </w:r>
      <w:bookmarkEnd w:id="12"/>
      <w:bookmarkEnd w:id="13"/>
      <w:bookmarkEnd w:id="14"/>
    </w:p>
    <w:p w14:paraId="57B988D5" w14:textId="77777777" w:rsidR="009753AC" w:rsidRPr="00FD7869" w:rsidRDefault="009753AC" w:rsidP="009753AC">
      <w:pPr>
        <w:rPr>
          <w:lang w:eastAsia="en-US"/>
        </w:rPr>
      </w:pPr>
      <w:r w:rsidRPr="00FD7869">
        <w:rPr>
          <w:lang w:eastAsia="en-US"/>
        </w:rPr>
        <w:t>При создании Системы необходимо руководствоваться принципами системности, развития (открытости), совместимости, стандартизации (унификации) и эффективности.</w:t>
      </w:r>
    </w:p>
    <w:p w14:paraId="03C33623" w14:textId="77777777" w:rsidR="009753AC" w:rsidRPr="00FD7869" w:rsidRDefault="009753AC" w:rsidP="009753AC">
      <w:pPr>
        <w:pStyle w:val="a2"/>
        <w:ind w:left="0" w:firstLine="851"/>
        <w:rPr>
          <w:lang w:eastAsia="en-US"/>
        </w:rPr>
      </w:pPr>
      <w:r w:rsidRPr="00FD7869">
        <w:rPr>
          <w:lang w:eastAsia="en-US"/>
        </w:rPr>
        <w:t>Принцип системности. При декомпозиции должны быть установлены такие связи между структурными элементами системы, которые обеспечивают цельность системы и ее взаимодействие с другими системами.</w:t>
      </w:r>
    </w:p>
    <w:p w14:paraId="73009F9F" w14:textId="77777777" w:rsidR="009753AC" w:rsidRPr="00FD7869" w:rsidRDefault="009753AC" w:rsidP="009753AC">
      <w:pPr>
        <w:pStyle w:val="a2"/>
        <w:ind w:left="0" w:firstLine="851"/>
        <w:rPr>
          <w:lang w:eastAsia="en-US"/>
        </w:rPr>
      </w:pPr>
      <w:r w:rsidRPr="00FD7869">
        <w:rPr>
          <w:lang w:eastAsia="en-US"/>
        </w:rPr>
        <w:t xml:space="preserve">Принцип развития (открытости). Исходя из перспектив развития объекта автоматизации, </w:t>
      </w:r>
      <w:r>
        <w:rPr>
          <w:lang w:eastAsia="en-US"/>
        </w:rPr>
        <w:t>С</w:t>
      </w:r>
      <w:r w:rsidRPr="00FD7869">
        <w:rPr>
          <w:lang w:eastAsia="en-US"/>
        </w:rPr>
        <w:t>истема должна создаваться с учетом возможности пополнения и обновления функций и состава системы без нарушения ее функционирования.</w:t>
      </w:r>
    </w:p>
    <w:p w14:paraId="79F89ED4" w14:textId="77777777" w:rsidR="009753AC" w:rsidRPr="00FD7869" w:rsidRDefault="009753AC" w:rsidP="009753AC">
      <w:pPr>
        <w:pStyle w:val="a2"/>
        <w:ind w:left="0" w:firstLine="851"/>
        <w:rPr>
          <w:lang w:eastAsia="en-US"/>
        </w:rPr>
      </w:pPr>
      <w:r w:rsidRPr="00FD7869">
        <w:rPr>
          <w:lang w:eastAsia="en-US"/>
        </w:rPr>
        <w:t>Принцип совместимости. Должны быть реализованы информационные интерфейсы, благодаря которым система может взаимодействовать с другими системами в соответствии с установленными правилами.</w:t>
      </w:r>
    </w:p>
    <w:p w14:paraId="51F225D3" w14:textId="77777777" w:rsidR="009753AC" w:rsidRPr="00FD7869" w:rsidRDefault="009753AC" w:rsidP="009753AC">
      <w:pPr>
        <w:pStyle w:val="a2"/>
        <w:ind w:left="0" w:firstLine="851"/>
        <w:rPr>
          <w:lang w:eastAsia="en-US"/>
        </w:rPr>
      </w:pPr>
      <w:r w:rsidRPr="00FD7869">
        <w:rPr>
          <w:lang w:eastAsia="en-US"/>
        </w:rPr>
        <w:t>Принцип стандартизации (унификации). Должны быть рационально применены типовые, унифицированные и стандартизованные элементы, проектные решения, пакеты прикладных программ, комплексы, компоненты.</w:t>
      </w:r>
    </w:p>
    <w:p w14:paraId="51A1DE67" w14:textId="77777777" w:rsidR="009753AC" w:rsidRPr="00B13E28" w:rsidRDefault="009753AC" w:rsidP="009753AC">
      <w:pPr>
        <w:pStyle w:val="a2"/>
        <w:ind w:left="0" w:firstLine="851"/>
        <w:rPr>
          <w:lang w:eastAsia="en-US"/>
        </w:rPr>
      </w:pPr>
      <w:r w:rsidRPr="00B13E28">
        <w:rPr>
          <w:lang w:eastAsia="en-US"/>
        </w:rPr>
        <w:t xml:space="preserve">Принцип эффективности. Должно быть достигнуто рациональное соотношение между затратами на создание системы и </w:t>
      </w:r>
      <w:r w:rsidRPr="00B13E28">
        <w:rPr>
          <w:iCs/>
          <w:lang w:eastAsia="en-US"/>
        </w:rPr>
        <w:t>целевыми</w:t>
      </w:r>
      <w:r w:rsidRPr="00B13E28">
        <w:rPr>
          <w:lang w:eastAsia="en-US"/>
        </w:rPr>
        <w:t xml:space="preserve"> эффектами, включая конечные результаты, получаемые в результате автоматизации.</w:t>
      </w:r>
    </w:p>
    <w:p w14:paraId="49DDEB96" w14:textId="77777777" w:rsidR="009753AC" w:rsidRPr="00B13E28" w:rsidRDefault="009753AC" w:rsidP="009753AC">
      <w:pPr>
        <w:pStyle w:val="a2"/>
        <w:ind w:left="0" w:firstLine="851"/>
        <w:rPr>
          <w:iCs/>
          <w:lang w:eastAsia="en-US"/>
        </w:rPr>
      </w:pPr>
      <w:bookmarkStart w:id="15" w:name="_Toc334107104"/>
      <w:bookmarkStart w:id="16" w:name="_Toc320878059"/>
      <w:r w:rsidRPr="00B13E28">
        <w:rPr>
          <w:lang w:eastAsia="en-US"/>
        </w:rPr>
        <w:t>Принцип</w:t>
      </w:r>
      <w:r w:rsidRPr="00B13E28">
        <w:rPr>
          <w:iCs/>
          <w:lang w:eastAsia="en-US"/>
        </w:rPr>
        <w:t xml:space="preserve"> концептуального единства</w:t>
      </w:r>
      <w:bookmarkEnd w:id="15"/>
      <w:r w:rsidRPr="00B13E28">
        <w:rPr>
          <w:iCs/>
          <w:lang w:eastAsia="en-US"/>
        </w:rPr>
        <w:t>. Система должна разрабатываться в соответствии с утвержденными нормативно-правовыми актами РФ и субъектов РФ, нормативно-методическими и нормативно-техническими документами, регламентирующими порядок создания, разработки и эксплуатации автоматизированных систем.</w:t>
      </w:r>
    </w:p>
    <w:p w14:paraId="61A3AEFC" w14:textId="77777777" w:rsidR="009753AC" w:rsidRPr="00FD7869" w:rsidRDefault="009753AC" w:rsidP="009753AC">
      <w:pPr>
        <w:pStyle w:val="a2"/>
        <w:ind w:left="0" w:firstLine="851"/>
        <w:rPr>
          <w:iCs/>
          <w:lang w:eastAsia="en-US"/>
        </w:rPr>
      </w:pPr>
      <w:bookmarkStart w:id="17" w:name="_Toc334107105"/>
      <w:r w:rsidRPr="00FD7869">
        <w:rPr>
          <w:lang w:eastAsia="en-US"/>
        </w:rPr>
        <w:t>Принцип</w:t>
      </w:r>
      <w:r w:rsidRPr="00FD7869">
        <w:rPr>
          <w:iCs/>
          <w:lang w:eastAsia="en-US"/>
        </w:rPr>
        <w:t xml:space="preserve"> развития (модифицируемости)</w:t>
      </w:r>
      <w:bookmarkEnd w:id="16"/>
      <w:bookmarkEnd w:id="17"/>
      <w:r w:rsidRPr="00FD7869">
        <w:rPr>
          <w:iCs/>
          <w:lang w:eastAsia="en-US"/>
        </w:rPr>
        <w:t xml:space="preserve">. Система должна обеспечивать возможность развития, расширения и интеграции с другими системами. Технические </w:t>
      </w:r>
      <w:r w:rsidRPr="00FD7869">
        <w:rPr>
          <w:iCs/>
          <w:lang w:eastAsia="en-US"/>
        </w:rPr>
        <w:lastRenderedPageBreak/>
        <w:t>решения, используемые на этапах проектирования и реализации Системы должны позволять минимизировать трудозатраты по модернизации, необходимые в связи с принятием новых нормативно-правовых актов, приводящих к изменению технологического процесса.</w:t>
      </w:r>
    </w:p>
    <w:p w14:paraId="5F7CDD0D" w14:textId="766E1394" w:rsidR="009753AC" w:rsidRPr="00FD7869" w:rsidRDefault="009753AC" w:rsidP="009753AC">
      <w:pPr>
        <w:pStyle w:val="a2"/>
        <w:ind w:left="0" w:firstLine="851"/>
        <w:rPr>
          <w:iCs/>
          <w:lang w:eastAsia="en-US"/>
        </w:rPr>
      </w:pPr>
      <w:bookmarkStart w:id="18" w:name="_Toc320878060"/>
      <w:bookmarkStart w:id="19" w:name="_Toc334107106"/>
      <w:r w:rsidRPr="00FD7869">
        <w:rPr>
          <w:lang w:eastAsia="en-US"/>
        </w:rPr>
        <w:t>Принцип</w:t>
      </w:r>
      <w:r w:rsidRPr="00FD7869">
        <w:rPr>
          <w:iCs/>
          <w:lang w:eastAsia="en-US"/>
        </w:rPr>
        <w:t xml:space="preserve"> мобильности</w:t>
      </w:r>
      <w:bookmarkEnd w:id="18"/>
      <w:bookmarkEnd w:id="19"/>
      <w:r w:rsidRPr="00FD7869">
        <w:rPr>
          <w:iCs/>
          <w:lang w:eastAsia="en-US"/>
        </w:rPr>
        <w:t xml:space="preserve">. Все виды обеспечения проектируемой Системы должны обладать максимальной независимостью </w:t>
      </w:r>
      <w:r w:rsidR="00111FB2" w:rsidRPr="00FD7869">
        <w:rPr>
          <w:iCs/>
          <w:lang w:eastAsia="en-US"/>
        </w:rPr>
        <w:t>от конкретных типов,</w:t>
      </w:r>
      <w:r w:rsidRPr="00FD7869">
        <w:rPr>
          <w:iCs/>
          <w:lang w:eastAsia="en-US"/>
        </w:rPr>
        <w:t xml:space="preserve"> применяемых технических и программных средств.</w:t>
      </w:r>
    </w:p>
    <w:p w14:paraId="54391DF4" w14:textId="77777777" w:rsidR="009753AC" w:rsidRPr="00FD7869" w:rsidRDefault="009753AC" w:rsidP="009753AC">
      <w:pPr>
        <w:pStyle w:val="a2"/>
        <w:ind w:left="0" w:firstLine="851"/>
        <w:rPr>
          <w:lang w:eastAsia="en-US"/>
        </w:rPr>
      </w:pPr>
      <w:bookmarkStart w:id="20" w:name="_Toc320878061"/>
      <w:bookmarkStart w:id="21" w:name="_Toc334107107"/>
      <w:r w:rsidRPr="00FD7869">
        <w:rPr>
          <w:lang w:eastAsia="en-US"/>
        </w:rPr>
        <w:t>Принцип</w:t>
      </w:r>
      <w:r w:rsidRPr="00FD7869">
        <w:rPr>
          <w:iCs/>
          <w:lang w:eastAsia="en-US"/>
        </w:rPr>
        <w:t xml:space="preserve"> децентрализации управления, хранения и обработки информации</w:t>
      </w:r>
      <w:bookmarkEnd w:id="20"/>
      <w:bookmarkEnd w:id="21"/>
      <w:r w:rsidRPr="00FD7869">
        <w:rPr>
          <w:iCs/>
          <w:lang w:eastAsia="en-US"/>
        </w:rPr>
        <w:t xml:space="preserve">. </w:t>
      </w:r>
      <w:r w:rsidRPr="00FD7869">
        <w:rPr>
          <w:lang w:eastAsia="en-US"/>
        </w:rPr>
        <w:t xml:space="preserve">Система </w:t>
      </w:r>
      <w:r w:rsidRPr="00FD7869">
        <w:rPr>
          <w:iCs/>
          <w:lang w:eastAsia="en-US"/>
        </w:rPr>
        <w:t>должна</w:t>
      </w:r>
      <w:r w:rsidRPr="00FD7869">
        <w:rPr>
          <w:lang w:eastAsia="en-US"/>
        </w:rPr>
        <w:t xml:space="preserve"> разрабатываться так, чтобы обработка информации в ней проводилась в модулях максимально автономно.</w:t>
      </w:r>
    </w:p>
    <w:p w14:paraId="2E3EF880" w14:textId="77777777" w:rsidR="009753AC" w:rsidRPr="00FD7869" w:rsidRDefault="009753AC" w:rsidP="009753AC">
      <w:pPr>
        <w:pStyle w:val="a2"/>
        <w:ind w:left="0" w:firstLine="851"/>
        <w:rPr>
          <w:lang w:eastAsia="en-US"/>
        </w:rPr>
      </w:pPr>
      <w:bookmarkStart w:id="22" w:name="_Toc320878062"/>
      <w:bookmarkStart w:id="23" w:name="_Toc334107108"/>
      <w:r w:rsidRPr="00FD7869">
        <w:rPr>
          <w:lang w:eastAsia="en-US"/>
        </w:rPr>
        <w:t>Принцип</w:t>
      </w:r>
      <w:r w:rsidRPr="00FD7869">
        <w:rPr>
          <w:iCs/>
          <w:lang w:eastAsia="en-US"/>
        </w:rPr>
        <w:t xml:space="preserve"> относительной независимости модулей (принцип модульности)</w:t>
      </w:r>
      <w:bookmarkEnd w:id="22"/>
      <w:bookmarkEnd w:id="23"/>
      <w:r w:rsidRPr="00FD7869">
        <w:rPr>
          <w:iCs/>
          <w:lang w:eastAsia="en-US"/>
        </w:rPr>
        <w:t>. Система</w:t>
      </w:r>
      <w:r w:rsidRPr="00FD7869">
        <w:rPr>
          <w:lang w:eastAsia="en-US"/>
        </w:rPr>
        <w:t xml:space="preserve"> должна быть реализована как совокупность отдельных максимально независимых функциональных </w:t>
      </w:r>
      <w:bookmarkStart w:id="24" w:name="_Toc320878063"/>
      <w:r w:rsidRPr="00FD7869">
        <w:rPr>
          <w:lang w:eastAsia="en-US"/>
        </w:rPr>
        <w:t>модулей.</w:t>
      </w:r>
    </w:p>
    <w:p w14:paraId="40D01EB1" w14:textId="77777777" w:rsidR="009753AC" w:rsidRPr="00FD7869" w:rsidRDefault="009753AC" w:rsidP="009753AC">
      <w:pPr>
        <w:pStyle w:val="a2"/>
        <w:ind w:left="0" w:firstLine="851"/>
        <w:rPr>
          <w:lang w:eastAsia="en-US"/>
        </w:rPr>
      </w:pPr>
      <w:bookmarkStart w:id="25" w:name="_Toc334107109"/>
      <w:r w:rsidRPr="00FD7869">
        <w:rPr>
          <w:iCs/>
          <w:lang w:eastAsia="en-US"/>
        </w:rPr>
        <w:t>Принцип открытости</w:t>
      </w:r>
      <w:bookmarkEnd w:id="24"/>
      <w:bookmarkEnd w:id="25"/>
      <w:r w:rsidRPr="00FD7869">
        <w:rPr>
          <w:iCs/>
          <w:lang w:eastAsia="en-US"/>
        </w:rPr>
        <w:t>. Система</w:t>
      </w:r>
      <w:r w:rsidRPr="00FD7869">
        <w:rPr>
          <w:lang w:eastAsia="en-US"/>
        </w:rPr>
        <w:t xml:space="preserve"> должна быть способна к интеграции в свою среду новых подсистем и модулей, расширения функций уже имеющихся, а также обеспечивать возможность интеграции с внешними ИС. В Системе должны применяться общепринятые стандарты на правила передачи (протоколы, интерфейсы) и хранения информации.</w:t>
      </w:r>
    </w:p>
    <w:p w14:paraId="0B363E20" w14:textId="77777777" w:rsidR="009753AC" w:rsidRPr="00FD7869" w:rsidRDefault="009753AC" w:rsidP="009753AC">
      <w:pPr>
        <w:pStyle w:val="a2"/>
        <w:ind w:left="0" w:firstLine="851"/>
        <w:rPr>
          <w:lang w:eastAsia="en-US"/>
        </w:rPr>
      </w:pPr>
      <w:bookmarkStart w:id="26" w:name="_Toc320878064"/>
      <w:bookmarkStart w:id="27" w:name="_Toc334107110"/>
      <w:r w:rsidRPr="00FD7869">
        <w:rPr>
          <w:iCs/>
          <w:lang w:eastAsia="en-US"/>
        </w:rPr>
        <w:t xml:space="preserve">Принцип </w:t>
      </w:r>
      <w:proofErr w:type="spellStart"/>
      <w:r w:rsidRPr="00FD7869">
        <w:rPr>
          <w:iCs/>
          <w:lang w:eastAsia="en-US"/>
        </w:rPr>
        <w:t>многоуровневости</w:t>
      </w:r>
      <w:bookmarkEnd w:id="26"/>
      <w:bookmarkEnd w:id="27"/>
      <w:proofErr w:type="spellEnd"/>
      <w:r w:rsidRPr="00FD7869">
        <w:rPr>
          <w:iCs/>
          <w:lang w:eastAsia="en-US"/>
        </w:rPr>
        <w:t>. Процесс</w:t>
      </w:r>
      <w:r w:rsidRPr="00FD7869">
        <w:rPr>
          <w:lang w:eastAsia="en-US"/>
        </w:rPr>
        <w:t xml:space="preserve"> предоставления государственных, муниципальных и иных услуг имеет многоуровн</w:t>
      </w:r>
      <w:r>
        <w:rPr>
          <w:lang w:eastAsia="en-US"/>
        </w:rPr>
        <w:t>евую организационную структуру.</w:t>
      </w:r>
    </w:p>
    <w:p w14:paraId="3AFA1297" w14:textId="77777777" w:rsidR="009753AC" w:rsidRDefault="009753AC" w:rsidP="009753AC">
      <w:pPr>
        <w:pStyle w:val="a2"/>
        <w:ind w:left="0" w:firstLine="851"/>
        <w:rPr>
          <w:lang w:eastAsia="en-US"/>
        </w:rPr>
      </w:pPr>
      <w:bookmarkStart w:id="28" w:name="_Toc320878065"/>
      <w:bookmarkStart w:id="29" w:name="_Toc334107111"/>
      <w:r w:rsidRPr="00FD7869">
        <w:rPr>
          <w:iCs/>
          <w:lang w:eastAsia="en-US"/>
        </w:rPr>
        <w:t>Принцип санкционированного доступа к информации</w:t>
      </w:r>
      <w:bookmarkEnd w:id="28"/>
      <w:bookmarkEnd w:id="29"/>
      <w:r w:rsidRPr="00FD7869">
        <w:rPr>
          <w:iCs/>
          <w:lang w:eastAsia="en-US"/>
        </w:rPr>
        <w:t xml:space="preserve">. </w:t>
      </w:r>
      <w:r w:rsidRPr="00FD7869">
        <w:rPr>
          <w:lang w:eastAsia="en-US"/>
        </w:rPr>
        <w:t xml:space="preserve">Система </w:t>
      </w:r>
      <w:r w:rsidRPr="00FD7869">
        <w:rPr>
          <w:iCs/>
          <w:lang w:eastAsia="en-US"/>
        </w:rPr>
        <w:t>должна</w:t>
      </w:r>
      <w:r w:rsidRPr="00FD7869">
        <w:rPr>
          <w:lang w:eastAsia="en-US"/>
        </w:rPr>
        <w:t xml:space="preserve"> обеспечивать санкционированный доступ к информации. Система должна иметь функции администрирования, которые позволяют устанавливать пользователям права доступа к информации.</w:t>
      </w:r>
    </w:p>
    <w:p w14:paraId="26A7F0D7" w14:textId="77777777" w:rsidR="009753AC" w:rsidRPr="00FD7869" w:rsidRDefault="009753AC" w:rsidP="009753AC">
      <w:pPr>
        <w:pStyle w:val="a2"/>
        <w:ind w:left="0" w:firstLine="851"/>
        <w:rPr>
          <w:lang w:eastAsia="en-US"/>
        </w:rPr>
      </w:pPr>
      <w:r>
        <w:rPr>
          <w:lang w:eastAsia="en-US"/>
        </w:rPr>
        <w:t>Принцип защиты обрабатываемых персональных данных. Все разработанные элементы Системы, а также способы и средства передачи данных между элементами Системы должны соответствовать требованиям законодательства Российской Федерации в области защиты персональных данных: 152-ФЗ «О персональных данных» и методические рекомендации регуляторов в области технической и программной защиты персональных данных.</w:t>
      </w:r>
    </w:p>
    <w:p w14:paraId="13CF349C" w14:textId="77777777" w:rsidR="009753AC" w:rsidRPr="00FD7869" w:rsidRDefault="009753AC" w:rsidP="009753AC">
      <w:pPr>
        <w:pStyle w:val="1"/>
      </w:pPr>
      <w:bookmarkStart w:id="30" w:name="_Toc495502671"/>
      <w:r w:rsidRPr="00FD7869">
        <w:lastRenderedPageBreak/>
        <w:t>Требования к Системе</w:t>
      </w:r>
      <w:bookmarkEnd w:id="30"/>
    </w:p>
    <w:p w14:paraId="0F22099C" w14:textId="77777777" w:rsidR="009753AC" w:rsidRPr="00FD7869" w:rsidRDefault="009753AC" w:rsidP="009753AC">
      <w:pPr>
        <w:pStyle w:val="20"/>
        <w:tabs>
          <w:tab w:val="num" w:pos="709"/>
        </w:tabs>
        <w:ind w:left="709"/>
      </w:pPr>
      <w:bookmarkStart w:id="31" w:name="_Toc495502672"/>
      <w:r w:rsidRPr="00FD7869">
        <w:t>Требования к Системе в целом</w:t>
      </w:r>
      <w:bookmarkEnd w:id="31"/>
    </w:p>
    <w:p w14:paraId="27D75D58" w14:textId="77777777" w:rsidR="009753AC" w:rsidRPr="00FD7869" w:rsidRDefault="009753AC" w:rsidP="009753AC">
      <w:pPr>
        <w:pStyle w:val="30"/>
        <w:tabs>
          <w:tab w:val="num" w:pos="-283"/>
        </w:tabs>
        <w:ind w:left="567"/>
      </w:pPr>
      <w:bookmarkStart w:id="32" w:name="_Ref377896728"/>
      <w:bookmarkStart w:id="33" w:name="_Toc495502673"/>
      <w:r w:rsidRPr="00FD7869">
        <w:t>Требования к структуре и функционированию Системы</w:t>
      </w:r>
      <w:bookmarkEnd w:id="32"/>
      <w:bookmarkEnd w:id="33"/>
    </w:p>
    <w:p w14:paraId="0C24D13D" w14:textId="77777777" w:rsidR="009753AC" w:rsidRPr="00FD7869" w:rsidRDefault="009753AC" w:rsidP="009753AC">
      <w:r w:rsidRPr="00FD7869">
        <w:t xml:space="preserve">Исполнитель должен разработать </w:t>
      </w:r>
      <w:r>
        <w:t xml:space="preserve">функциональную </w:t>
      </w:r>
      <w:r w:rsidRPr="00FD7869">
        <w:t>архитектуру Системы, обеспечивающую выполнение функциональных требований к Системе</w:t>
      </w:r>
      <w:r>
        <w:t>.</w:t>
      </w:r>
    </w:p>
    <w:p w14:paraId="7B7BC395" w14:textId="77777777" w:rsidR="009753AC" w:rsidRPr="00FD7869" w:rsidRDefault="009753AC" w:rsidP="009753AC">
      <w:r w:rsidRPr="00FD7869">
        <w:t>Система должна включать в себя следующий набор модулей:</w:t>
      </w:r>
    </w:p>
    <w:p w14:paraId="560B34B2" w14:textId="77777777" w:rsidR="009753AC" w:rsidRPr="00B13E28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B13E28">
        <w:t>Материал</w:t>
      </w:r>
      <w:r>
        <w:t>ы Системы</w:t>
      </w:r>
      <w:r w:rsidRPr="00B13E28">
        <w:t>;</w:t>
      </w:r>
    </w:p>
    <w:p w14:paraId="06F17D64" w14:textId="77777777" w:rsidR="009753AC" w:rsidRPr="00B13E28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B13E28">
        <w:t>Мероприятия;</w:t>
      </w:r>
    </w:p>
    <w:p w14:paraId="796407F1" w14:textId="77777777" w:rsidR="009753AC" w:rsidRPr="00B13E28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B13E28">
        <w:t>Презентации;</w:t>
      </w:r>
    </w:p>
    <w:p w14:paraId="0D91A59C" w14:textId="77777777" w:rsidR="009753AC" w:rsidRPr="00B13E28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B13E28">
        <w:t>Интерактивные карты;</w:t>
      </w:r>
    </w:p>
    <w:p w14:paraId="278B0B4B" w14:textId="77777777" w:rsidR="009753AC" w:rsidRPr="00B13E28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B13E28">
        <w:t>Рассылки;</w:t>
      </w:r>
    </w:p>
    <w:p w14:paraId="1C3D09E0" w14:textId="77777777" w:rsidR="009753AC" w:rsidRPr="00B13E28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B13E28">
        <w:t>Поиск;</w:t>
      </w:r>
    </w:p>
    <w:p w14:paraId="6CB090BE" w14:textId="77777777" w:rsidR="009753AC" w:rsidRPr="00B13E28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B13E28">
        <w:t>Тегирование;</w:t>
      </w:r>
    </w:p>
    <w:p w14:paraId="4CADB5F8" w14:textId="77777777" w:rsidR="009753AC" w:rsidRPr="00B13E28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B13E28">
        <w:t>Обратная связь;</w:t>
      </w:r>
    </w:p>
    <w:p w14:paraId="3F2AC921" w14:textId="77777777" w:rsidR="009753AC" w:rsidRPr="00B13E28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B13E28">
        <w:t>Личный кабинет пользователя;</w:t>
      </w:r>
    </w:p>
    <w:p w14:paraId="6772CF40" w14:textId="77777777" w:rsidR="009753AC" w:rsidRPr="00B13E28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B13E28">
        <w:t>Административное управление;</w:t>
      </w:r>
    </w:p>
    <w:p w14:paraId="3A85C967" w14:textId="77777777" w:rsidR="009753AC" w:rsidRPr="00B13E28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B13E28">
        <w:t>Блог эксперта;</w:t>
      </w:r>
    </w:p>
    <w:p w14:paraId="398C57A0" w14:textId="77777777" w:rsidR="009753AC" w:rsidRPr="00B13E28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B13E28">
        <w:t>Спецпроекты.</w:t>
      </w:r>
    </w:p>
    <w:p w14:paraId="580A5B7B" w14:textId="77777777" w:rsidR="009753AC" w:rsidRPr="00FD7869" w:rsidRDefault="009753AC" w:rsidP="009753AC">
      <w:pPr>
        <w:keepNext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49EC80D6" wp14:editId="11177613">
            <wp:simplePos x="0" y="0"/>
            <wp:positionH relativeFrom="column">
              <wp:posOffset>6857260</wp:posOffset>
            </wp:positionH>
            <wp:positionV relativeFrom="paragraph">
              <wp:posOffset>2253420</wp:posOffset>
            </wp:positionV>
            <wp:extent cx="360" cy="360"/>
            <wp:effectExtent l="57150" t="57150" r="38100" b="57150"/>
            <wp:wrapNone/>
            <wp:docPr id="2" name="Рукописный ввод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укописный ввод 2"/>
                    <pic:cNvPicPr>
                      <a:picLocks noRo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000" cy="3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7869">
        <w:t>Структура и взаимодействие модулей</w:t>
      </w:r>
      <w:r>
        <w:t xml:space="preserve"> Системы </w:t>
      </w:r>
      <w:r w:rsidRPr="00FD7869">
        <w:t xml:space="preserve">представлены на </w:t>
      </w:r>
      <w:r w:rsidRPr="00FD7869">
        <w:fldChar w:fldCharType="begin"/>
      </w:r>
      <w:r w:rsidRPr="00FD7869">
        <w:instrText xml:space="preserve"> REF _Ref487031176 \h </w:instrText>
      </w:r>
      <w:r w:rsidRPr="00FD7869">
        <w:fldChar w:fldCharType="separate"/>
      </w:r>
      <w:r w:rsidRPr="00FD7869">
        <w:rPr>
          <w:rStyle w:val="affb"/>
        </w:rPr>
        <w:t>Рис. </w:t>
      </w:r>
      <w:r>
        <w:rPr>
          <w:rStyle w:val="affb"/>
          <w:noProof/>
        </w:rPr>
        <w:t>1</w:t>
      </w:r>
      <w:r w:rsidRPr="00FD7869">
        <w:fldChar w:fldCharType="end"/>
      </w:r>
      <w:r w:rsidRPr="00FD7869">
        <w:t>.</w:t>
      </w:r>
    </w:p>
    <w:tbl>
      <w:tblPr>
        <w:tblW w:w="850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9753AC" w:rsidRPr="00FD7869" w14:paraId="19A3A068" w14:textId="77777777" w:rsidTr="00057CA9">
        <w:trPr>
          <w:jc w:val="center"/>
        </w:trPr>
        <w:tc>
          <w:tcPr>
            <w:tcW w:w="8505" w:type="dxa"/>
            <w:vAlign w:val="bottom"/>
          </w:tcPr>
          <w:tbl>
            <w:tblPr>
              <w:tblStyle w:val="afffffffff6"/>
              <w:tblW w:w="0" w:type="auto"/>
              <w:tblLayout w:type="fixed"/>
              <w:tblLook w:val="0600" w:firstRow="0" w:lastRow="0" w:firstColumn="0" w:lastColumn="0" w:noHBand="1" w:noVBand="1"/>
            </w:tblPr>
            <w:tblGrid>
              <w:gridCol w:w="8490"/>
            </w:tblGrid>
            <w:tr w:rsidR="009753AC" w:rsidRPr="00FD7869" w14:paraId="47B77C3C" w14:textId="77777777" w:rsidTr="00057CA9">
              <w:tc>
                <w:tcPr>
                  <w:tcW w:w="8490" w:type="dxa"/>
                </w:tcPr>
                <w:p w14:paraId="20646D07" w14:textId="77777777" w:rsidR="009753AC" w:rsidRPr="00B77E96" w:rsidRDefault="009753AC" w:rsidP="00057CA9">
                  <w:pPr>
                    <w:pStyle w:val="afffff6"/>
                    <w:rPr>
                      <w:highlight w:val="yellow"/>
                    </w:rPr>
                  </w:pPr>
                </w:p>
              </w:tc>
            </w:tr>
            <w:tr w:rsidR="009753AC" w:rsidRPr="00FD7869" w14:paraId="7A838B68" w14:textId="77777777" w:rsidTr="00057CA9">
              <w:tc>
                <w:tcPr>
                  <w:tcW w:w="8490" w:type="dxa"/>
                </w:tcPr>
                <w:p w14:paraId="6525E9B4" w14:textId="77777777" w:rsidR="009753AC" w:rsidRPr="00FD7869" w:rsidRDefault="009753AC" w:rsidP="00057CA9">
                  <w:pPr>
                    <w:pStyle w:val="afffff6"/>
                    <w:rPr>
                      <w:szCs w:val="18"/>
                    </w:rPr>
                  </w:pPr>
                  <w:r w:rsidRPr="00B77E96">
                    <w:object w:dxaOrig="11505" w:dyaOrig="10110" w14:anchorId="5270B27D">
                      <v:shape id="_x0000_i1025" type="#_x0000_t75" style="width:406.5pt;height:358.5pt" o:ole="" o:bordertopcolor="this" o:borderleftcolor="this" o:borderbottomcolor="this" o:borderrightcolor="this">
                        <v:imagedata r:id="rId14" o:title=""/>
                        <w10:bordertop type="single" width="4"/>
                        <w10:borderleft type="single" width="4"/>
                        <w10:borderbottom type="single" width="4"/>
                        <w10:borderright type="single" width="4"/>
                      </v:shape>
                      <o:OLEObject Type="Embed" ProgID="Visio.Drawing.11" ShapeID="_x0000_i1025" DrawAspect="Content" ObjectID="_1570892934" r:id="rId15"/>
                    </w:object>
                  </w:r>
                </w:p>
              </w:tc>
            </w:tr>
          </w:tbl>
          <w:p w14:paraId="23882000" w14:textId="77777777" w:rsidR="009753AC" w:rsidRPr="00FD7869" w:rsidRDefault="009753AC" w:rsidP="00057CA9">
            <w:pPr>
              <w:pStyle w:val="afffff6"/>
              <w:rPr>
                <w:szCs w:val="18"/>
              </w:rPr>
            </w:pPr>
            <w:r w:rsidRPr="00FD7869">
              <w:rPr>
                <w:rStyle w:val="af9"/>
              </w:rPr>
              <w:t xml:space="preserve"> </w:t>
            </w:r>
          </w:p>
          <w:p w14:paraId="3840665C" w14:textId="77777777" w:rsidR="009753AC" w:rsidRPr="00FD7869" w:rsidRDefault="009753AC" w:rsidP="00057CA9">
            <w:pPr>
              <w:pStyle w:val="af3"/>
            </w:pPr>
            <w:bookmarkStart w:id="34" w:name="_Ref487031176"/>
            <w:r w:rsidRPr="00FD7869">
              <w:rPr>
                <w:rStyle w:val="affb"/>
              </w:rPr>
              <w:t>Рис. </w:t>
            </w:r>
            <w:r w:rsidRPr="00FD7869">
              <w:rPr>
                <w:rStyle w:val="affb"/>
                <w:b w:val="0"/>
                <w:bCs w:val="0"/>
              </w:rPr>
              <w:fldChar w:fldCharType="begin"/>
            </w:r>
            <w:r w:rsidRPr="00FD7869">
              <w:rPr>
                <w:rStyle w:val="affb"/>
              </w:rPr>
              <w:instrText xml:space="preserve"> SEQ Рис. \* ARABIC \s 1 </w:instrText>
            </w:r>
            <w:r w:rsidRPr="00FD7869">
              <w:rPr>
                <w:rStyle w:val="affb"/>
                <w:b w:val="0"/>
                <w:bCs w:val="0"/>
              </w:rPr>
              <w:fldChar w:fldCharType="separate"/>
            </w:r>
            <w:r>
              <w:rPr>
                <w:rStyle w:val="affb"/>
                <w:noProof/>
              </w:rPr>
              <w:t>1</w:t>
            </w:r>
            <w:r w:rsidRPr="00FD7869">
              <w:rPr>
                <w:rStyle w:val="affb"/>
                <w:b w:val="0"/>
                <w:bCs w:val="0"/>
              </w:rPr>
              <w:fldChar w:fldCharType="end"/>
            </w:r>
            <w:bookmarkEnd w:id="34"/>
            <w:r w:rsidRPr="00FD7869">
              <w:t xml:space="preserve"> – Структура и взаимодействие модулей </w:t>
            </w:r>
            <w:r>
              <w:t>Системы</w:t>
            </w:r>
          </w:p>
        </w:tc>
      </w:tr>
    </w:tbl>
    <w:p w14:paraId="354D661C" w14:textId="77777777" w:rsidR="009753AC" w:rsidRPr="00FD7869" w:rsidRDefault="009753AC" w:rsidP="009753AC"/>
    <w:p w14:paraId="75532014" w14:textId="77777777" w:rsidR="009753AC" w:rsidRPr="00FD7869" w:rsidRDefault="009753AC" w:rsidP="009753AC">
      <w:pPr>
        <w:rPr>
          <w:color w:val="000000"/>
        </w:rPr>
      </w:pPr>
      <w:r w:rsidRPr="00FD7869">
        <w:rPr>
          <w:color w:val="000000"/>
        </w:rPr>
        <w:t>Технологический функционал создаваемой Системы должен быть построен на базе промышленной платформы, которой характерны следующие особенности:</w:t>
      </w:r>
    </w:p>
    <w:p w14:paraId="11028C4A" w14:textId="77777777" w:rsidR="009753AC" w:rsidRPr="00D25105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D25105">
        <w:t xml:space="preserve">Возможность разработки на базе платформы необходимых технологических модулей для структуры </w:t>
      </w:r>
      <w:r>
        <w:t>Системы</w:t>
      </w:r>
      <w:r w:rsidRPr="00D25105">
        <w:t>, с гибкой системой настроек;</w:t>
      </w:r>
    </w:p>
    <w:p w14:paraId="29CCB173" w14:textId="77777777" w:rsidR="009753AC" w:rsidRPr="00D25105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D25105">
        <w:t>Возможность создания и быстрой настройки удобного административного интерфейса, необходимого для управления наполнение</w:t>
      </w:r>
      <w:r>
        <w:t>м Системы</w:t>
      </w:r>
      <w:r w:rsidRPr="00D25105">
        <w:t>;</w:t>
      </w:r>
    </w:p>
    <w:p w14:paraId="2CC055F4" w14:textId="77777777" w:rsidR="009753AC" w:rsidRPr="00D25105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D25105">
        <w:t>Высокая безопасность и высокая производительность;</w:t>
      </w:r>
    </w:p>
    <w:p w14:paraId="69AE4EED" w14:textId="77777777" w:rsidR="009753AC" w:rsidRPr="00D25105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D25105">
        <w:t>Простота разворачивания и переноса порталов, созданных на базе платформы, на другое оборудование, что является обязательным требованием на этапе перехода с опытной эксплуатации на промышленную.</w:t>
      </w:r>
    </w:p>
    <w:p w14:paraId="5F16B968" w14:textId="77777777" w:rsidR="009753AC" w:rsidRPr="00FD7869" w:rsidRDefault="009753AC" w:rsidP="009753AC">
      <w:pPr>
        <w:pStyle w:val="41"/>
        <w:ind w:left="851" w:firstLine="0"/>
      </w:pPr>
      <w:bookmarkStart w:id="35" w:name="_Toc495502674"/>
      <w:r w:rsidRPr="00FD7869">
        <w:lastRenderedPageBreak/>
        <w:t>Перечень модулей, их назначение и основные характеристики</w:t>
      </w:r>
      <w:bookmarkEnd w:id="35"/>
    </w:p>
    <w:p w14:paraId="05D3A66C" w14:textId="77777777" w:rsidR="009753AC" w:rsidRPr="00FD7869" w:rsidRDefault="009753AC" w:rsidP="009753AC">
      <w:pPr>
        <w:keepNext/>
        <w:rPr>
          <w:lang w:eastAsia="en-US"/>
        </w:rPr>
      </w:pPr>
      <w:r w:rsidRPr="00FD7869">
        <w:rPr>
          <w:lang w:eastAsia="en-US"/>
        </w:rPr>
        <w:t>Система должна представлять собой совокупность модулей. В подразделах ниже даны краткие характеристики каждого модуля.</w:t>
      </w:r>
    </w:p>
    <w:p w14:paraId="23A43655" w14:textId="77777777" w:rsidR="009753AC" w:rsidRPr="00FD7869" w:rsidRDefault="009753AC" w:rsidP="009753AC">
      <w:pPr>
        <w:pStyle w:val="51"/>
      </w:pPr>
      <w:bookmarkStart w:id="36" w:name="_Ref53342401"/>
      <w:r w:rsidRPr="00FD7869">
        <w:t>Модуль «Материалы</w:t>
      </w:r>
      <w:r>
        <w:t xml:space="preserve"> Системы</w:t>
      </w:r>
      <w:r w:rsidRPr="00FD7869">
        <w:t>»</w:t>
      </w:r>
      <w:bookmarkEnd w:id="36"/>
    </w:p>
    <w:p w14:paraId="6DC51E16" w14:textId="77777777" w:rsidR="009753AC" w:rsidRPr="00FD7869" w:rsidRDefault="009753AC" w:rsidP="009753AC">
      <w:r w:rsidRPr="00FD7869">
        <w:t>Модуль «Материал</w:t>
      </w:r>
      <w:r>
        <w:t>ы Системы</w:t>
      </w:r>
      <w:r w:rsidRPr="00FD7869">
        <w:t xml:space="preserve">» </w:t>
      </w:r>
      <w:r>
        <w:t>должен</w:t>
      </w:r>
      <w:r w:rsidRPr="00FD7869">
        <w:t xml:space="preserve"> обеспечивать представление пользователю материалов </w:t>
      </w:r>
      <w:r>
        <w:t>Системы</w:t>
      </w:r>
      <w:r w:rsidRPr="00FD7869">
        <w:t>.</w:t>
      </w:r>
    </w:p>
    <w:p w14:paraId="3E202F93" w14:textId="77777777" w:rsidR="009753AC" w:rsidRPr="00FD7869" w:rsidRDefault="009753AC" w:rsidP="009753AC">
      <w:pPr>
        <w:keepNext/>
      </w:pPr>
      <w:r w:rsidRPr="00FD7869">
        <w:t>В рамках работ должен быть реализован следующий функционал модуля:</w:t>
      </w:r>
    </w:p>
    <w:p w14:paraId="73CDDE5C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 xml:space="preserve">Отображение списков материалов </w:t>
      </w:r>
      <w:r>
        <w:t>Системы</w:t>
      </w:r>
      <w:r w:rsidRPr="00FD7869">
        <w:t>;</w:t>
      </w:r>
    </w:p>
    <w:p w14:paraId="3BD865F6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>Отображения материало</w:t>
      </w:r>
      <w:r>
        <w:t>в Системы</w:t>
      </w:r>
      <w:r w:rsidRPr="00FD7869">
        <w:t>.</w:t>
      </w:r>
    </w:p>
    <w:p w14:paraId="77CC4FA0" w14:textId="77777777" w:rsidR="009753AC" w:rsidRPr="00FD7869" w:rsidRDefault="009753AC" w:rsidP="009753AC">
      <w:pPr>
        <w:pStyle w:val="23"/>
      </w:pPr>
      <w:r w:rsidRPr="00FD7869">
        <w:t>Новостей;</w:t>
      </w:r>
    </w:p>
    <w:p w14:paraId="7417B557" w14:textId="77777777" w:rsidR="009753AC" w:rsidRPr="00FD7869" w:rsidRDefault="009753AC" w:rsidP="009753AC">
      <w:pPr>
        <w:pStyle w:val="23"/>
      </w:pPr>
      <w:r w:rsidRPr="00FD7869">
        <w:t>Фото;</w:t>
      </w:r>
    </w:p>
    <w:p w14:paraId="4C94D380" w14:textId="77777777" w:rsidR="009753AC" w:rsidRPr="00FD7869" w:rsidRDefault="009753AC" w:rsidP="009753AC">
      <w:pPr>
        <w:pStyle w:val="23"/>
      </w:pPr>
      <w:r w:rsidRPr="00FD7869">
        <w:t>Видео</w:t>
      </w:r>
      <w:r>
        <w:t xml:space="preserve"> со сторонних площадок во встраиваемом формате</w:t>
      </w:r>
      <w:r w:rsidRPr="00FD7869">
        <w:t>;</w:t>
      </w:r>
    </w:p>
    <w:p w14:paraId="0482A9F3" w14:textId="77777777" w:rsidR="009753AC" w:rsidRPr="00FD7869" w:rsidRDefault="009753AC" w:rsidP="009753AC">
      <w:pPr>
        <w:pStyle w:val="23"/>
      </w:pPr>
      <w:r w:rsidRPr="00FD7869">
        <w:t>Статичного контента.</w:t>
      </w:r>
    </w:p>
    <w:p w14:paraId="23BE7797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>Структурирование материалов</w:t>
      </w:r>
      <w:r>
        <w:t xml:space="preserve"> Системы</w:t>
      </w:r>
      <w:r w:rsidRPr="00FD7869">
        <w:t xml:space="preserve"> по подразделам;</w:t>
      </w:r>
    </w:p>
    <w:p w14:paraId="5CFEAB0E" w14:textId="77777777" w:rsidR="009753AC" w:rsidRPr="00A00924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A00924">
        <w:t>Отображения анонсирующих события блоков бан</w:t>
      </w:r>
      <w:r>
        <w:t>н</w:t>
      </w:r>
      <w:r w:rsidRPr="00A00924">
        <w:t>еров;</w:t>
      </w:r>
    </w:p>
    <w:p w14:paraId="30F511B4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 xml:space="preserve">Возможности публиковать материал (делиться материалом) в социальных сетях </w:t>
      </w:r>
      <w:proofErr w:type="spellStart"/>
      <w:r w:rsidRPr="00FD7869">
        <w:t>Facebook</w:t>
      </w:r>
      <w:proofErr w:type="spellEnd"/>
      <w:r w:rsidRPr="00FD7869">
        <w:t xml:space="preserve">, VK, </w:t>
      </w:r>
      <w:r>
        <w:t>OK и др.</w:t>
      </w:r>
    </w:p>
    <w:p w14:paraId="44B4E328" w14:textId="77777777" w:rsidR="009753AC" w:rsidRPr="00FD7869" w:rsidRDefault="009753AC" w:rsidP="009753AC">
      <w:pPr>
        <w:pStyle w:val="51"/>
      </w:pPr>
      <w:bookmarkStart w:id="37" w:name="_Ref53342402"/>
      <w:r w:rsidRPr="00FD7869">
        <w:t>Модуль «Мероприятия»</w:t>
      </w:r>
      <w:bookmarkEnd w:id="37"/>
    </w:p>
    <w:p w14:paraId="6A7B5B48" w14:textId="77777777" w:rsidR="009753AC" w:rsidRPr="00FD7869" w:rsidRDefault="009753AC" w:rsidP="009753AC">
      <w:r w:rsidRPr="00FD7869">
        <w:t xml:space="preserve">Модуль «Мероприятия» </w:t>
      </w:r>
      <w:r>
        <w:t xml:space="preserve">должен обеспечивать </w:t>
      </w:r>
      <w:r w:rsidRPr="00FD7869">
        <w:t>публикацию информации о мероприятиях и</w:t>
      </w:r>
      <w:r>
        <w:t xml:space="preserve"> перехода на</w:t>
      </w:r>
      <w:r w:rsidRPr="00FD7869">
        <w:t xml:space="preserve"> регистрацию на мероприятия НТИ.</w:t>
      </w:r>
    </w:p>
    <w:p w14:paraId="1969CCA0" w14:textId="77777777" w:rsidR="009753AC" w:rsidRPr="00FD7869" w:rsidRDefault="009753AC" w:rsidP="009753AC">
      <w:pPr>
        <w:keepNext/>
      </w:pPr>
      <w:r w:rsidRPr="00FD7869">
        <w:t>В рамках работ должен быть реализован следующий функционал модуля:</w:t>
      </w:r>
    </w:p>
    <w:p w14:paraId="0ADBC615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>Отображение списков мероприятий;</w:t>
      </w:r>
    </w:p>
    <w:p w14:paraId="2C4AD0B2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>Отображение карточек мероприятий»;</w:t>
      </w:r>
    </w:p>
    <w:p w14:paraId="4D3517ED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>Структурирование мероприятий по подразделам»;</w:t>
      </w:r>
    </w:p>
    <w:p w14:paraId="08E3C215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 xml:space="preserve">Возможность </w:t>
      </w:r>
      <w:r>
        <w:t>перехода на регистрацию на мероприятия</w:t>
      </w:r>
      <w:r w:rsidRPr="00FD7869">
        <w:t>.</w:t>
      </w:r>
    </w:p>
    <w:p w14:paraId="24995115" w14:textId="43DBBCDA" w:rsidR="009753AC" w:rsidRPr="00FD7869" w:rsidRDefault="00D62713" w:rsidP="009753AC">
      <w:pPr>
        <w:pStyle w:val="51"/>
      </w:pPr>
      <w:bookmarkStart w:id="38" w:name="_Ref53342403"/>
      <w:r>
        <w:rPr>
          <w:noProof/>
        </w:rPr>
        <w:pict w14:anchorId="08C68B54">
          <v:shape id="Рукописный ввод 9" o:spid="_x0000_s1038" type="#_x0000_t75" style="position:absolute;left:0;text-align:left;margin-left:-155.3pt;margin-top:27.15pt;width:2.3pt;height: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">
            <v:imagedata r:id="rId16" o:title=""/>
          </v:shape>
        </w:pict>
      </w:r>
      <w:r w:rsidR="009753AC" w:rsidRPr="00FD7869">
        <w:t>Модуль «Презентации»</w:t>
      </w:r>
      <w:bookmarkEnd w:id="38"/>
    </w:p>
    <w:p w14:paraId="28C867F9" w14:textId="77777777" w:rsidR="009753AC" w:rsidRPr="00FD7869" w:rsidRDefault="009753AC" w:rsidP="009753AC">
      <w:r w:rsidRPr="00FD7869">
        <w:t xml:space="preserve">Модуль «Презентации» </w:t>
      </w:r>
      <w:r>
        <w:t>должен обеспечивать</w:t>
      </w:r>
      <w:r w:rsidRPr="00FD7869">
        <w:t xml:space="preserve"> публикацию и просмотр презентаций </w:t>
      </w:r>
      <w:r>
        <w:t>в Системе.</w:t>
      </w:r>
    </w:p>
    <w:p w14:paraId="2B499107" w14:textId="77777777" w:rsidR="009753AC" w:rsidRPr="00FD7869" w:rsidRDefault="009753AC" w:rsidP="009753AC">
      <w:pPr>
        <w:keepNext/>
      </w:pPr>
      <w:r w:rsidRPr="00FD7869">
        <w:t>В рамках работ должен быть реализован следующий функционал модуля:</w:t>
      </w:r>
    </w:p>
    <w:p w14:paraId="404D7DA7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>Отображение списков презентаций;</w:t>
      </w:r>
    </w:p>
    <w:p w14:paraId="77DA4DC6" w14:textId="77777777" w:rsidR="009753AC" w:rsidRDefault="009753AC" w:rsidP="009753AC">
      <w:pPr>
        <w:pStyle w:val="a5"/>
        <w:tabs>
          <w:tab w:val="clear" w:pos="1381"/>
          <w:tab w:val="num" w:pos="1352"/>
        </w:tabs>
        <w:ind w:left="538"/>
      </w:pPr>
      <w:proofErr w:type="spellStart"/>
      <w:r w:rsidRPr="00FD7869">
        <w:t>Послайдовое</w:t>
      </w:r>
      <w:proofErr w:type="spellEnd"/>
      <w:r w:rsidRPr="00FD7869">
        <w:t xml:space="preserve"> отображение презентаций</w:t>
      </w:r>
      <w:r>
        <w:t xml:space="preserve"> в виде слайдов;</w:t>
      </w:r>
    </w:p>
    <w:p w14:paraId="0CE6AA88" w14:textId="77777777" w:rsidR="009753AC" w:rsidRDefault="009753AC" w:rsidP="009753AC">
      <w:pPr>
        <w:pStyle w:val="a5"/>
        <w:tabs>
          <w:tab w:val="clear" w:pos="1381"/>
          <w:tab w:val="num" w:pos="1352"/>
        </w:tabs>
        <w:ind w:left="538"/>
      </w:pPr>
      <w:r>
        <w:t xml:space="preserve">Отображение презентаций в виде встраиваемого стороннего видеоплеера. </w:t>
      </w:r>
    </w:p>
    <w:p w14:paraId="0828D1CA" w14:textId="77777777" w:rsidR="009753AC" w:rsidRDefault="009753AC" w:rsidP="009753AC">
      <w:pPr>
        <w:pStyle w:val="a5"/>
        <w:numPr>
          <w:ilvl w:val="0"/>
          <w:numId w:val="0"/>
        </w:numPr>
        <w:ind w:left="567" w:firstLine="454"/>
      </w:pPr>
    </w:p>
    <w:p w14:paraId="2104F692" w14:textId="77777777" w:rsidR="009753AC" w:rsidRPr="00FD7869" w:rsidRDefault="009753AC" w:rsidP="009753AC">
      <w:pPr>
        <w:pStyle w:val="51"/>
      </w:pPr>
      <w:r w:rsidRPr="00FD7869">
        <w:t>Модуль</w:t>
      </w:r>
      <w:r>
        <w:t xml:space="preserve"> «Интерактивная карта</w:t>
      </w:r>
      <w:r w:rsidRPr="00FD7869">
        <w:t>»</w:t>
      </w:r>
    </w:p>
    <w:p w14:paraId="5673FDC1" w14:textId="77777777" w:rsidR="009753AC" w:rsidRPr="00FD7869" w:rsidRDefault="009753AC" w:rsidP="009753AC">
      <w:r w:rsidRPr="00FD7869">
        <w:t>Модуль</w:t>
      </w:r>
      <w:r>
        <w:t xml:space="preserve"> «Интерактивная карта</w:t>
      </w:r>
      <w:r w:rsidRPr="00FD7869">
        <w:t xml:space="preserve">» </w:t>
      </w:r>
      <w:r>
        <w:t>должен обеспечивать</w:t>
      </w:r>
      <w:r w:rsidRPr="00FD7869">
        <w:t xml:space="preserve"> </w:t>
      </w:r>
      <w:r>
        <w:t>представление рынков НТИ в регионах России</w:t>
      </w:r>
      <w:r w:rsidRPr="00FD7869">
        <w:t>.</w:t>
      </w:r>
    </w:p>
    <w:p w14:paraId="3ADAB03A" w14:textId="77777777" w:rsidR="009753AC" w:rsidRPr="00FD7869" w:rsidRDefault="009753AC" w:rsidP="009753AC">
      <w:pPr>
        <w:keepNext/>
      </w:pPr>
      <w:r w:rsidRPr="00FD7869">
        <w:t>В рамках работ должен быть реализован следующий функционал модуля:</w:t>
      </w:r>
    </w:p>
    <w:p w14:paraId="72A7761C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proofErr w:type="spellStart"/>
      <w:r>
        <w:t>Кликабельность</w:t>
      </w:r>
      <w:proofErr w:type="spellEnd"/>
      <w:r>
        <w:t xml:space="preserve"> каждого региона на административной карте</w:t>
      </w:r>
      <w:r w:rsidRPr="00FD7869">
        <w:t>;</w:t>
      </w:r>
    </w:p>
    <w:p w14:paraId="1D6B1698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>
        <w:t>Переход от слоя к слою для представления рынков НТИ с учетом различных запросов</w:t>
      </w:r>
      <w:r w:rsidRPr="00FD7869">
        <w:t>;</w:t>
      </w:r>
    </w:p>
    <w:p w14:paraId="304E99F7" w14:textId="77777777" w:rsidR="009753AC" w:rsidRPr="00FD7869" w:rsidRDefault="009753AC" w:rsidP="009753AC">
      <w:pPr>
        <w:pStyle w:val="a5"/>
        <w:numPr>
          <w:ilvl w:val="0"/>
          <w:numId w:val="0"/>
        </w:numPr>
        <w:ind w:left="1021"/>
      </w:pPr>
      <w:r>
        <w:t>- Возможность постоянно вносить изменения в карты для актуализации данных</w:t>
      </w:r>
      <w:r w:rsidRPr="00FD7869">
        <w:t>.</w:t>
      </w:r>
    </w:p>
    <w:p w14:paraId="52755CEA" w14:textId="77777777" w:rsidR="009753AC" w:rsidRPr="00FD7869" w:rsidRDefault="009753AC" w:rsidP="009753AC">
      <w:pPr>
        <w:pStyle w:val="a5"/>
        <w:numPr>
          <w:ilvl w:val="0"/>
          <w:numId w:val="0"/>
        </w:numPr>
        <w:ind w:left="567" w:firstLine="454"/>
      </w:pPr>
    </w:p>
    <w:p w14:paraId="7B7A6215" w14:textId="77777777" w:rsidR="009753AC" w:rsidRPr="00FD7869" w:rsidRDefault="009753AC" w:rsidP="009753AC">
      <w:pPr>
        <w:pStyle w:val="51"/>
      </w:pPr>
      <w:bookmarkStart w:id="39" w:name="_Ref53342404"/>
      <w:r w:rsidRPr="00FD7869">
        <w:t>Модуль «Рассылки»</w:t>
      </w:r>
      <w:bookmarkEnd w:id="39"/>
    </w:p>
    <w:p w14:paraId="2111C11B" w14:textId="25C9A17F" w:rsidR="009753AC" w:rsidRPr="00FD7869" w:rsidRDefault="009753AC" w:rsidP="009753AC">
      <w:r w:rsidRPr="00FD7869">
        <w:t xml:space="preserve">Модуль «Рассылки» </w:t>
      </w:r>
      <w:r>
        <w:t>должен обеспечивать</w:t>
      </w:r>
      <w:r w:rsidRPr="00FD7869">
        <w:t xml:space="preserve"> работу с рассылками </w:t>
      </w:r>
      <w:r w:rsidR="00111FB2" w:rsidRPr="00FD7869">
        <w:t>администрации Системы</w:t>
      </w:r>
      <w:r>
        <w:t>.</w:t>
      </w:r>
    </w:p>
    <w:p w14:paraId="4129FDDA" w14:textId="77777777" w:rsidR="009753AC" w:rsidRPr="00FD7869" w:rsidRDefault="009753AC" w:rsidP="009753AC">
      <w:pPr>
        <w:keepNext/>
      </w:pPr>
      <w:r w:rsidRPr="00FD7869">
        <w:t>В рамках работ должен быть реализован следующий функционал модуля:</w:t>
      </w:r>
    </w:p>
    <w:p w14:paraId="02FC7442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>Подписка на рассылки;</w:t>
      </w:r>
    </w:p>
    <w:p w14:paraId="2A04B636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lastRenderedPageBreak/>
        <w:t xml:space="preserve">Получения рассылок от администрации </w:t>
      </w:r>
      <w:r>
        <w:t>Системы</w:t>
      </w:r>
      <w:r w:rsidRPr="00FD7869">
        <w:t>;</w:t>
      </w:r>
    </w:p>
    <w:p w14:paraId="11CEEBDF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>Прекращение подписки на рассылки.</w:t>
      </w:r>
    </w:p>
    <w:p w14:paraId="4A3B819C" w14:textId="77777777" w:rsidR="009753AC" w:rsidRPr="00FD7869" w:rsidRDefault="009753AC" w:rsidP="009753AC">
      <w:pPr>
        <w:pStyle w:val="51"/>
      </w:pPr>
      <w:bookmarkStart w:id="40" w:name="_Ref53342405"/>
      <w:r w:rsidRPr="00FD7869">
        <w:t>Модуль «Поиск»</w:t>
      </w:r>
      <w:bookmarkEnd w:id="40"/>
    </w:p>
    <w:p w14:paraId="67E80EF8" w14:textId="77777777" w:rsidR="009753AC" w:rsidRPr="00FD7869" w:rsidRDefault="009753AC" w:rsidP="009753AC">
      <w:pPr>
        <w:keepNext/>
      </w:pPr>
      <w:r w:rsidRPr="00FD7869">
        <w:t>В рамках работ должен быть реализован следующий функционал модуля:</w:t>
      </w:r>
    </w:p>
    <w:p w14:paraId="4C931D01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 xml:space="preserve">Поиск по материалам </w:t>
      </w:r>
      <w:r>
        <w:t>Системы</w:t>
      </w:r>
      <w:r w:rsidRPr="00FD7869">
        <w:t>, мероприятиям и презентациям</w:t>
      </w:r>
      <w:r>
        <w:t>, блогам экспертов;</w:t>
      </w:r>
    </w:p>
    <w:p w14:paraId="42CC9232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>Просмотр результатов поиска;</w:t>
      </w:r>
    </w:p>
    <w:p w14:paraId="3D11520B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 xml:space="preserve">Переход к конкретным материалам </w:t>
      </w:r>
      <w:r>
        <w:t>Системы</w:t>
      </w:r>
      <w:r w:rsidRPr="00FD7869">
        <w:t>, мероприятиям и презентациям.</w:t>
      </w:r>
    </w:p>
    <w:p w14:paraId="5C854D95" w14:textId="77777777" w:rsidR="009753AC" w:rsidRPr="00FD7869" w:rsidRDefault="009753AC" w:rsidP="009753AC">
      <w:pPr>
        <w:pStyle w:val="51"/>
      </w:pPr>
      <w:bookmarkStart w:id="41" w:name="_Ref53342406"/>
      <w:r w:rsidRPr="00FD7869">
        <w:t>Модуль «Тегирование»</w:t>
      </w:r>
      <w:bookmarkEnd w:id="41"/>
    </w:p>
    <w:p w14:paraId="00FE21F4" w14:textId="77777777" w:rsidR="009753AC" w:rsidRPr="00FD7869" w:rsidRDefault="009753AC" w:rsidP="009753AC">
      <w:r w:rsidRPr="00FD7869">
        <w:t xml:space="preserve">Модуль «Тегирование» </w:t>
      </w:r>
      <w:r>
        <w:t>должен обеспечивать</w:t>
      </w:r>
      <w:r w:rsidRPr="00FD7869">
        <w:t xml:space="preserve"> функционал работы с тегами </w:t>
      </w:r>
      <w:r>
        <w:t>в Системе</w:t>
      </w:r>
      <w:r w:rsidRPr="00FD7869">
        <w:t>.</w:t>
      </w:r>
    </w:p>
    <w:p w14:paraId="3069326F" w14:textId="77777777" w:rsidR="009753AC" w:rsidRPr="00FD7869" w:rsidRDefault="009753AC" w:rsidP="009753AC">
      <w:pPr>
        <w:keepNext/>
      </w:pPr>
      <w:r w:rsidRPr="00FD7869">
        <w:t>В рамках работ должно быть реализовано присвоение тегов следующим видам контента:</w:t>
      </w:r>
    </w:p>
    <w:p w14:paraId="4EC086EB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 xml:space="preserve">Материалам </w:t>
      </w:r>
      <w:r>
        <w:t>Системы</w:t>
      </w:r>
      <w:r w:rsidRPr="00FD7869">
        <w:t>;</w:t>
      </w:r>
    </w:p>
    <w:p w14:paraId="4B04CC5C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>Мероприятиям;</w:t>
      </w:r>
    </w:p>
    <w:p w14:paraId="1220C5A2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>Презентациям.</w:t>
      </w:r>
    </w:p>
    <w:p w14:paraId="0E4A9406" w14:textId="77777777" w:rsidR="009753AC" w:rsidRPr="00FD7869" w:rsidRDefault="009753AC" w:rsidP="009753AC">
      <w:r w:rsidRPr="00FD7869">
        <w:t>Модуль должен обеспечивать переход к подборкам материалов по тегам.</w:t>
      </w:r>
    </w:p>
    <w:p w14:paraId="5E1D582F" w14:textId="77777777" w:rsidR="009753AC" w:rsidRPr="00FD7869" w:rsidRDefault="009753AC" w:rsidP="009753AC">
      <w:pPr>
        <w:pStyle w:val="51"/>
      </w:pPr>
      <w:bookmarkStart w:id="42" w:name="_Ref53342407"/>
      <w:r w:rsidRPr="00FD7869">
        <w:t>Модуль «Обратная связь»</w:t>
      </w:r>
      <w:bookmarkEnd w:id="42"/>
    </w:p>
    <w:p w14:paraId="26CCF125" w14:textId="77777777" w:rsidR="009753AC" w:rsidRPr="00FD7869" w:rsidRDefault="009753AC" w:rsidP="009753AC">
      <w:r w:rsidRPr="00FD7869">
        <w:t xml:space="preserve">Модуль «Обратная связь» </w:t>
      </w:r>
      <w:r>
        <w:t>должен обеспечивать</w:t>
      </w:r>
      <w:r w:rsidRPr="00FD7869">
        <w:t xml:space="preserve"> взаимодействие администрации</w:t>
      </w:r>
      <w:r>
        <w:t xml:space="preserve"> Системы</w:t>
      </w:r>
      <w:r w:rsidRPr="00FD7869">
        <w:t xml:space="preserve"> с пользователями.</w:t>
      </w:r>
    </w:p>
    <w:p w14:paraId="1F4BEBC4" w14:textId="77777777" w:rsidR="009753AC" w:rsidRPr="00FD7869" w:rsidRDefault="009753AC" w:rsidP="009753AC">
      <w:pPr>
        <w:keepNext/>
      </w:pPr>
      <w:r w:rsidRPr="00FD7869">
        <w:t xml:space="preserve">В рамках работ должна быть реализована отправка сообщений через формы обратной связи в соответствии с </w:t>
      </w:r>
      <w:r>
        <w:t>Федеральным</w:t>
      </w:r>
      <w:r w:rsidRPr="00D25105">
        <w:t xml:space="preserve"> закон</w:t>
      </w:r>
      <w:r>
        <w:t>ом</w:t>
      </w:r>
      <w:r w:rsidRPr="00D25105">
        <w:t xml:space="preserve"> "О персональных данных" от 27.07.2006 N 152-ФЗ</w:t>
      </w:r>
      <w:r w:rsidRPr="00FD7869">
        <w:t>.</w:t>
      </w:r>
    </w:p>
    <w:p w14:paraId="3EA07114" w14:textId="77777777" w:rsidR="009753AC" w:rsidRPr="00FD7869" w:rsidRDefault="009753AC" w:rsidP="009753AC">
      <w:pPr>
        <w:pStyle w:val="51"/>
      </w:pPr>
      <w:bookmarkStart w:id="43" w:name="_Ref53342408"/>
      <w:r w:rsidRPr="00FD7869">
        <w:t>Модуль «Личный кабинет пользователя»</w:t>
      </w:r>
      <w:bookmarkEnd w:id="43"/>
    </w:p>
    <w:p w14:paraId="2C1EF2EB" w14:textId="77777777" w:rsidR="009753AC" w:rsidRPr="00FD7869" w:rsidRDefault="009753AC" w:rsidP="009753AC">
      <w:r w:rsidRPr="00FD7869">
        <w:t xml:space="preserve">Модуль «Личный кабинет пользователя» </w:t>
      </w:r>
      <w:r>
        <w:t>должен обеспечивать</w:t>
      </w:r>
      <w:r w:rsidRPr="00FD7869">
        <w:t xml:space="preserve"> функционал регистрации, авторизации и сохранения материалов </w:t>
      </w:r>
      <w:r>
        <w:t>Системы.</w:t>
      </w:r>
    </w:p>
    <w:p w14:paraId="3A59F55E" w14:textId="77777777" w:rsidR="009753AC" w:rsidRPr="00FD7869" w:rsidRDefault="009753AC" w:rsidP="009753AC">
      <w:pPr>
        <w:keepNext/>
      </w:pPr>
      <w:r w:rsidRPr="00FD7869">
        <w:t>В рамках работ должен быть реализован следующий функционал модуля:</w:t>
      </w:r>
    </w:p>
    <w:p w14:paraId="2826E261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 xml:space="preserve">Регистрации пользователей в соответствии с </w:t>
      </w:r>
      <w:r>
        <w:t>Федеральным</w:t>
      </w:r>
      <w:r w:rsidRPr="00D25105">
        <w:t xml:space="preserve"> закон</w:t>
      </w:r>
      <w:r>
        <w:t>ом</w:t>
      </w:r>
      <w:r w:rsidRPr="00D25105">
        <w:t xml:space="preserve"> "О персональных данных" от 27.07.2006 N 152-ФЗ</w:t>
      </w:r>
      <w:r w:rsidRPr="00FD7869">
        <w:t>;</w:t>
      </w:r>
    </w:p>
    <w:p w14:paraId="76C764CC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>Авторизации пользователей;</w:t>
      </w:r>
    </w:p>
    <w:p w14:paraId="5A72E3D6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>Восстановления пароля;</w:t>
      </w:r>
    </w:p>
    <w:p w14:paraId="049B8128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 xml:space="preserve">Возможности добавлять материалы </w:t>
      </w:r>
      <w:r>
        <w:t>Системы</w:t>
      </w:r>
      <w:r w:rsidRPr="00FD7869">
        <w:t>, мероприятия и презентации в «Избранное»;</w:t>
      </w:r>
    </w:p>
    <w:p w14:paraId="5CB68B09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 xml:space="preserve">Переходить на материалы </w:t>
      </w:r>
      <w:r>
        <w:t>Системы</w:t>
      </w:r>
      <w:r w:rsidRPr="00FD7869">
        <w:t>, мероприятия и презентации из «Избранного»;</w:t>
      </w:r>
    </w:p>
    <w:p w14:paraId="6200B840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>Просматривать мероприятия, на которых зарегистрировался пользователь, в режиме календаря;</w:t>
      </w:r>
    </w:p>
    <w:p w14:paraId="50A9633D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>Управлять рассылками;</w:t>
      </w:r>
    </w:p>
    <w:p w14:paraId="0D50FBE5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>Настраивать данные своей учетной записи;</w:t>
      </w:r>
    </w:p>
    <w:p w14:paraId="76DC46C5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>Выходить из личного кабинета.</w:t>
      </w:r>
    </w:p>
    <w:p w14:paraId="7B93F7D0" w14:textId="77777777" w:rsidR="009753AC" w:rsidRPr="00FD7869" w:rsidRDefault="009753AC" w:rsidP="009753AC">
      <w:pPr>
        <w:pStyle w:val="51"/>
      </w:pPr>
      <w:bookmarkStart w:id="44" w:name="_Ref53342409"/>
      <w:r w:rsidRPr="00FD7869">
        <w:t>Модуль «Административное управление»</w:t>
      </w:r>
      <w:bookmarkEnd w:id="44"/>
    </w:p>
    <w:p w14:paraId="7696D754" w14:textId="77777777" w:rsidR="009753AC" w:rsidRPr="00FD7869" w:rsidRDefault="009753AC" w:rsidP="009753AC">
      <w:r w:rsidRPr="00FD7869">
        <w:t xml:space="preserve">Модуль «Административное управление» </w:t>
      </w:r>
      <w:r>
        <w:t>должен обеспечивать</w:t>
      </w:r>
      <w:r w:rsidRPr="00FD7869">
        <w:t xml:space="preserve"> функционал управления разделами, пользователями и контентом </w:t>
      </w:r>
      <w:r>
        <w:t>Системы</w:t>
      </w:r>
      <w:r w:rsidRPr="00FD7869">
        <w:t>.</w:t>
      </w:r>
    </w:p>
    <w:p w14:paraId="13CF9998" w14:textId="77777777" w:rsidR="009753AC" w:rsidRPr="00FD7869" w:rsidRDefault="009753AC" w:rsidP="009753AC">
      <w:pPr>
        <w:keepNext/>
      </w:pPr>
      <w:r w:rsidRPr="00FD7869">
        <w:t>В рамках работ должен быть реализован следующий функционал модуля:</w:t>
      </w:r>
    </w:p>
    <w:p w14:paraId="1E441B3C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>Обработка входящей информации редактором и представления ее в виде контентных материалов;</w:t>
      </w:r>
    </w:p>
    <w:p w14:paraId="35D59D6C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 xml:space="preserve">Управление контентом </w:t>
      </w:r>
      <w:r>
        <w:t>Системы</w:t>
      </w:r>
      <w:r w:rsidRPr="00FD7869">
        <w:t>;</w:t>
      </w:r>
    </w:p>
    <w:p w14:paraId="5F04FCCB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lastRenderedPageBreak/>
        <w:t>Управление пользователями;</w:t>
      </w:r>
    </w:p>
    <w:p w14:paraId="5D62D94D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>Управление рассылками;</w:t>
      </w:r>
    </w:p>
    <w:p w14:paraId="34374BD8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>Управление атрибутами контента - разделами, тегами и пр.;</w:t>
      </w:r>
    </w:p>
    <w:p w14:paraId="48657463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>
        <w:t xml:space="preserve">Управление </w:t>
      </w:r>
      <w:r w:rsidRPr="00FD7869">
        <w:t>внутренними анонсами.</w:t>
      </w:r>
    </w:p>
    <w:p w14:paraId="772EC869" w14:textId="77777777" w:rsidR="009753AC" w:rsidRPr="00FD7869" w:rsidRDefault="009753AC" w:rsidP="009753AC">
      <w:pPr>
        <w:pStyle w:val="51"/>
      </w:pPr>
      <w:bookmarkStart w:id="45" w:name="_Ref53342410"/>
      <w:r w:rsidRPr="00FD7869">
        <w:t>Модуль «Блог эксперта»</w:t>
      </w:r>
      <w:bookmarkEnd w:id="45"/>
    </w:p>
    <w:p w14:paraId="58CB6B2A" w14:textId="77777777" w:rsidR="009753AC" w:rsidRPr="00FD7869" w:rsidRDefault="009753AC" w:rsidP="009753AC">
      <w:r w:rsidRPr="00FD7869">
        <w:t xml:space="preserve">Модуль «Блог эксперта» </w:t>
      </w:r>
      <w:r>
        <w:t>должен обеспечивать</w:t>
      </w:r>
      <w:r w:rsidRPr="00FD7869">
        <w:t xml:space="preserve"> ведение пользовательских блогов </w:t>
      </w:r>
      <w:r>
        <w:t>в Системе</w:t>
      </w:r>
      <w:r w:rsidRPr="00FD7869">
        <w:t>.</w:t>
      </w:r>
    </w:p>
    <w:p w14:paraId="0EDB1063" w14:textId="77777777" w:rsidR="009753AC" w:rsidRPr="00FD7869" w:rsidRDefault="009753AC" w:rsidP="009753AC">
      <w:pPr>
        <w:keepNext/>
      </w:pPr>
      <w:r w:rsidRPr="00FD7869">
        <w:t>В рамках работ должен быть реализован следующий функционал модуля:</w:t>
      </w:r>
    </w:p>
    <w:p w14:paraId="05106F8C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>Создания блогов экспертов</w:t>
      </w:r>
      <w:r>
        <w:t>;</w:t>
      </w:r>
    </w:p>
    <w:p w14:paraId="62940F92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>
        <w:t>Управления записями блогов экспертов;</w:t>
      </w:r>
    </w:p>
    <w:p w14:paraId="65263957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>Просмотра перечня блогов экспертов</w:t>
      </w:r>
      <w:r>
        <w:t>;</w:t>
      </w:r>
    </w:p>
    <w:p w14:paraId="0672AEA1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>Просмотра записей</w:t>
      </w:r>
      <w:r>
        <w:t xml:space="preserve"> блогов</w:t>
      </w:r>
      <w:r w:rsidRPr="00FD7869">
        <w:t xml:space="preserve"> экспертов.</w:t>
      </w:r>
    </w:p>
    <w:p w14:paraId="78A1F8CD" w14:textId="77777777" w:rsidR="009753AC" w:rsidRPr="00FD7869" w:rsidRDefault="009753AC" w:rsidP="009753AC">
      <w:pPr>
        <w:pStyle w:val="51"/>
      </w:pPr>
      <w:bookmarkStart w:id="46" w:name="_Ref53342411"/>
      <w:r w:rsidRPr="00FD7869">
        <w:t>Модуль «Спецпроекты»</w:t>
      </w:r>
      <w:bookmarkEnd w:id="46"/>
    </w:p>
    <w:p w14:paraId="78D2D804" w14:textId="54B02D24" w:rsidR="009753AC" w:rsidRPr="00FD7869" w:rsidRDefault="009753AC" w:rsidP="009753AC">
      <w:r w:rsidRPr="00FD7869">
        <w:t xml:space="preserve">Модуль «Спецпроекты» </w:t>
      </w:r>
      <w:r>
        <w:t>должен обеспечивать</w:t>
      </w:r>
      <w:r w:rsidRPr="00FD7869">
        <w:t xml:space="preserve"> функционал управления специальными проектами в рамках </w:t>
      </w:r>
      <w:r w:rsidR="00111FB2" w:rsidRPr="00FD7869">
        <w:t>НТИ.</w:t>
      </w:r>
    </w:p>
    <w:p w14:paraId="4BB601EC" w14:textId="77777777" w:rsidR="009753AC" w:rsidRPr="00FD7869" w:rsidRDefault="009753AC" w:rsidP="009753AC">
      <w:pPr>
        <w:keepNext/>
      </w:pPr>
      <w:r w:rsidRPr="00FD7869">
        <w:t>В рамках работ должен быть реализован следующий функционал модуля:</w:t>
      </w:r>
    </w:p>
    <w:p w14:paraId="207486F0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>Управление спецпроектами администрацией</w:t>
      </w:r>
    </w:p>
    <w:p w14:paraId="3169749D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>Просмотр списка спецпроектов</w:t>
      </w:r>
    </w:p>
    <w:p w14:paraId="35AB7331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>Просмотр спецпроектов.</w:t>
      </w:r>
    </w:p>
    <w:p w14:paraId="0D6EF592" w14:textId="77777777" w:rsidR="009753AC" w:rsidRPr="00FD7869" w:rsidRDefault="009753AC" w:rsidP="009753AC">
      <w:pPr>
        <w:pStyle w:val="41"/>
        <w:ind w:left="851" w:firstLine="0"/>
      </w:pPr>
      <w:bookmarkStart w:id="47" w:name="_Toc495502675"/>
      <w:r w:rsidRPr="00FD7869">
        <w:t>Требования к способам и средствам связи для информационного обмена между компонентами Системы</w:t>
      </w:r>
      <w:bookmarkEnd w:id="47"/>
    </w:p>
    <w:p w14:paraId="74CFA28D" w14:textId="77777777" w:rsidR="009753AC" w:rsidRPr="00FD7869" w:rsidRDefault="009753AC" w:rsidP="009753AC">
      <w:r w:rsidRPr="00FD7869">
        <w:t>В качестве протокола взаимодействия между компонентами Системы на транспортно-сетевом уровне необходимо использовать протокол TCP/IP.</w:t>
      </w:r>
    </w:p>
    <w:p w14:paraId="5C9BE41F" w14:textId="77777777" w:rsidR="009753AC" w:rsidRPr="00FD7869" w:rsidRDefault="009753AC" w:rsidP="009753AC">
      <w:r w:rsidRPr="00FD7869">
        <w:t>Информационное взаимодействие между компонентами Системы должно осуществляться посредством доступа к единому хранилищу данных.</w:t>
      </w:r>
    </w:p>
    <w:p w14:paraId="638B5E7D" w14:textId="77777777" w:rsidR="009753AC" w:rsidRPr="00FD7869" w:rsidRDefault="009753AC" w:rsidP="009753AC">
      <w:r w:rsidRPr="00FD7869">
        <w:t>Для организации информационного обмена между компонентами Системы должны использоваться специальные протоколы прикладного уровня. Требования к изменениям спецификации протоколов в рамках работ не предъявляются.</w:t>
      </w:r>
    </w:p>
    <w:p w14:paraId="74B4CA75" w14:textId="77777777" w:rsidR="009753AC" w:rsidRPr="00FD7869" w:rsidRDefault="009753AC" w:rsidP="009753AC">
      <w:pPr>
        <w:pStyle w:val="41"/>
        <w:tabs>
          <w:tab w:val="num" w:pos="7797"/>
        </w:tabs>
      </w:pPr>
      <w:bookmarkStart w:id="48" w:name="_Toc495502676"/>
      <w:r w:rsidRPr="00FD7869">
        <w:t>Требования к режимам функционирования Системы</w:t>
      </w:r>
      <w:bookmarkEnd w:id="48"/>
    </w:p>
    <w:p w14:paraId="56C7DDAB" w14:textId="77777777" w:rsidR="009753AC" w:rsidRPr="00FD7869" w:rsidRDefault="009753AC" w:rsidP="009753AC">
      <w:pPr>
        <w:keepNext/>
      </w:pPr>
      <w:r w:rsidRPr="00FD7869">
        <w:t>Система должна обеспечивать функционирование в следующих режимах:</w:t>
      </w:r>
    </w:p>
    <w:p w14:paraId="4C8FCA01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>штатный режим (режим, обеспечивающий выполнение функций Системы);</w:t>
      </w:r>
    </w:p>
    <w:p w14:paraId="43455CE2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>сервисный режим (режим для проведения реконфигурирования, обновления и профилактического обслуживания);</w:t>
      </w:r>
    </w:p>
    <w:p w14:paraId="57091FBE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>аварийный режим.</w:t>
      </w:r>
    </w:p>
    <w:p w14:paraId="1413AD78" w14:textId="77777777" w:rsidR="009753AC" w:rsidRPr="00FD7869" w:rsidRDefault="009753AC" w:rsidP="009753AC">
      <w:r w:rsidRPr="00FD7869">
        <w:t xml:space="preserve">Основным режимом функционирования Системы должен являться штатный режим. </w:t>
      </w:r>
    </w:p>
    <w:p w14:paraId="51F28838" w14:textId="77777777" w:rsidR="009753AC" w:rsidRPr="00FD7869" w:rsidRDefault="009753AC" w:rsidP="009753AC">
      <w:r w:rsidRPr="00FD7869">
        <w:t xml:space="preserve">Для обеспечения штатного режима функционирования Системы необходимо соблюдать требования и выдерживать условия эксплуатации программного обеспечения. Система должна обеспечивать следующий режим работы: доступность функций Системы в режиме 24 часа в день, 7 дней в неделю (24х7). </w:t>
      </w:r>
    </w:p>
    <w:p w14:paraId="6060ABF3" w14:textId="77777777" w:rsidR="009753AC" w:rsidRPr="00FD7869" w:rsidRDefault="009753AC" w:rsidP="009753AC">
      <w:r w:rsidRPr="00FD7869">
        <w:t>Сервисный режим функционирования должен использоваться для выполнения операций подготовки и проведения испытаний или настройки Системы</w:t>
      </w:r>
      <w:r>
        <w:t xml:space="preserve"> Исполнителем</w:t>
      </w:r>
      <w:r w:rsidRPr="00FD7869">
        <w:t xml:space="preserve">. </w:t>
      </w:r>
      <w:r>
        <w:t xml:space="preserve"> </w:t>
      </w:r>
      <w:r w:rsidRPr="00FD7869">
        <w:t>В данном режиме осуществляется техническое обслуживание, реконфигурация, модернизация Системы или отдельных модулей.</w:t>
      </w:r>
    </w:p>
    <w:p w14:paraId="77B180C9" w14:textId="77777777" w:rsidR="009753AC" w:rsidRPr="00FD7869" w:rsidRDefault="009753AC" w:rsidP="009753AC">
      <w:r w:rsidRPr="00FD7869">
        <w:t>Аварийный режим функционирования Системы характеризуется отказом одного или нескольких компонент</w:t>
      </w:r>
      <w:r>
        <w:t>ов</w:t>
      </w:r>
      <w:r w:rsidRPr="00FD7869">
        <w:t xml:space="preserve"> программного и (или) технического обеспечения.</w:t>
      </w:r>
      <w:r>
        <w:t xml:space="preserve"> </w:t>
      </w:r>
    </w:p>
    <w:p w14:paraId="6FA6945B" w14:textId="77777777" w:rsidR="009753AC" w:rsidRPr="00FD7869" w:rsidRDefault="009753AC" w:rsidP="009753AC"/>
    <w:p w14:paraId="64965247" w14:textId="77777777" w:rsidR="009753AC" w:rsidRPr="00FD7869" w:rsidRDefault="009753AC" w:rsidP="009753AC">
      <w:pPr>
        <w:pStyle w:val="41"/>
      </w:pPr>
      <w:bookmarkStart w:id="49" w:name="_Toc495502677"/>
      <w:r w:rsidRPr="00FD7869">
        <w:lastRenderedPageBreak/>
        <w:t>Перспективы развития, модернизации Системы</w:t>
      </w:r>
      <w:bookmarkEnd w:id="49"/>
    </w:p>
    <w:p w14:paraId="75DF6B4B" w14:textId="77777777" w:rsidR="009753AC" w:rsidRPr="00FD7869" w:rsidRDefault="009753AC" w:rsidP="009753AC">
      <w:pPr>
        <w:keepNext/>
      </w:pPr>
      <w:bookmarkStart w:id="50" w:name="_Ref377986193"/>
      <w:r w:rsidRPr="00FD7869">
        <w:t>Должны быть предусмотрены возможности последующего развития и модернизации Системы по следующим направлениям:</w:t>
      </w:r>
    </w:p>
    <w:p w14:paraId="172425F8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>расширение функциональных возможностей за счет дополнительной разработки и внедрения новых модулей;</w:t>
      </w:r>
    </w:p>
    <w:p w14:paraId="60D1492C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>информационное взаимодействие с внешними ИС посредством веб-сервисов.</w:t>
      </w:r>
    </w:p>
    <w:p w14:paraId="57F11205" w14:textId="77777777" w:rsidR="009753AC" w:rsidRPr="00FD7869" w:rsidRDefault="009753AC" w:rsidP="009753AC">
      <w:r w:rsidRPr="00FD7869">
        <w:t xml:space="preserve">Расширение функциональных возможностей Системы должно происходить путем интеграции в Систему новых функциональных модулей и доработки существующих. </w:t>
      </w:r>
    </w:p>
    <w:p w14:paraId="564D3F61" w14:textId="77777777" w:rsidR="009753AC" w:rsidRPr="00FD7869" w:rsidRDefault="009753AC" w:rsidP="009753AC">
      <w:pPr>
        <w:pStyle w:val="30"/>
        <w:tabs>
          <w:tab w:val="num" w:pos="-283"/>
        </w:tabs>
        <w:ind w:left="567"/>
      </w:pPr>
      <w:bookmarkStart w:id="51" w:name="_Toc399365208"/>
      <w:bookmarkStart w:id="52" w:name="_Ref391324113"/>
      <w:bookmarkStart w:id="53" w:name="_Ref391324145"/>
      <w:bookmarkStart w:id="54" w:name="_Ref435614544"/>
      <w:bookmarkStart w:id="55" w:name="_Ref435614580"/>
      <w:bookmarkStart w:id="56" w:name="_Toc495502683"/>
      <w:bookmarkEnd w:id="50"/>
      <w:bookmarkEnd w:id="51"/>
      <w:r w:rsidRPr="00FD7869">
        <w:t>Показатели назначения</w:t>
      </w:r>
      <w:bookmarkEnd w:id="52"/>
      <w:bookmarkEnd w:id="53"/>
      <w:r w:rsidRPr="00FD7869">
        <w:t xml:space="preserve"> создания Системы</w:t>
      </w:r>
      <w:bookmarkEnd w:id="54"/>
      <w:bookmarkEnd w:id="55"/>
      <w:bookmarkEnd w:id="56"/>
    </w:p>
    <w:p w14:paraId="6C8545DA" w14:textId="77777777" w:rsidR="009753AC" w:rsidRPr="00FD7869" w:rsidRDefault="009753AC" w:rsidP="009753AC">
      <w:r w:rsidRPr="00FD7869">
        <w:t>Ключевым показателем назначения Системы</w:t>
      </w:r>
      <w:r w:rsidRPr="00954EAB">
        <w:t xml:space="preserve"> </w:t>
      </w:r>
      <w:r>
        <w:t>после ее ввода в промышленную эксплуатацию</w:t>
      </w:r>
      <w:r w:rsidRPr="00FD7869">
        <w:t xml:space="preserve"> является выполнение заложенных функций, перечисленных в разделе </w:t>
      </w:r>
      <w:r>
        <w:fldChar w:fldCharType="begin"/>
      </w:r>
      <w:r>
        <w:instrText xml:space="preserve"> REF _Ref351328344 \r \h  \* MERGEFORMAT </w:instrText>
      </w:r>
      <w:r>
        <w:fldChar w:fldCharType="separate"/>
      </w:r>
      <w:r>
        <w:t>4.2</w:t>
      </w:r>
      <w:r>
        <w:fldChar w:fldCharType="end"/>
      </w:r>
      <w:r w:rsidRPr="00FD7869">
        <w:t xml:space="preserve"> настоящего ТЗ.</w:t>
      </w:r>
    </w:p>
    <w:p w14:paraId="4FD59F53" w14:textId="77777777" w:rsidR="009753AC" w:rsidRPr="00FD7869" w:rsidRDefault="009753AC" w:rsidP="009753AC">
      <w:r w:rsidRPr="00FD7869">
        <w:t>Работоспособность Системы не должна нарушаться при превышении нагрузки, указанной ниже, при этом допускается пропорциональное увеличение времени реакции или отказ в обслуживании отдельных запросов. После снижения нагрузки до установленного предела время реакции системы должно полностью восстановиться.</w:t>
      </w:r>
    </w:p>
    <w:p w14:paraId="514E18FB" w14:textId="77777777" w:rsidR="009753AC" w:rsidRPr="00FD7869" w:rsidRDefault="009753AC" w:rsidP="009753AC">
      <w:r w:rsidRPr="00FD7869">
        <w:t>Система не должна иметь ограничений по количеству хранимых информационных объектов.</w:t>
      </w:r>
    </w:p>
    <w:p w14:paraId="3C212941" w14:textId="77777777" w:rsidR="009753AC" w:rsidRPr="00FD7869" w:rsidRDefault="009753AC" w:rsidP="009753AC">
      <w:r w:rsidRPr="00FD7869">
        <w:t>В Системе должна быть предусмотрена возможность масштабирования по производительности и объему обрабатываемой информации без модификации ее программного обеспечения путем модернизации используемого комплекса технических средств. Возможности масштабирования будут обеспечиваться средствами используемого базового программного обеспечения.</w:t>
      </w:r>
    </w:p>
    <w:p w14:paraId="5F3874CF" w14:textId="77777777" w:rsidR="009753AC" w:rsidRPr="00FD7869" w:rsidRDefault="009753AC" w:rsidP="009753AC">
      <w:r w:rsidRPr="00FD7869">
        <w:t>В данном подразделе приводятся значения параметров, характеризующих степень соответствия Системы ее назначению. Работы по созданию Системы должны обеспечить достижения приведенных показателей.</w:t>
      </w:r>
    </w:p>
    <w:p w14:paraId="13E60D02" w14:textId="77777777" w:rsidR="009753AC" w:rsidRPr="00FD7869" w:rsidRDefault="009753AC" w:rsidP="009753AC">
      <w:pPr>
        <w:pStyle w:val="41"/>
      </w:pPr>
      <w:bookmarkStart w:id="57" w:name="_Toc399365213"/>
      <w:bookmarkStart w:id="58" w:name="_Toc495502684"/>
      <w:bookmarkEnd w:id="57"/>
      <w:r w:rsidRPr="00FD7869">
        <w:t>Количество пользователей Сайта</w:t>
      </w:r>
      <w:bookmarkEnd w:id="58"/>
    </w:p>
    <w:p w14:paraId="7B8DB71A" w14:textId="77777777" w:rsidR="009753AC" w:rsidRPr="00FD7869" w:rsidRDefault="009753AC" w:rsidP="009753AC">
      <w:pPr>
        <w:keepNext/>
      </w:pPr>
      <w:r w:rsidRPr="00FD7869">
        <w:t>К показателям количества пользователей относятся:</w:t>
      </w:r>
    </w:p>
    <w:p w14:paraId="06B65530" w14:textId="77777777" w:rsidR="009753AC" w:rsidRPr="00FD7869" w:rsidRDefault="009753AC" w:rsidP="009753AC">
      <w:pPr>
        <w:pStyle w:val="a2"/>
        <w:numPr>
          <w:ilvl w:val="0"/>
          <w:numId w:val="22"/>
        </w:numPr>
      </w:pPr>
      <w:r w:rsidRPr="00FD7869">
        <w:t>Расчетное количество пользователей;</w:t>
      </w:r>
    </w:p>
    <w:p w14:paraId="1BEEC5EA" w14:textId="77777777" w:rsidR="009753AC" w:rsidRPr="00FD7869" w:rsidRDefault="009753AC" w:rsidP="009753AC">
      <w:pPr>
        <w:pStyle w:val="a2"/>
      </w:pPr>
      <w:r w:rsidRPr="00FD7869">
        <w:t>Расчетное количество одновременно работающих пользователей;</w:t>
      </w:r>
    </w:p>
    <w:p w14:paraId="322B73AE" w14:textId="77777777" w:rsidR="009753AC" w:rsidRPr="00FD7869" w:rsidRDefault="009753AC" w:rsidP="009753AC">
      <w:pPr>
        <w:pStyle w:val="a2"/>
      </w:pPr>
      <w:r w:rsidRPr="00FD7869">
        <w:t>Максимальное количество пользователей;</w:t>
      </w:r>
    </w:p>
    <w:p w14:paraId="4801B39A" w14:textId="77777777" w:rsidR="009753AC" w:rsidRPr="00FD7869" w:rsidRDefault="009753AC" w:rsidP="009753AC">
      <w:pPr>
        <w:pStyle w:val="a2"/>
      </w:pPr>
      <w:r w:rsidRPr="00FD7869">
        <w:t>Максимальное количество одновременно работающих пользователей.</w:t>
      </w:r>
    </w:p>
    <w:p w14:paraId="0453E92D" w14:textId="77777777" w:rsidR="009753AC" w:rsidRPr="00FD7869" w:rsidRDefault="009753AC" w:rsidP="009753AC">
      <w:pPr>
        <w:keepNext/>
      </w:pPr>
      <w:r w:rsidRPr="00FD7869">
        <w:t>Пояснения по показателям, связанным с количеством пользователей, приведены в таблице ниже (см. </w:t>
      </w:r>
      <w:r>
        <w:fldChar w:fldCharType="begin"/>
      </w:r>
      <w:r>
        <w:instrText xml:space="preserve"> REF _Ref416016348 \h  \* MERGEFORMAT </w:instrText>
      </w:r>
      <w:r>
        <w:fldChar w:fldCharType="separate"/>
      </w:r>
      <w:r w:rsidRPr="0088073C">
        <w:rPr>
          <w:rStyle w:val="affb"/>
          <w:b w:val="0"/>
        </w:rPr>
        <w:t>Таблица 1</w:t>
      </w:r>
      <w:r>
        <w:fldChar w:fldCharType="end"/>
      </w:r>
      <w:r w:rsidRPr="00FD7869">
        <w:t>).</w:t>
      </w:r>
    </w:p>
    <w:p w14:paraId="222508BD" w14:textId="77777777" w:rsidR="009753AC" w:rsidRPr="00FD7869" w:rsidRDefault="009753AC" w:rsidP="009753AC">
      <w:pPr>
        <w:pStyle w:val="afffffa"/>
        <w:rPr>
          <w:rStyle w:val="affb"/>
          <w:bCs w:val="0"/>
        </w:rPr>
      </w:pPr>
      <w:bookmarkStart w:id="59" w:name="_Ref416016348"/>
      <w:r w:rsidRPr="00FD7869">
        <w:rPr>
          <w:rStyle w:val="affb"/>
        </w:rPr>
        <w:t>Таблица </w:t>
      </w:r>
      <w:r w:rsidRPr="00FD7869">
        <w:rPr>
          <w:rStyle w:val="affb"/>
          <w:bCs w:val="0"/>
        </w:rPr>
        <w:fldChar w:fldCharType="begin"/>
      </w:r>
      <w:r w:rsidRPr="00FD7869">
        <w:rPr>
          <w:rStyle w:val="affb"/>
        </w:rPr>
        <w:instrText xml:space="preserve"> SEQ Таблица \* ARABIC </w:instrText>
      </w:r>
      <w:r w:rsidRPr="00FD7869">
        <w:rPr>
          <w:rStyle w:val="affb"/>
          <w:bCs w:val="0"/>
        </w:rPr>
        <w:fldChar w:fldCharType="separate"/>
      </w:r>
      <w:r>
        <w:rPr>
          <w:rStyle w:val="affb"/>
          <w:noProof/>
        </w:rPr>
        <w:t>1</w:t>
      </w:r>
      <w:r w:rsidRPr="00FD7869">
        <w:rPr>
          <w:rStyle w:val="affb"/>
          <w:bCs w:val="0"/>
        </w:rPr>
        <w:fldChar w:fldCharType="end"/>
      </w:r>
      <w:bookmarkEnd w:id="59"/>
      <w:r w:rsidRPr="00FD7869">
        <w:rPr>
          <w:rStyle w:val="affb"/>
        </w:rPr>
        <w:t> — Определения показателей, связанных с количеством пользователей в Системе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802"/>
        <w:gridCol w:w="6157"/>
      </w:tblGrid>
      <w:tr w:rsidR="009753AC" w:rsidRPr="00FD7869" w14:paraId="1A8CC398" w14:textId="77777777" w:rsidTr="00057CA9">
        <w:trPr>
          <w:tblHeader/>
          <w:jc w:val="center"/>
        </w:trPr>
        <w:tc>
          <w:tcPr>
            <w:tcW w:w="675" w:type="dxa"/>
            <w:shd w:val="pct15" w:color="auto" w:fill="auto"/>
          </w:tcPr>
          <w:p w14:paraId="01CD06A4" w14:textId="77777777" w:rsidR="009753AC" w:rsidRPr="00FD7869" w:rsidRDefault="009753AC" w:rsidP="00057CA9">
            <w:pPr>
              <w:ind w:firstLine="0"/>
              <w:jc w:val="center"/>
              <w:rPr>
                <w:rStyle w:val="affb"/>
              </w:rPr>
            </w:pPr>
            <w:r w:rsidRPr="00FD7869">
              <w:rPr>
                <w:rStyle w:val="affb"/>
              </w:rPr>
              <w:t>№</w:t>
            </w:r>
          </w:p>
        </w:tc>
        <w:tc>
          <w:tcPr>
            <w:tcW w:w="2802" w:type="dxa"/>
            <w:shd w:val="pct15" w:color="auto" w:fill="auto"/>
          </w:tcPr>
          <w:p w14:paraId="31847C19" w14:textId="77777777" w:rsidR="009753AC" w:rsidRPr="00FD7869" w:rsidRDefault="009753AC" w:rsidP="00057CA9">
            <w:pPr>
              <w:ind w:firstLine="0"/>
              <w:rPr>
                <w:rStyle w:val="affb"/>
              </w:rPr>
            </w:pPr>
            <w:r w:rsidRPr="00FD7869">
              <w:rPr>
                <w:rStyle w:val="affb"/>
              </w:rPr>
              <w:t>Показатель</w:t>
            </w:r>
          </w:p>
        </w:tc>
        <w:tc>
          <w:tcPr>
            <w:tcW w:w="6157" w:type="dxa"/>
            <w:shd w:val="pct15" w:color="auto" w:fill="auto"/>
          </w:tcPr>
          <w:p w14:paraId="42999F9B" w14:textId="77777777" w:rsidR="009753AC" w:rsidRPr="00FD7869" w:rsidRDefault="009753AC" w:rsidP="00057CA9">
            <w:pPr>
              <w:ind w:firstLine="0"/>
              <w:rPr>
                <w:rStyle w:val="affb"/>
              </w:rPr>
            </w:pPr>
            <w:r w:rsidRPr="00FD7869">
              <w:rPr>
                <w:rStyle w:val="affb"/>
              </w:rPr>
              <w:t>Определение</w:t>
            </w:r>
          </w:p>
        </w:tc>
      </w:tr>
      <w:tr w:rsidR="009753AC" w:rsidRPr="00FD7869" w14:paraId="3DA4AB7D" w14:textId="77777777" w:rsidTr="00057CA9">
        <w:trPr>
          <w:jc w:val="center"/>
        </w:trPr>
        <w:tc>
          <w:tcPr>
            <w:tcW w:w="675" w:type="dxa"/>
          </w:tcPr>
          <w:p w14:paraId="2538603C" w14:textId="77777777" w:rsidR="009753AC" w:rsidRPr="00FD7869" w:rsidRDefault="009753AC" w:rsidP="00057CA9">
            <w:pPr>
              <w:pStyle w:val="a"/>
            </w:pPr>
          </w:p>
        </w:tc>
        <w:tc>
          <w:tcPr>
            <w:tcW w:w="2802" w:type="dxa"/>
          </w:tcPr>
          <w:p w14:paraId="7ED0923E" w14:textId="77777777" w:rsidR="009753AC" w:rsidRPr="00FD7869" w:rsidRDefault="009753AC" w:rsidP="00057CA9">
            <w:pPr>
              <w:pStyle w:val="affffb"/>
            </w:pPr>
            <w:r w:rsidRPr="00FD7869">
              <w:t xml:space="preserve">Расчетное количество пользователей </w:t>
            </w:r>
          </w:p>
        </w:tc>
        <w:tc>
          <w:tcPr>
            <w:tcW w:w="6157" w:type="dxa"/>
          </w:tcPr>
          <w:p w14:paraId="22875A6C" w14:textId="77777777" w:rsidR="009753AC" w:rsidRPr="00FD7869" w:rsidRDefault="009753AC" w:rsidP="00057CA9">
            <w:pPr>
              <w:pStyle w:val="affffb"/>
            </w:pPr>
            <w:r w:rsidRPr="00FD7869">
              <w:t>Количество пользователей, работу которых должн</w:t>
            </w:r>
            <w:r>
              <w:t>а Система</w:t>
            </w:r>
            <w:r w:rsidRPr="00FD7869">
              <w:t xml:space="preserve"> к моменту </w:t>
            </w:r>
            <w:r>
              <w:t>ввода ее в эксплуатацию</w:t>
            </w:r>
            <w:r w:rsidRPr="00FD7869">
              <w:t xml:space="preserve"> с учетом достижения всех показателей назначения</w:t>
            </w:r>
          </w:p>
        </w:tc>
      </w:tr>
      <w:tr w:rsidR="009753AC" w:rsidRPr="00FD7869" w14:paraId="0C499155" w14:textId="77777777" w:rsidTr="00057CA9">
        <w:trPr>
          <w:jc w:val="center"/>
        </w:trPr>
        <w:tc>
          <w:tcPr>
            <w:tcW w:w="675" w:type="dxa"/>
          </w:tcPr>
          <w:p w14:paraId="7153B479" w14:textId="77777777" w:rsidR="009753AC" w:rsidRPr="00FD7869" w:rsidRDefault="009753AC" w:rsidP="00057CA9">
            <w:pPr>
              <w:pStyle w:val="a"/>
            </w:pPr>
          </w:p>
        </w:tc>
        <w:tc>
          <w:tcPr>
            <w:tcW w:w="2802" w:type="dxa"/>
          </w:tcPr>
          <w:p w14:paraId="333F6C89" w14:textId="77777777" w:rsidR="009753AC" w:rsidRPr="00FD7869" w:rsidRDefault="009753AC" w:rsidP="00057CA9">
            <w:pPr>
              <w:pStyle w:val="affffb"/>
            </w:pPr>
            <w:r w:rsidRPr="00FD7869">
              <w:t>Расчетное количество одновременно работающих пользователей</w:t>
            </w:r>
          </w:p>
        </w:tc>
        <w:tc>
          <w:tcPr>
            <w:tcW w:w="6157" w:type="dxa"/>
          </w:tcPr>
          <w:p w14:paraId="233390DF" w14:textId="77777777" w:rsidR="009753AC" w:rsidRPr="00FD7869" w:rsidRDefault="009753AC" w:rsidP="00057CA9">
            <w:pPr>
              <w:pStyle w:val="affffb"/>
            </w:pPr>
            <w:r w:rsidRPr="00FD7869">
              <w:t xml:space="preserve"> Количество пользователей, работу которых должн</w:t>
            </w:r>
            <w:r>
              <w:t>а Система</w:t>
            </w:r>
            <w:r w:rsidRPr="00FD7869">
              <w:t xml:space="preserve"> к моменту </w:t>
            </w:r>
            <w:r>
              <w:t>ввода ее в эксплуатацию</w:t>
            </w:r>
            <w:r w:rsidRPr="00FD7869">
              <w:t xml:space="preserve"> с учетом достижения всех показателей назначения</w:t>
            </w:r>
          </w:p>
        </w:tc>
      </w:tr>
      <w:tr w:rsidR="009753AC" w:rsidRPr="00FD7869" w14:paraId="0408C014" w14:textId="77777777" w:rsidTr="00057CA9">
        <w:trPr>
          <w:jc w:val="center"/>
        </w:trPr>
        <w:tc>
          <w:tcPr>
            <w:tcW w:w="675" w:type="dxa"/>
          </w:tcPr>
          <w:p w14:paraId="7D5926F1" w14:textId="77777777" w:rsidR="009753AC" w:rsidRPr="00FD7869" w:rsidRDefault="009753AC" w:rsidP="00057CA9">
            <w:pPr>
              <w:pStyle w:val="a"/>
            </w:pPr>
          </w:p>
        </w:tc>
        <w:tc>
          <w:tcPr>
            <w:tcW w:w="2802" w:type="dxa"/>
          </w:tcPr>
          <w:p w14:paraId="6037ED2D" w14:textId="77777777" w:rsidR="009753AC" w:rsidRPr="00FD7869" w:rsidRDefault="009753AC" w:rsidP="00057CA9">
            <w:pPr>
              <w:pStyle w:val="affffb"/>
            </w:pPr>
            <w:r w:rsidRPr="00FD7869">
              <w:t xml:space="preserve">Максимальное количество пользователей </w:t>
            </w:r>
          </w:p>
        </w:tc>
        <w:tc>
          <w:tcPr>
            <w:tcW w:w="6157" w:type="dxa"/>
          </w:tcPr>
          <w:p w14:paraId="5C92BA7A" w14:textId="77777777" w:rsidR="009753AC" w:rsidRPr="00FD7869" w:rsidRDefault="009753AC" w:rsidP="00057CA9">
            <w:pPr>
              <w:pStyle w:val="affffb"/>
            </w:pPr>
            <w:r w:rsidRPr="00FD7869">
              <w:t>Максимальное количество пользователей, работу которых должна обеспечить архитектур</w:t>
            </w:r>
            <w:r>
              <w:t>а Системы</w:t>
            </w:r>
          </w:p>
        </w:tc>
      </w:tr>
      <w:tr w:rsidR="009753AC" w:rsidRPr="00FD7869" w14:paraId="7B71A6D6" w14:textId="77777777" w:rsidTr="00057CA9">
        <w:trPr>
          <w:jc w:val="center"/>
        </w:trPr>
        <w:tc>
          <w:tcPr>
            <w:tcW w:w="675" w:type="dxa"/>
          </w:tcPr>
          <w:p w14:paraId="5EBD6601" w14:textId="77777777" w:rsidR="009753AC" w:rsidRPr="00FD7869" w:rsidRDefault="009753AC" w:rsidP="00057CA9">
            <w:pPr>
              <w:pStyle w:val="a"/>
            </w:pPr>
          </w:p>
        </w:tc>
        <w:tc>
          <w:tcPr>
            <w:tcW w:w="2802" w:type="dxa"/>
          </w:tcPr>
          <w:p w14:paraId="22FF0AAF" w14:textId="77777777" w:rsidR="009753AC" w:rsidRPr="00FD7869" w:rsidRDefault="009753AC" w:rsidP="00057CA9">
            <w:pPr>
              <w:pStyle w:val="affffb"/>
            </w:pPr>
            <w:r w:rsidRPr="00FD7869">
              <w:t>Максимальное количество одновременно работающих пользователей</w:t>
            </w:r>
          </w:p>
        </w:tc>
        <w:tc>
          <w:tcPr>
            <w:tcW w:w="6157" w:type="dxa"/>
          </w:tcPr>
          <w:p w14:paraId="2D4998A4" w14:textId="77777777" w:rsidR="009753AC" w:rsidRPr="00FD7869" w:rsidRDefault="009753AC" w:rsidP="00057CA9">
            <w:pPr>
              <w:pStyle w:val="affffb"/>
            </w:pPr>
            <w:r w:rsidRPr="00FD7869">
              <w:t>Максимальное количество одновременно работающих пользователей, работу которых должна обеспечить архитектура</w:t>
            </w:r>
            <w:r>
              <w:t xml:space="preserve"> Системы</w:t>
            </w:r>
          </w:p>
        </w:tc>
      </w:tr>
    </w:tbl>
    <w:p w14:paraId="521A6916" w14:textId="77777777" w:rsidR="009753AC" w:rsidRPr="00FD7869" w:rsidRDefault="009753AC" w:rsidP="009753AC"/>
    <w:p w14:paraId="5A3E48E2" w14:textId="77777777" w:rsidR="009753AC" w:rsidRPr="00FD7869" w:rsidRDefault="009753AC" w:rsidP="009753AC">
      <w:r w:rsidRPr="00FD7869">
        <w:lastRenderedPageBreak/>
        <w:t xml:space="preserve">Значения показателей количества пользователей, достижение которых необходимо обеспечить, представлено в таблице ниже (см. </w:t>
      </w:r>
      <w:r>
        <w:fldChar w:fldCharType="begin"/>
      </w:r>
      <w:r>
        <w:instrText xml:space="preserve"> REF _Ref397436884 \h  \* MERGEFORMAT </w:instrText>
      </w:r>
      <w:r>
        <w:fldChar w:fldCharType="separate"/>
      </w:r>
      <w:r w:rsidRPr="0088073C">
        <w:t>Таблица 2</w:t>
      </w:r>
      <w:r>
        <w:fldChar w:fldCharType="end"/>
      </w:r>
      <w:r w:rsidRPr="00FD7869">
        <w:t>).</w:t>
      </w:r>
    </w:p>
    <w:p w14:paraId="227EE26A" w14:textId="77777777" w:rsidR="009753AC" w:rsidRPr="00FD7869" w:rsidRDefault="009753AC" w:rsidP="009753AC">
      <w:pPr>
        <w:pStyle w:val="afffffa"/>
        <w:rPr>
          <w:rStyle w:val="affb"/>
          <w:bCs w:val="0"/>
        </w:rPr>
      </w:pPr>
      <w:bookmarkStart w:id="60" w:name="_Ref397436884"/>
      <w:r w:rsidRPr="00FD7869">
        <w:rPr>
          <w:rStyle w:val="affb"/>
        </w:rPr>
        <w:t>Таблица </w:t>
      </w:r>
      <w:r w:rsidRPr="00FD7869">
        <w:rPr>
          <w:rStyle w:val="affb"/>
          <w:bCs w:val="0"/>
        </w:rPr>
        <w:fldChar w:fldCharType="begin"/>
      </w:r>
      <w:r w:rsidRPr="00FD7869">
        <w:rPr>
          <w:rStyle w:val="affb"/>
        </w:rPr>
        <w:instrText xml:space="preserve"> SEQ Таблица \* ARABIC </w:instrText>
      </w:r>
      <w:r w:rsidRPr="00FD7869">
        <w:rPr>
          <w:rStyle w:val="affb"/>
          <w:bCs w:val="0"/>
        </w:rPr>
        <w:fldChar w:fldCharType="separate"/>
      </w:r>
      <w:r>
        <w:rPr>
          <w:rStyle w:val="affb"/>
          <w:noProof/>
        </w:rPr>
        <w:t>2</w:t>
      </w:r>
      <w:r w:rsidRPr="00FD7869">
        <w:rPr>
          <w:rStyle w:val="affb"/>
          <w:bCs w:val="0"/>
        </w:rPr>
        <w:fldChar w:fldCharType="end"/>
      </w:r>
      <w:bookmarkEnd w:id="60"/>
      <w:r w:rsidRPr="00FD7869">
        <w:rPr>
          <w:rStyle w:val="affb"/>
        </w:rPr>
        <w:t> — Значения показателей количества пользователей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400"/>
        <w:gridCol w:w="1559"/>
      </w:tblGrid>
      <w:tr w:rsidR="009753AC" w:rsidRPr="00FD7869" w14:paraId="3F649C5F" w14:textId="77777777" w:rsidTr="00057CA9">
        <w:trPr>
          <w:jc w:val="center"/>
        </w:trPr>
        <w:tc>
          <w:tcPr>
            <w:tcW w:w="675" w:type="dxa"/>
            <w:shd w:val="pct15" w:color="auto" w:fill="auto"/>
          </w:tcPr>
          <w:p w14:paraId="78C0CDF4" w14:textId="77777777" w:rsidR="009753AC" w:rsidRPr="00FD7869" w:rsidRDefault="009753AC" w:rsidP="00057CA9">
            <w:pPr>
              <w:pStyle w:val="affffb"/>
              <w:rPr>
                <w:rStyle w:val="affb"/>
              </w:rPr>
            </w:pPr>
            <w:r w:rsidRPr="00FD7869">
              <w:rPr>
                <w:rStyle w:val="affb"/>
              </w:rPr>
              <w:t>№</w:t>
            </w:r>
          </w:p>
        </w:tc>
        <w:tc>
          <w:tcPr>
            <w:tcW w:w="7400" w:type="dxa"/>
            <w:shd w:val="pct15" w:color="auto" w:fill="auto"/>
          </w:tcPr>
          <w:p w14:paraId="17A9F47E" w14:textId="77777777" w:rsidR="009753AC" w:rsidRPr="00FD7869" w:rsidRDefault="009753AC" w:rsidP="00057CA9">
            <w:pPr>
              <w:pStyle w:val="affffb"/>
              <w:rPr>
                <w:rStyle w:val="affb"/>
              </w:rPr>
            </w:pPr>
            <w:r w:rsidRPr="00FD7869">
              <w:rPr>
                <w:rStyle w:val="affb"/>
              </w:rPr>
              <w:t>Показатель</w:t>
            </w:r>
          </w:p>
        </w:tc>
        <w:tc>
          <w:tcPr>
            <w:tcW w:w="1559" w:type="dxa"/>
            <w:shd w:val="pct15" w:color="auto" w:fill="auto"/>
          </w:tcPr>
          <w:p w14:paraId="6E153A25" w14:textId="77777777" w:rsidR="009753AC" w:rsidRPr="00FD7869" w:rsidRDefault="009753AC" w:rsidP="00057CA9">
            <w:pPr>
              <w:pStyle w:val="affffb"/>
              <w:rPr>
                <w:rStyle w:val="affb"/>
              </w:rPr>
            </w:pPr>
            <w:r w:rsidRPr="00FD7869">
              <w:rPr>
                <w:rStyle w:val="affb"/>
              </w:rPr>
              <w:t>Значение</w:t>
            </w:r>
          </w:p>
        </w:tc>
      </w:tr>
      <w:tr w:rsidR="009753AC" w:rsidRPr="00FD7869" w14:paraId="71F0B889" w14:textId="77777777" w:rsidTr="00057CA9">
        <w:trPr>
          <w:jc w:val="center"/>
        </w:trPr>
        <w:tc>
          <w:tcPr>
            <w:tcW w:w="675" w:type="dxa"/>
          </w:tcPr>
          <w:p w14:paraId="11CFB6F7" w14:textId="77777777" w:rsidR="009753AC" w:rsidRPr="00FD7869" w:rsidRDefault="009753AC" w:rsidP="00057CA9">
            <w:pPr>
              <w:pStyle w:val="a"/>
              <w:numPr>
                <w:ilvl w:val="0"/>
                <w:numId w:val="23"/>
              </w:numPr>
            </w:pPr>
          </w:p>
        </w:tc>
        <w:tc>
          <w:tcPr>
            <w:tcW w:w="7400" w:type="dxa"/>
          </w:tcPr>
          <w:p w14:paraId="68AADC06" w14:textId="77777777" w:rsidR="009753AC" w:rsidRPr="00FD7869" w:rsidRDefault="009753AC" w:rsidP="00057CA9">
            <w:pPr>
              <w:pStyle w:val="affffb"/>
            </w:pPr>
            <w:r w:rsidRPr="00FD7869">
              <w:t>Расчетное количество пользователей</w:t>
            </w:r>
          </w:p>
        </w:tc>
        <w:tc>
          <w:tcPr>
            <w:tcW w:w="1559" w:type="dxa"/>
          </w:tcPr>
          <w:p w14:paraId="7DC7B827" w14:textId="77777777" w:rsidR="009753AC" w:rsidRPr="00FD7869" w:rsidRDefault="009753AC" w:rsidP="00057CA9">
            <w:pPr>
              <w:pStyle w:val="affffb"/>
            </w:pPr>
            <w:r w:rsidRPr="00FD7869">
              <w:t>200 000</w:t>
            </w:r>
          </w:p>
        </w:tc>
      </w:tr>
      <w:tr w:rsidR="009753AC" w:rsidRPr="00FD7869" w14:paraId="60ECA25E" w14:textId="77777777" w:rsidTr="00057CA9">
        <w:trPr>
          <w:jc w:val="center"/>
        </w:trPr>
        <w:tc>
          <w:tcPr>
            <w:tcW w:w="675" w:type="dxa"/>
          </w:tcPr>
          <w:p w14:paraId="3AE45016" w14:textId="77777777" w:rsidR="009753AC" w:rsidRPr="00FD7869" w:rsidRDefault="009753AC" w:rsidP="00057CA9">
            <w:pPr>
              <w:pStyle w:val="a"/>
            </w:pPr>
          </w:p>
        </w:tc>
        <w:tc>
          <w:tcPr>
            <w:tcW w:w="7400" w:type="dxa"/>
          </w:tcPr>
          <w:p w14:paraId="63E1409E" w14:textId="77777777" w:rsidR="009753AC" w:rsidRPr="00FD7869" w:rsidRDefault="009753AC" w:rsidP="00057CA9">
            <w:pPr>
              <w:pStyle w:val="affffb"/>
            </w:pPr>
            <w:r w:rsidRPr="00FD7869">
              <w:t>Расчетное количество одновременно работающих пользователей</w:t>
            </w:r>
          </w:p>
        </w:tc>
        <w:tc>
          <w:tcPr>
            <w:tcW w:w="1559" w:type="dxa"/>
          </w:tcPr>
          <w:p w14:paraId="5378EB6D" w14:textId="77777777" w:rsidR="009753AC" w:rsidRPr="00FD7869" w:rsidRDefault="009753AC" w:rsidP="00057CA9">
            <w:pPr>
              <w:pStyle w:val="affffb"/>
            </w:pPr>
            <w:r w:rsidRPr="00FD7869">
              <w:t xml:space="preserve">3000 </w:t>
            </w:r>
          </w:p>
        </w:tc>
      </w:tr>
      <w:tr w:rsidR="009753AC" w:rsidRPr="00FD7869" w14:paraId="57E65028" w14:textId="77777777" w:rsidTr="00057CA9">
        <w:trPr>
          <w:jc w:val="center"/>
        </w:trPr>
        <w:tc>
          <w:tcPr>
            <w:tcW w:w="675" w:type="dxa"/>
          </w:tcPr>
          <w:p w14:paraId="711DCDF5" w14:textId="77777777" w:rsidR="009753AC" w:rsidRPr="00FD7869" w:rsidRDefault="009753AC" w:rsidP="00057CA9">
            <w:pPr>
              <w:pStyle w:val="a"/>
            </w:pPr>
          </w:p>
        </w:tc>
        <w:tc>
          <w:tcPr>
            <w:tcW w:w="7400" w:type="dxa"/>
          </w:tcPr>
          <w:p w14:paraId="1F7319BB" w14:textId="77777777" w:rsidR="009753AC" w:rsidRPr="00FD7869" w:rsidRDefault="009753AC" w:rsidP="00057CA9">
            <w:pPr>
              <w:pStyle w:val="affffb"/>
            </w:pPr>
            <w:r w:rsidRPr="00FD7869">
              <w:t>Максимальное количество пользователей</w:t>
            </w:r>
          </w:p>
        </w:tc>
        <w:tc>
          <w:tcPr>
            <w:tcW w:w="1559" w:type="dxa"/>
          </w:tcPr>
          <w:p w14:paraId="1DAED9CD" w14:textId="77777777" w:rsidR="009753AC" w:rsidRPr="00FD7869" w:rsidRDefault="009753AC" w:rsidP="00057CA9">
            <w:pPr>
              <w:pStyle w:val="affffb"/>
            </w:pPr>
            <w:r w:rsidRPr="00FD7869">
              <w:t>800 000</w:t>
            </w:r>
          </w:p>
        </w:tc>
      </w:tr>
      <w:tr w:rsidR="009753AC" w:rsidRPr="00FD7869" w14:paraId="28DBE211" w14:textId="77777777" w:rsidTr="00057CA9">
        <w:trPr>
          <w:jc w:val="center"/>
        </w:trPr>
        <w:tc>
          <w:tcPr>
            <w:tcW w:w="675" w:type="dxa"/>
          </w:tcPr>
          <w:p w14:paraId="399E01B2" w14:textId="77777777" w:rsidR="009753AC" w:rsidRPr="00FD7869" w:rsidRDefault="009753AC" w:rsidP="00057CA9">
            <w:pPr>
              <w:pStyle w:val="a"/>
            </w:pPr>
          </w:p>
        </w:tc>
        <w:tc>
          <w:tcPr>
            <w:tcW w:w="7400" w:type="dxa"/>
          </w:tcPr>
          <w:p w14:paraId="7DB3EA78" w14:textId="77777777" w:rsidR="009753AC" w:rsidRPr="00FD7869" w:rsidRDefault="009753AC" w:rsidP="00057CA9">
            <w:pPr>
              <w:pStyle w:val="affffb"/>
            </w:pPr>
            <w:r w:rsidRPr="00FD7869">
              <w:t>Максимальное количество одновременно работающих пользователей</w:t>
            </w:r>
          </w:p>
        </w:tc>
        <w:tc>
          <w:tcPr>
            <w:tcW w:w="1559" w:type="dxa"/>
          </w:tcPr>
          <w:p w14:paraId="7A36F181" w14:textId="77777777" w:rsidR="009753AC" w:rsidRPr="00FD7869" w:rsidRDefault="009753AC" w:rsidP="00057CA9">
            <w:pPr>
              <w:pStyle w:val="affffb"/>
            </w:pPr>
            <w:r w:rsidRPr="00FD7869">
              <w:t>10000</w:t>
            </w:r>
          </w:p>
        </w:tc>
      </w:tr>
    </w:tbl>
    <w:p w14:paraId="167C77ED" w14:textId="77777777" w:rsidR="009753AC" w:rsidRPr="00FD7869" w:rsidRDefault="009753AC" w:rsidP="009753AC"/>
    <w:p w14:paraId="40117918" w14:textId="77777777" w:rsidR="009753AC" w:rsidRPr="00FD7869" w:rsidRDefault="009753AC" w:rsidP="009753AC">
      <w:pPr>
        <w:pStyle w:val="41"/>
      </w:pPr>
      <w:bookmarkStart w:id="61" w:name="_Toc495502685"/>
      <w:r w:rsidRPr="00FD7869">
        <w:t>Пропускная способность</w:t>
      </w:r>
      <w:bookmarkEnd w:id="61"/>
    </w:p>
    <w:p w14:paraId="795F57D2" w14:textId="77777777" w:rsidR="009753AC" w:rsidRPr="00FD7869" w:rsidRDefault="009753AC" w:rsidP="009753AC">
      <w:pPr>
        <w:keepNext/>
      </w:pPr>
      <w:r w:rsidRPr="00FD7869">
        <w:t>К показателям пропускной способности относятся:</w:t>
      </w:r>
    </w:p>
    <w:p w14:paraId="59B905C7" w14:textId="77777777" w:rsidR="009753AC" w:rsidRPr="00FD7869" w:rsidRDefault="009753AC" w:rsidP="009753AC">
      <w:pPr>
        <w:pStyle w:val="a2"/>
        <w:numPr>
          <w:ilvl w:val="0"/>
          <w:numId w:val="22"/>
        </w:numPr>
      </w:pPr>
      <w:r w:rsidRPr="00FD7869">
        <w:t>Расчетное количество сообщений за час (по каждому информационному потоку);</w:t>
      </w:r>
    </w:p>
    <w:p w14:paraId="2A1F921D" w14:textId="77777777" w:rsidR="009753AC" w:rsidRPr="00FD7869" w:rsidRDefault="009753AC" w:rsidP="009753AC">
      <w:pPr>
        <w:pStyle w:val="a2"/>
      </w:pPr>
      <w:r w:rsidRPr="00FD7869">
        <w:t>Максимальное количество сообщений за час (по каждому информационному потоку).</w:t>
      </w:r>
    </w:p>
    <w:p w14:paraId="18352ED1" w14:textId="77777777" w:rsidR="009753AC" w:rsidRPr="00FD7869" w:rsidRDefault="009753AC" w:rsidP="009753AC">
      <w:pPr>
        <w:keepNext/>
      </w:pPr>
      <w:r w:rsidRPr="00FD7869">
        <w:t>Пояснения по показателям, связанным с пропускной способностью Системы, приведены в таблице ниже (см. </w:t>
      </w:r>
      <w:r>
        <w:fldChar w:fldCharType="begin"/>
      </w:r>
      <w:r>
        <w:instrText xml:space="preserve"> REF _Ref398742069 \h  \* MERGEFORMAT </w:instrText>
      </w:r>
      <w:r>
        <w:fldChar w:fldCharType="separate"/>
      </w:r>
      <w:r w:rsidRPr="0088073C">
        <w:rPr>
          <w:rStyle w:val="affb"/>
          <w:b w:val="0"/>
        </w:rPr>
        <w:t>Таблица 3</w:t>
      </w:r>
      <w:r>
        <w:fldChar w:fldCharType="end"/>
      </w:r>
      <w:r w:rsidRPr="00FD7869">
        <w:t>).</w:t>
      </w:r>
    </w:p>
    <w:p w14:paraId="4B51B7F4" w14:textId="77777777" w:rsidR="009753AC" w:rsidRPr="00FD7869" w:rsidRDefault="009753AC" w:rsidP="009753AC">
      <w:pPr>
        <w:pStyle w:val="afffffa"/>
        <w:rPr>
          <w:rStyle w:val="affb"/>
          <w:bCs w:val="0"/>
        </w:rPr>
      </w:pPr>
      <w:bookmarkStart w:id="62" w:name="_Ref398742069"/>
      <w:bookmarkStart w:id="63" w:name="_Ref398741189"/>
      <w:bookmarkStart w:id="64" w:name="_Ref397437791"/>
      <w:r w:rsidRPr="00FD7869">
        <w:rPr>
          <w:rStyle w:val="affb"/>
        </w:rPr>
        <w:t>Таблица </w:t>
      </w:r>
      <w:r w:rsidRPr="00FD7869">
        <w:rPr>
          <w:rStyle w:val="affb"/>
          <w:bCs w:val="0"/>
        </w:rPr>
        <w:fldChar w:fldCharType="begin"/>
      </w:r>
      <w:r w:rsidRPr="00FD7869">
        <w:rPr>
          <w:rStyle w:val="affb"/>
        </w:rPr>
        <w:instrText xml:space="preserve"> SEQ Таблица \* ARABIC </w:instrText>
      </w:r>
      <w:r w:rsidRPr="00FD7869">
        <w:rPr>
          <w:rStyle w:val="affb"/>
          <w:bCs w:val="0"/>
        </w:rPr>
        <w:fldChar w:fldCharType="separate"/>
      </w:r>
      <w:r>
        <w:rPr>
          <w:rStyle w:val="affb"/>
          <w:noProof/>
        </w:rPr>
        <w:t>3</w:t>
      </w:r>
      <w:r w:rsidRPr="00FD7869">
        <w:rPr>
          <w:rStyle w:val="affb"/>
          <w:bCs w:val="0"/>
        </w:rPr>
        <w:fldChar w:fldCharType="end"/>
      </w:r>
      <w:bookmarkEnd w:id="62"/>
      <w:r w:rsidRPr="00FD7869">
        <w:rPr>
          <w:rStyle w:val="affb"/>
        </w:rPr>
        <w:t> — Определения показателей, связанных с пропускной способностью</w:t>
      </w:r>
      <w:r w:rsidRPr="00FD7869" w:rsidDel="0020271F">
        <w:rPr>
          <w:rStyle w:val="affb"/>
        </w:rPr>
        <w:t xml:space="preserve"> </w:t>
      </w:r>
      <w:bookmarkEnd w:id="63"/>
      <w:bookmarkEnd w:id="64"/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140"/>
        <w:gridCol w:w="4961"/>
      </w:tblGrid>
      <w:tr w:rsidR="009753AC" w:rsidRPr="00FD7869" w14:paraId="17EE0BD1" w14:textId="77777777" w:rsidTr="00057CA9">
        <w:trPr>
          <w:tblHeader/>
          <w:jc w:val="center"/>
        </w:trPr>
        <w:tc>
          <w:tcPr>
            <w:tcW w:w="675" w:type="dxa"/>
            <w:shd w:val="pct15" w:color="auto" w:fill="auto"/>
          </w:tcPr>
          <w:p w14:paraId="190AF60B" w14:textId="77777777" w:rsidR="009753AC" w:rsidRPr="00FD7869" w:rsidRDefault="009753AC" w:rsidP="00057CA9">
            <w:pPr>
              <w:pStyle w:val="affffb"/>
              <w:rPr>
                <w:rStyle w:val="affb"/>
              </w:rPr>
            </w:pPr>
            <w:r w:rsidRPr="00FD7869">
              <w:rPr>
                <w:rStyle w:val="affb"/>
              </w:rPr>
              <w:t>№</w:t>
            </w:r>
          </w:p>
        </w:tc>
        <w:tc>
          <w:tcPr>
            <w:tcW w:w="4140" w:type="dxa"/>
            <w:shd w:val="pct15" w:color="auto" w:fill="auto"/>
          </w:tcPr>
          <w:p w14:paraId="548DB4C6" w14:textId="77777777" w:rsidR="009753AC" w:rsidRPr="00FD7869" w:rsidRDefault="009753AC" w:rsidP="00057CA9">
            <w:pPr>
              <w:pStyle w:val="affffb"/>
              <w:rPr>
                <w:rStyle w:val="affb"/>
              </w:rPr>
            </w:pPr>
            <w:r w:rsidRPr="00FD7869">
              <w:rPr>
                <w:rStyle w:val="affb"/>
              </w:rPr>
              <w:t>Показатель</w:t>
            </w:r>
          </w:p>
        </w:tc>
        <w:tc>
          <w:tcPr>
            <w:tcW w:w="4961" w:type="dxa"/>
            <w:shd w:val="pct15" w:color="auto" w:fill="auto"/>
          </w:tcPr>
          <w:p w14:paraId="5B5CF349" w14:textId="77777777" w:rsidR="009753AC" w:rsidRPr="00FD7869" w:rsidRDefault="009753AC" w:rsidP="00057CA9">
            <w:pPr>
              <w:pStyle w:val="affffb"/>
              <w:rPr>
                <w:rStyle w:val="affb"/>
              </w:rPr>
            </w:pPr>
            <w:r w:rsidRPr="00FD7869">
              <w:rPr>
                <w:rStyle w:val="affb"/>
              </w:rPr>
              <w:t>Определение</w:t>
            </w:r>
          </w:p>
        </w:tc>
      </w:tr>
      <w:tr w:rsidR="009753AC" w:rsidRPr="00FD7869" w14:paraId="01AE3D81" w14:textId="77777777" w:rsidTr="00057CA9">
        <w:trPr>
          <w:jc w:val="center"/>
        </w:trPr>
        <w:tc>
          <w:tcPr>
            <w:tcW w:w="675" w:type="dxa"/>
          </w:tcPr>
          <w:p w14:paraId="224811AA" w14:textId="77777777" w:rsidR="009753AC" w:rsidRPr="00FD7869" w:rsidRDefault="009753AC" w:rsidP="009753AC">
            <w:pPr>
              <w:pStyle w:val="a"/>
              <w:numPr>
                <w:ilvl w:val="0"/>
                <w:numId w:val="23"/>
              </w:numPr>
            </w:pPr>
          </w:p>
        </w:tc>
        <w:tc>
          <w:tcPr>
            <w:tcW w:w="4140" w:type="dxa"/>
          </w:tcPr>
          <w:p w14:paraId="41DA7E33" w14:textId="77777777" w:rsidR="009753AC" w:rsidRPr="00FD7869" w:rsidRDefault="009753AC" w:rsidP="00057CA9">
            <w:pPr>
              <w:pStyle w:val="affffb"/>
            </w:pPr>
            <w:r w:rsidRPr="00FD7869">
              <w:t>Расчетное количество сообщений за час (по каждому информационному потоку)</w:t>
            </w:r>
          </w:p>
        </w:tc>
        <w:tc>
          <w:tcPr>
            <w:tcW w:w="4961" w:type="dxa"/>
          </w:tcPr>
          <w:p w14:paraId="76284364" w14:textId="77777777" w:rsidR="009753AC" w:rsidRPr="00FD7869" w:rsidRDefault="009753AC" w:rsidP="00057CA9">
            <w:pPr>
              <w:pStyle w:val="affffb"/>
            </w:pPr>
            <w:r w:rsidRPr="00FD7869">
              <w:t>Количество сообщений, которыми за час должн</w:t>
            </w:r>
            <w:r>
              <w:t>а</w:t>
            </w:r>
            <w:r w:rsidRPr="00FD7869">
              <w:t xml:space="preserve"> обмениваться </w:t>
            </w:r>
            <w:r>
              <w:t xml:space="preserve">Система </w:t>
            </w:r>
            <w:r w:rsidRPr="00FD7869">
              <w:t xml:space="preserve">к моменту </w:t>
            </w:r>
            <w:r>
              <w:t>ввода ее в эксплуатацию</w:t>
            </w:r>
            <w:r w:rsidRPr="00FD7869">
              <w:t xml:space="preserve"> с учетом достижения всех показателей назначения</w:t>
            </w:r>
          </w:p>
        </w:tc>
      </w:tr>
      <w:tr w:rsidR="009753AC" w:rsidRPr="00FD7869" w14:paraId="0249AAC0" w14:textId="77777777" w:rsidTr="00057CA9">
        <w:trPr>
          <w:jc w:val="center"/>
        </w:trPr>
        <w:tc>
          <w:tcPr>
            <w:tcW w:w="675" w:type="dxa"/>
          </w:tcPr>
          <w:p w14:paraId="147A402E" w14:textId="77777777" w:rsidR="009753AC" w:rsidRPr="00FD7869" w:rsidRDefault="009753AC" w:rsidP="00057CA9">
            <w:pPr>
              <w:pStyle w:val="a"/>
            </w:pPr>
          </w:p>
        </w:tc>
        <w:tc>
          <w:tcPr>
            <w:tcW w:w="4140" w:type="dxa"/>
          </w:tcPr>
          <w:p w14:paraId="30FCCEAD" w14:textId="77777777" w:rsidR="009753AC" w:rsidRPr="00FD7869" w:rsidRDefault="009753AC" w:rsidP="00057CA9">
            <w:pPr>
              <w:pStyle w:val="affffb"/>
            </w:pPr>
            <w:r w:rsidRPr="00FD7869">
              <w:t>Максимальное количество сообщений за час (по каждому информационному потоку)</w:t>
            </w:r>
          </w:p>
        </w:tc>
        <w:tc>
          <w:tcPr>
            <w:tcW w:w="4961" w:type="dxa"/>
          </w:tcPr>
          <w:p w14:paraId="6D918289" w14:textId="77777777" w:rsidR="009753AC" w:rsidRPr="00FD7869" w:rsidRDefault="009753AC" w:rsidP="00057CA9">
            <w:pPr>
              <w:pStyle w:val="affffb"/>
            </w:pPr>
            <w:r w:rsidRPr="00FD7869">
              <w:t xml:space="preserve">Максимальное количество сообщений за час, которыми позволит обмениваться архитектура </w:t>
            </w:r>
            <w:r>
              <w:t>Системы</w:t>
            </w:r>
          </w:p>
        </w:tc>
      </w:tr>
    </w:tbl>
    <w:p w14:paraId="5F28274B" w14:textId="77777777" w:rsidR="009753AC" w:rsidRPr="00FD7869" w:rsidRDefault="009753AC" w:rsidP="009753AC"/>
    <w:p w14:paraId="22785426" w14:textId="77777777" w:rsidR="009753AC" w:rsidRPr="00FD7869" w:rsidRDefault="009753AC" w:rsidP="009753AC">
      <w:r w:rsidRPr="00FD7869">
        <w:t>Значения показателей пропускной способности Системы, достижение которых необходимо обеспечить, представлено в таблице ниже (см</w:t>
      </w:r>
      <w:r w:rsidRPr="00FD7869">
        <w:rPr>
          <w:b/>
        </w:rPr>
        <w:t>. </w:t>
      </w:r>
      <w:r>
        <w:fldChar w:fldCharType="begin"/>
      </w:r>
      <w:r>
        <w:instrText xml:space="preserve"> REF _Ref398742136 \h  \* MERGEFORMAT </w:instrText>
      </w:r>
      <w:r>
        <w:fldChar w:fldCharType="separate"/>
      </w:r>
      <w:r w:rsidRPr="0088073C">
        <w:rPr>
          <w:rStyle w:val="affb"/>
          <w:b w:val="0"/>
        </w:rPr>
        <w:t>Таблица 4</w:t>
      </w:r>
      <w:r>
        <w:fldChar w:fldCharType="end"/>
      </w:r>
      <w:r w:rsidRPr="00FD7869">
        <w:t>).</w:t>
      </w:r>
    </w:p>
    <w:p w14:paraId="7D40EF7F" w14:textId="77777777" w:rsidR="009753AC" w:rsidRPr="00FD7869" w:rsidRDefault="009753AC" w:rsidP="009753AC">
      <w:pPr>
        <w:pStyle w:val="afffffa"/>
      </w:pPr>
      <w:bookmarkStart w:id="65" w:name="_Ref398742136"/>
      <w:bookmarkStart w:id="66" w:name="_Ref397438157"/>
      <w:r w:rsidRPr="00FD7869">
        <w:rPr>
          <w:rStyle w:val="affb"/>
        </w:rPr>
        <w:t>Таблица </w:t>
      </w:r>
      <w:r w:rsidRPr="00FD7869">
        <w:rPr>
          <w:rStyle w:val="affb"/>
          <w:bCs w:val="0"/>
        </w:rPr>
        <w:fldChar w:fldCharType="begin"/>
      </w:r>
      <w:r w:rsidRPr="00FD7869">
        <w:rPr>
          <w:rStyle w:val="affb"/>
        </w:rPr>
        <w:instrText xml:space="preserve"> SEQ Таблица \* ARABIC </w:instrText>
      </w:r>
      <w:r w:rsidRPr="00FD7869">
        <w:rPr>
          <w:rStyle w:val="affb"/>
          <w:bCs w:val="0"/>
        </w:rPr>
        <w:fldChar w:fldCharType="separate"/>
      </w:r>
      <w:r>
        <w:rPr>
          <w:rStyle w:val="affb"/>
          <w:noProof/>
        </w:rPr>
        <w:t>4</w:t>
      </w:r>
      <w:r w:rsidRPr="00FD7869">
        <w:rPr>
          <w:rStyle w:val="affb"/>
          <w:bCs w:val="0"/>
        </w:rPr>
        <w:fldChar w:fldCharType="end"/>
      </w:r>
      <w:bookmarkEnd w:id="65"/>
      <w:r w:rsidRPr="00FD7869">
        <w:rPr>
          <w:rStyle w:val="affb"/>
        </w:rPr>
        <w:t xml:space="preserve"> — </w:t>
      </w:r>
      <w:r w:rsidRPr="00FD7869">
        <w:rPr>
          <w:b/>
        </w:rPr>
        <w:t xml:space="preserve">Значения показателей пропускной способности </w:t>
      </w:r>
      <w:bookmarkEnd w:id="66"/>
      <w:r w:rsidRPr="00954EAB">
        <w:rPr>
          <w:b/>
        </w:rPr>
        <w:t>Системы</w:t>
      </w:r>
    </w:p>
    <w:tbl>
      <w:tblPr>
        <w:tblW w:w="9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2977"/>
        <w:gridCol w:w="2268"/>
        <w:gridCol w:w="1984"/>
        <w:gridCol w:w="1435"/>
      </w:tblGrid>
      <w:tr w:rsidR="009753AC" w:rsidRPr="00FD7869" w14:paraId="5128CE19" w14:textId="77777777" w:rsidTr="00057CA9">
        <w:trPr>
          <w:jc w:val="center"/>
        </w:trPr>
        <w:tc>
          <w:tcPr>
            <w:tcW w:w="700" w:type="dxa"/>
            <w:vMerge w:val="restart"/>
            <w:shd w:val="pct15" w:color="auto" w:fill="auto"/>
          </w:tcPr>
          <w:p w14:paraId="3F30D618" w14:textId="77777777" w:rsidR="009753AC" w:rsidRPr="00FD7869" w:rsidRDefault="009753AC" w:rsidP="00057CA9">
            <w:pPr>
              <w:pStyle w:val="affffb"/>
              <w:rPr>
                <w:rStyle w:val="affb"/>
              </w:rPr>
            </w:pPr>
            <w:r w:rsidRPr="00FD7869">
              <w:rPr>
                <w:rStyle w:val="affb"/>
              </w:rPr>
              <w:t>№</w:t>
            </w:r>
          </w:p>
        </w:tc>
        <w:tc>
          <w:tcPr>
            <w:tcW w:w="2977" w:type="dxa"/>
            <w:vMerge w:val="restart"/>
            <w:shd w:val="pct15" w:color="auto" w:fill="auto"/>
          </w:tcPr>
          <w:p w14:paraId="4F923368" w14:textId="77777777" w:rsidR="009753AC" w:rsidRPr="00FD7869" w:rsidRDefault="009753AC" w:rsidP="00057CA9">
            <w:pPr>
              <w:pStyle w:val="affffb"/>
              <w:rPr>
                <w:rStyle w:val="affb"/>
              </w:rPr>
            </w:pPr>
            <w:r w:rsidRPr="00FD7869">
              <w:rPr>
                <w:rStyle w:val="affb"/>
              </w:rPr>
              <w:t>Наименование информационного потока</w:t>
            </w:r>
          </w:p>
        </w:tc>
        <w:tc>
          <w:tcPr>
            <w:tcW w:w="2268" w:type="dxa"/>
            <w:vMerge w:val="restart"/>
            <w:shd w:val="pct15" w:color="auto" w:fill="auto"/>
          </w:tcPr>
          <w:p w14:paraId="36CAEAB5" w14:textId="77777777" w:rsidR="009753AC" w:rsidRPr="00FD7869" w:rsidRDefault="009753AC" w:rsidP="00057CA9">
            <w:pPr>
              <w:pStyle w:val="affffb"/>
              <w:rPr>
                <w:rStyle w:val="affb"/>
              </w:rPr>
            </w:pPr>
            <w:r w:rsidRPr="00FD7869">
              <w:rPr>
                <w:rStyle w:val="affb"/>
              </w:rPr>
              <w:t>Тип передаваемого объекта</w:t>
            </w:r>
          </w:p>
        </w:tc>
        <w:tc>
          <w:tcPr>
            <w:tcW w:w="3419" w:type="dxa"/>
            <w:gridSpan w:val="2"/>
            <w:shd w:val="pct15" w:color="auto" w:fill="auto"/>
          </w:tcPr>
          <w:p w14:paraId="219AF800" w14:textId="77777777" w:rsidR="009753AC" w:rsidRPr="00FD7869" w:rsidRDefault="009753AC" w:rsidP="00057CA9">
            <w:pPr>
              <w:pStyle w:val="affffb"/>
              <w:rPr>
                <w:rStyle w:val="affb"/>
              </w:rPr>
            </w:pPr>
            <w:r w:rsidRPr="00FD7869">
              <w:rPr>
                <w:rStyle w:val="affb"/>
              </w:rPr>
              <w:t>Количество сообщений за час</w:t>
            </w:r>
          </w:p>
        </w:tc>
      </w:tr>
      <w:tr w:rsidR="009753AC" w:rsidRPr="00FD7869" w14:paraId="6EA0B674" w14:textId="77777777" w:rsidTr="00057CA9">
        <w:trPr>
          <w:jc w:val="center"/>
        </w:trPr>
        <w:tc>
          <w:tcPr>
            <w:tcW w:w="700" w:type="dxa"/>
            <w:vMerge/>
            <w:shd w:val="pct15" w:color="auto" w:fill="auto"/>
          </w:tcPr>
          <w:p w14:paraId="25777478" w14:textId="77777777" w:rsidR="009753AC" w:rsidRPr="00FD7869" w:rsidRDefault="009753AC" w:rsidP="00057CA9">
            <w:pPr>
              <w:pStyle w:val="affffb"/>
              <w:rPr>
                <w:rStyle w:val="affb"/>
              </w:rPr>
            </w:pPr>
          </w:p>
        </w:tc>
        <w:tc>
          <w:tcPr>
            <w:tcW w:w="2977" w:type="dxa"/>
            <w:vMerge/>
            <w:shd w:val="pct15" w:color="auto" w:fill="auto"/>
          </w:tcPr>
          <w:p w14:paraId="72BBDBD5" w14:textId="77777777" w:rsidR="009753AC" w:rsidRPr="00FD7869" w:rsidRDefault="009753AC" w:rsidP="00057CA9">
            <w:pPr>
              <w:pStyle w:val="affffb"/>
              <w:rPr>
                <w:rStyle w:val="affb"/>
              </w:rPr>
            </w:pPr>
          </w:p>
        </w:tc>
        <w:tc>
          <w:tcPr>
            <w:tcW w:w="2268" w:type="dxa"/>
            <w:vMerge/>
            <w:shd w:val="pct15" w:color="auto" w:fill="auto"/>
          </w:tcPr>
          <w:p w14:paraId="2BED7C15" w14:textId="77777777" w:rsidR="009753AC" w:rsidRPr="00FD7869" w:rsidRDefault="009753AC" w:rsidP="00057CA9">
            <w:pPr>
              <w:pStyle w:val="affffb"/>
              <w:rPr>
                <w:rStyle w:val="affb"/>
              </w:rPr>
            </w:pPr>
          </w:p>
        </w:tc>
        <w:tc>
          <w:tcPr>
            <w:tcW w:w="1984" w:type="dxa"/>
            <w:shd w:val="pct15" w:color="auto" w:fill="auto"/>
          </w:tcPr>
          <w:p w14:paraId="50BDF54A" w14:textId="77777777" w:rsidR="009753AC" w:rsidRPr="00FD7869" w:rsidRDefault="009753AC" w:rsidP="00057CA9">
            <w:pPr>
              <w:pStyle w:val="affffb"/>
              <w:rPr>
                <w:rStyle w:val="affb"/>
              </w:rPr>
            </w:pPr>
            <w:proofErr w:type="spellStart"/>
            <w:r w:rsidRPr="00FD7869">
              <w:rPr>
                <w:rStyle w:val="affb"/>
              </w:rPr>
              <w:t>Расч</w:t>
            </w:r>
            <w:proofErr w:type="spellEnd"/>
            <w:r w:rsidRPr="00FD7869">
              <w:rPr>
                <w:rStyle w:val="affb"/>
              </w:rPr>
              <w:t>.</w:t>
            </w:r>
          </w:p>
        </w:tc>
        <w:tc>
          <w:tcPr>
            <w:tcW w:w="1435" w:type="dxa"/>
            <w:shd w:val="pct15" w:color="auto" w:fill="auto"/>
          </w:tcPr>
          <w:p w14:paraId="2277F28C" w14:textId="77777777" w:rsidR="009753AC" w:rsidRPr="00FD7869" w:rsidRDefault="009753AC" w:rsidP="00057CA9">
            <w:pPr>
              <w:pStyle w:val="affffb"/>
              <w:rPr>
                <w:rStyle w:val="affb"/>
              </w:rPr>
            </w:pPr>
            <w:r w:rsidRPr="00FD7869">
              <w:rPr>
                <w:rStyle w:val="affb"/>
              </w:rPr>
              <w:t>Макс.</w:t>
            </w:r>
          </w:p>
        </w:tc>
      </w:tr>
      <w:tr w:rsidR="009753AC" w:rsidRPr="00FD7869" w14:paraId="688B86BC" w14:textId="77777777" w:rsidTr="00057CA9">
        <w:trPr>
          <w:jc w:val="center"/>
        </w:trPr>
        <w:tc>
          <w:tcPr>
            <w:tcW w:w="700" w:type="dxa"/>
          </w:tcPr>
          <w:p w14:paraId="268478ED" w14:textId="77777777" w:rsidR="009753AC" w:rsidRPr="00FD7869" w:rsidRDefault="009753AC" w:rsidP="009753AC">
            <w:pPr>
              <w:pStyle w:val="a"/>
              <w:numPr>
                <w:ilvl w:val="0"/>
                <w:numId w:val="23"/>
              </w:numPr>
            </w:pPr>
          </w:p>
        </w:tc>
        <w:tc>
          <w:tcPr>
            <w:tcW w:w="2977" w:type="dxa"/>
          </w:tcPr>
          <w:p w14:paraId="431FEE72" w14:textId="77777777" w:rsidR="009753AC" w:rsidRPr="00FD7869" w:rsidRDefault="009753AC" w:rsidP="00057CA9">
            <w:pPr>
              <w:pStyle w:val="affffb"/>
            </w:pPr>
            <w:r w:rsidRPr="00FD7869">
              <w:t>Отправка запроса от одного зарегистрированного пользователя в сторону сервера</w:t>
            </w:r>
          </w:p>
        </w:tc>
        <w:tc>
          <w:tcPr>
            <w:tcW w:w="2268" w:type="dxa"/>
          </w:tcPr>
          <w:p w14:paraId="3B0B56CB" w14:textId="77777777" w:rsidR="009753AC" w:rsidRPr="00FD7869" w:rsidRDefault="009753AC" w:rsidP="00057CA9">
            <w:pPr>
              <w:pStyle w:val="affffb"/>
            </w:pPr>
            <w:r w:rsidRPr="00FD7869">
              <w:t>Запрос</w:t>
            </w:r>
          </w:p>
        </w:tc>
        <w:tc>
          <w:tcPr>
            <w:tcW w:w="1984" w:type="dxa"/>
          </w:tcPr>
          <w:p w14:paraId="3D0D793F" w14:textId="77777777" w:rsidR="009753AC" w:rsidRPr="00FD7869" w:rsidRDefault="009753AC" w:rsidP="00057CA9">
            <w:pPr>
              <w:pStyle w:val="affffb"/>
            </w:pPr>
            <w:r w:rsidRPr="00FD7869">
              <w:t>10 000</w:t>
            </w:r>
          </w:p>
        </w:tc>
        <w:tc>
          <w:tcPr>
            <w:tcW w:w="1435" w:type="dxa"/>
          </w:tcPr>
          <w:p w14:paraId="48F13503" w14:textId="77777777" w:rsidR="009753AC" w:rsidRPr="00FD7869" w:rsidRDefault="009753AC" w:rsidP="00057CA9">
            <w:pPr>
              <w:pStyle w:val="affffb"/>
            </w:pPr>
            <w:r w:rsidRPr="00FD7869">
              <w:t>50 000</w:t>
            </w:r>
          </w:p>
        </w:tc>
      </w:tr>
    </w:tbl>
    <w:p w14:paraId="4BBCC18C" w14:textId="77777777" w:rsidR="009753AC" w:rsidRPr="00FD7869" w:rsidRDefault="009753AC" w:rsidP="009753AC"/>
    <w:p w14:paraId="2359FD3D" w14:textId="77777777" w:rsidR="009753AC" w:rsidRPr="00FD7869" w:rsidRDefault="009753AC" w:rsidP="009753AC">
      <w:pPr>
        <w:pStyle w:val="30"/>
        <w:tabs>
          <w:tab w:val="num" w:pos="-283"/>
        </w:tabs>
        <w:ind w:left="567"/>
      </w:pPr>
      <w:bookmarkStart w:id="67" w:name="_Toc495502686"/>
      <w:r w:rsidRPr="00FD7869">
        <w:t>Требования к надежности</w:t>
      </w:r>
      <w:bookmarkEnd w:id="67"/>
    </w:p>
    <w:p w14:paraId="4E54DDC8" w14:textId="77777777" w:rsidR="009753AC" w:rsidRPr="00FD7869" w:rsidRDefault="009753AC" w:rsidP="009753AC">
      <w:r w:rsidRPr="00FD7869">
        <w:t xml:space="preserve">Надежность Системы должна </w:t>
      </w:r>
      <w:r>
        <w:t xml:space="preserve">быть обеспечена Исполнителем с момента ввода Системы в эксплуатацию   и </w:t>
      </w:r>
      <w:r w:rsidRPr="00FD7869">
        <w:t>определяться способностью к восстановлению работоспособности после отказов.</w:t>
      </w:r>
    </w:p>
    <w:p w14:paraId="28CD2C95" w14:textId="1E860C5A" w:rsidR="009753AC" w:rsidRPr="00FD7869" w:rsidRDefault="009753AC" w:rsidP="009753AC">
      <w:r w:rsidRPr="00FD7869">
        <w:t xml:space="preserve">Показатели надежности технических средств Системы должны </w:t>
      </w:r>
      <w:r w:rsidR="00111FB2">
        <w:t xml:space="preserve">соответствовать </w:t>
      </w:r>
      <w:r w:rsidR="00111FB2" w:rsidRPr="00FD7869">
        <w:t>требованиям</w:t>
      </w:r>
      <w:r w:rsidRPr="00FD7869">
        <w:t xml:space="preserve"> и</w:t>
      </w:r>
      <w:r>
        <w:t xml:space="preserve"> </w:t>
      </w:r>
      <w:r w:rsidRPr="00FD7869">
        <w:t>методикам ГОСТ 27.001-2009 на всех этапах жизненного цикла Системы. Оценка и контроль показателей надежности программных средств должны соответств</w:t>
      </w:r>
      <w:r>
        <w:t>овать</w:t>
      </w:r>
      <w:r w:rsidRPr="00FD7869">
        <w:t xml:space="preserve"> требованиям и методикам ГОСТ 28195-89 на всех этапах жизненного цикла Системы.</w:t>
      </w:r>
    </w:p>
    <w:p w14:paraId="62340B52" w14:textId="77777777" w:rsidR="009753AC" w:rsidRPr="00FD7869" w:rsidRDefault="009753AC" w:rsidP="009753AC">
      <w:pPr>
        <w:pStyle w:val="41"/>
      </w:pPr>
      <w:bookmarkStart w:id="68" w:name="_Toc495502687"/>
      <w:r w:rsidRPr="00FD7869">
        <w:lastRenderedPageBreak/>
        <w:t>Показатели доступности/надежности</w:t>
      </w:r>
      <w:bookmarkEnd w:id="68"/>
    </w:p>
    <w:p w14:paraId="01A335AA" w14:textId="77777777" w:rsidR="009753AC" w:rsidRPr="00FD7869" w:rsidRDefault="009753AC" w:rsidP="009753AC">
      <w:pPr>
        <w:keepNext/>
      </w:pPr>
      <w:r w:rsidRPr="00FD7869">
        <w:t>К показателям доступности/надежности относятся:</w:t>
      </w:r>
    </w:p>
    <w:p w14:paraId="6D4E6B4F" w14:textId="77777777" w:rsidR="009753AC" w:rsidRPr="00FD7869" w:rsidRDefault="009753AC" w:rsidP="009753AC">
      <w:pPr>
        <w:pStyle w:val="a2"/>
        <w:numPr>
          <w:ilvl w:val="0"/>
          <w:numId w:val="22"/>
        </w:numPr>
      </w:pPr>
      <w:r w:rsidRPr="00FD7869">
        <w:t>Доступность;</w:t>
      </w:r>
    </w:p>
    <w:p w14:paraId="7477AA83" w14:textId="77777777" w:rsidR="009753AC" w:rsidRPr="00FD7869" w:rsidRDefault="009753AC" w:rsidP="009753AC">
      <w:pPr>
        <w:pStyle w:val="a2"/>
      </w:pPr>
      <w:r w:rsidRPr="00FD7869">
        <w:t>Надежность;</w:t>
      </w:r>
    </w:p>
    <w:p w14:paraId="2DD54FDD" w14:textId="77777777" w:rsidR="009753AC" w:rsidRPr="00FD7869" w:rsidRDefault="009753AC" w:rsidP="009753AC">
      <w:pPr>
        <w:pStyle w:val="a2"/>
      </w:pPr>
      <w:r w:rsidRPr="00FD7869">
        <w:t>Время сохранности данных;</w:t>
      </w:r>
    </w:p>
    <w:p w14:paraId="6B6596E4" w14:textId="77777777" w:rsidR="009753AC" w:rsidRPr="00FD7869" w:rsidRDefault="009753AC" w:rsidP="009753AC">
      <w:pPr>
        <w:pStyle w:val="a2"/>
      </w:pPr>
      <w:r w:rsidRPr="00FD7869">
        <w:t>Время восстановления после сбоя.</w:t>
      </w:r>
    </w:p>
    <w:p w14:paraId="335A9F37" w14:textId="77777777" w:rsidR="009753AC" w:rsidRPr="00FD7869" w:rsidRDefault="009753AC" w:rsidP="009753AC">
      <w:r w:rsidRPr="00FD7869">
        <w:t xml:space="preserve">Пояснения по показателям, связанным с доступностью/надежностью, приведены в таблице ниже (см. </w:t>
      </w:r>
      <w:r>
        <w:fldChar w:fldCharType="begin"/>
      </w:r>
      <w:r>
        <w:instrText xml:space="preserve"> REF _Ref400023284 \h  \* MERGEFORMAT </w:instrText>
      </w:r>
      <w:r>
        <w:fldChar w:fldCharType="separate"/>
      </w:r>
      <w:r w:rsidRPr="0088073C">
        <w:t>Таблица 5</w:t>
      </w:r>
      <w:r>
        <w:fldChar w:fldCharType="end"/>
      </w:r>
      <w:r w:rsidRPr="00FD7869">
        <w:rPr>
          <w:b/>
        </w:rPr>
        <w:t>)</w:t>
      </w:r>
      <w:r w:rsidRPr="00FD7869">
        <w:t>.</w:t>
      </w:r>
    </w:p>
    <w:p w14:paraId="369ADA85" w14:textId="77777777" w:rsidR="009753AC" w:rsidRPr="00FD7869" w:rsidRDefault="009753AC" w:rsidP="009753AC">
      <w:pPr>
        <w:pStyle w:val="afffffa"/>
        <w:rPr>
          <w:rStyle w:val="affb"/>
          <w:bCs w:val="0"/>
        </w:rPr>
      </w:pPr>
      <w:bookmarkStart w:id="69" w:name="_Ref400023284"/>
      <w:r w:rsidRPr="00FD7869">
        <w:rPr>
          <w:rStyle w:val="affb"/>
        </w:rPr>
        <w:t>Таблица </w:t>
      </w:r>
      <w:r w:rsidRPr="00FD7869">
        <w:rPr>
          <w:rStyle w:val="affb"/>
          <w:bCs w:val="0"/>
        </w:rPr>
        <w:fldChar w:fldCharType="begin"/>
      </w:r>
      <w:r w:rsidRPr="00FD7869">
        <w:rPr>
          <w:rStyle w:val="affb"/>
        </w:rPr>
        <w:instrText xml:space="preserve"> SEQ Таблица \* ARABIC </w:instrText>
      </w:r>
      <w:r w:rsidRPr="00FD7869">
        <w:rPr>
          <w:rStyle w:val="affb"/>
          <w:bCs w:val="0"/>
        </w:rPr>
        <w:fldChar w:fldCharType="separate"/>
      </w:r>
      <w:r>
        <w:rPr>
          <w:rStyle w:val="affb"/>
          <w:noProof/>
        </w:rPr>
        <w:t>5</w:t>
      </w:r>
      <w:r w:rsidRPr="00FD7869">
        <w:rPr>
          <w:rStyle w:val="affb"/>
          <w:bCs w:val="0"/>
        </w:rPr>
        <w:fldChar w:fldCharType="end"/>
      </w:r>
      <w:bookmarkEnd w:id="69"/>
      <w:r w:rsidRPr="00FD7869">
        <w:rPr>
          <w:b/>
        </w:rPr>
        <w:t xml:space="preserve"> — </w:t>
      </w:r>
      <w:r w:rsidRPr="00FD7869">
        <w:rPr>
          <w:rStyle w:val="affb"/>
        </w:rPr>
        <w:t>Определения показателей, связанных с доступностью/надежностью</w:t>
      </w: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0"/>
        <w:gridCol w:w="4269"/>
        <w:gridCol w:w="4569"/>
      </w:tblGrid>
      <w:tr w:rsidR="009753AC" w:rsidRPr="00FD7869" w14:paraId="5B8AF489" w14:textId="77777777" w:rsidTr="00057CA9">
        <w:trPr>
          <w:tblHeader/>
          <w:jc w:val="center"/>
        </w:trPr>
        <w:tc>
          <w:tcPr>
            <w:tcW w:w="590" w:type="dxa"/>
            <w:shd w:val="pct15" w:color="auto" w:fill="auto"/>
          </w:tcPr>
          <w:p w14:paraId="6DBDFC7A" w14:textId="77777777" w:rsidR="009753AC" w:rsidRPr="00FD7869" w:rsidRDefault="009753AC" w:rsidP="00057CA9">
            <w:pPr>
              <w:pStyle w:val="affffb"/>
              <w:rPr>
                <w:rStyle w:val="affb"/>
              </w:rPr>
            </w:pPr>
            <w:r w:rsidRPr="00FD7869">
              <w:rPr>
                <w:rStyle w:val="affb"/>
              </w:rPr>
              <w:t>№</w:t>
            </w:r>
          </w:p>
        </w:tc>
        <w:tc>
          <w:tcPr>
            <w:tcW w:w="4269" w:type="dxa"/>
            <w:shd w:val="pct15" w:color="auto" w:fill="auto"/>
          </w:tcPr>
          <w:p w14:paraId="2C8BBE32" w14:textId="77777777" w:rsidR="009753AC" w:rsidRPr="00FD7869" w:rsidRDefault="009753AC" w:rsidP="00057CA9">
            <w:pPr>
              <w:pStyle w:val="affffb"/>
              <w:rPr>
                <w:rStyle w:val="affb"/>
              </w:rPr>
            </w:pPr>
            <w:r w:rsidRPr="00FD7869">
              <w:rPr>
                <w:rStyle w:val="affb"/>
              </w:rPr>
              <w:t>Показатель</w:t>
            </w:r>
          </w:p>
        </w:tc>
        <w:tc>
          <w:tcPr>
            <w:tcW w:w="4569" w:type="dxa"/>
            <w:shd w:val="pct15" w:color="auto" w:fill="auto"/>
          </w:tcPr>
          <w:p w14:paraId="080C50F8" w14:textId="77777777" w:rsidR="009753AC" w:rsidRPr="00FD7869" w:rsidRDefault="009753AC" w:rsidP="00057CA9">
            <w:pPr>
              <w:pStyle w:val="affffb"/>
              <w:rPr>
                <w:rStyle w:val="affb"/>
              </w:rPr>
            </w:pPr>
            <w:r w:rsidRPr="00FD7869">
              <w:rPr>
                <w:rStyle w:val="affb"/>
              </w:rPr>
              <w:t>Определение</w:t>
            </w:r>
          </w:p>
        </w:tc>
      </w:tr>
      <w:tr w:rsidR="009753AC" w:rsidRPr="00FD7869" w14:paraId="5609FE06" w14:textId="77777777" w:rsidTr="00057CA9">
        <w:trPr>
          <w:jc w:val="center"/>
        </w:trPr>
        <w:tc>
          <w:tcPr>
            <w:tcW w:w="590" w:type="dxa"/>
          </w:tcPr>
          <w:p w14:paraId="7CD41FAE" w14:textId="77777777" w:rsidR="009753AC" w:rsidRPr="00FD7869" w:rsidRDefault="009753AC" w:rsidP="009753AC">
            <w:pPr>
              <w:pStyle w:val="a"/>
              <w:numPr>
                <w:ilvl w:val="0"/>
                <w:numId w:val="23"/>
              </w:numPr>
            </w:pPr>
          </w:p>
        </w:tc>
        <w:tc>
          <w:tcPr>
            <w:tcW w:w="4269" w:type="dxa"/>
          </w:tcPr>
          <w:p w14:paraId="70D05656" w14:textId="77777777" w:rsidR="009753AC" w:rsidRPr="00FD7869" w:rsidRDefault="009753AC" w:rsidP="00057CA9">
            <w:pPr>
              <w:pStyle w:val="affffb"/>
            </w:pPr>
            <w:r w:rsidRPr="00FD7869">
              <w:t>Надежность, измеряется в часах</w:t>
            </w:r>
          </w:p>
        </w:tc>
        <w:tc>
          <w:tcPr>
            <w:tcW w:w="4569" w:type="dxa"/>
          </w:tcPr>
          <w:p w14:paraId="038D1276" w14:textId="77777777" w:rsidR="009753AC" w:rsidRPr="00FD7869" w:rsidRDefault="009753AC" w:rsidP="00057CA9">
            <w:pPr>
              <w:pStyle w:val="affffb"/>
            </w:pPr>
            <w:r w:rsidRPr="00FD7869">
              <w:t>Надежность — мера того, как долго</w:t>
            </w:r>
            <w:r>
              <w:t xml:space="preserve"> </w:t>
            </w:r>
            <w:r w:rsidRPr="00FD7869">
              <w:t>С</w:t>
            </w:r>
            <w:r>
              <w:t>истема</w:t>
            </w:r>
            <w:r w:rsidRPr="00FD7869">
              <w:t xml:space="preserve"> может сохранять непрерывную работоспособность в рамках выполнения согласованных функций.</w:t>
            </w:r>
          </w:p>
        </w:tc>
      </w:tr>
      <w:tr w:rsidR="009753AC" w:rsidRPr="00FD7869" w14:paraId="6FCC359F" w14:textId="77777777" w:rsidTr="00057CA9">
        <w:trPr>
          <w:jc w:val="center"/>
        </w:trPr>
        <w:tc>
          <w:tcPr>
            <w:tcW w:w="590" w:type="dxa"/>
          </w:tcPr>
          <w:p w14:paraId="58631F1E" w14:textId="77777777" w:rsidR="009753AC" w:rsidRPr="00FD7869" w:rsidRDefault="009753AC" w:rsidP="00057CA9">
            <w:pPr>
              <w:pStyle w:val="a"/>
            </w:pPr>
          </w:p>
        </w:tc>
        <w:tc>
          <w:tcPr>
            <w:tcW w:w="4269" w:type="dxa"/>
          </w:tcPr>
          <w:p w14:paraId="6DADB429" w14:textId="77777777" w:rsidR="009753AC" w:rsidRPr="00FD7869" w:rsidRDefault="009753AC" w:rsidP="00057CA9">
            <w:pPr>
              <w:pStyle w:val="affffb"/>
            </w:pPr>
            <w:r w:rsidRPr="00FD7869">
              <w:t>Доступность, измеряется в процентах</w:t>
            </w:r>
          </w:p>
        </w:tc>
        <w:tc>
          <w:tcPr>
            <w:tcW w:w="4569" w:type="dxa"/>
          </w:tcPr>
          <w:p w14:paraId="3BE5892C" w14:textId="506D0723" w:rsidR="009753AC" w:rsidRPr="00FD7869" w:rsidRDefault="009753AC" w:rsidP="00057CA9">
            <w:pPr>
              <w:pStyle w:val="affffb"/>
            </w:pPr>
            <w:r w:rsidRPr="00FD7869">
              <w:t xml:space="preserve">Доступность — способность ИС выполнять согласованною функцию в течении оговоренного времени ((время работы ИС - время </w:t>
            </w:r>
            <w:r w:rsidR="00111FB2" w:rsidRPr="00FD7869">
              <w:t>простоя) /</w:t>
            </w:r>
            <w:r w:rsidRPr="00FD7869">
              <w:t>время работы ИС * 100).</w:t>
            </w:r>
          </w:p>
        </w:tc>
      </w:tr>
      <w:tr w:rsidR="009753AC" w:rsidRPr="00FD7869" w14:paraId="0E7B53D7" w14:textId="77777777" w:rsidTr="00057CA9">
        <w:trPr>
          <w:jc w:val="center"/>
        </w:trPr>
        <w:tc>
          <w:tcPr>
            <w:tcW w:w="590" w:type="dxa"/>
          </w:tcPr>
          <w:p w14:paraId="08321066" w14:textId="77777777" w:rsidR="009753AC" w:rsidRPr="00FD7869" w:rsidRDefault="009753AC" w:rsidP="00057CA9">
            <w:pPr>
              <w:pStyle w:val="a"/>
            </w:pPr>
          </w:p>
        </w:tc>
        <w:tc>
          <w:tcPr>
            <w:tcW w:w="4269" w:type="dxa"/>
          </w:tcPr>
          <w:p w14:paraId="03ABC172" w14:textId="77777777" w:rsidR="009753AC" w:rsidRPr="00FD7869" w:rsidRDefault="009753AC" w:rsidP="00057CA9">
            <w:pPr>
              <w:pStyle w:val="affffb"/>
            </w:pPr>
            <w:r w:rsidRPr="00FD7869">
              <w:t>Время сохранности данных (</w:t>
            </w:r>
            <w:proofErr w:type="spellStart"/>
            <w:r w:rsidRPr="00FD7869">
              <w:t>Recovery</w:t>
            </w:r>
            <w:proofErr w:type="spellEnd"/>
            <w:r w:rsidRPr="00FD7869">
              <w:t xml:space="preserve"> </w:t>
            </w:r>
            <w:proofErr w:type="spellStart"/>
            <w:r w:rsidRPr="00FD7869">
              <w:t>Point</w:t>
            </w:r>
            <w:proofErr w:type="spellEnd"/>
            <w:r w:rsidRPr="00FD7869">
              <w:t xml:space="preserve"> </w:t>
            </w:r>
            <w:proofErr w:type="spellStart"/>
            <w:r w:rsidRPr="00FD7869">
              <w:t>Objective</w:t>
            </w:r>
            <w:proofErr w:type="spellEnd"/>
            <w:r w:rsidRPr="00FD7869">
              <w:t xml:space="preserve"> — RPO), измеряется в часах</w:t>
            </w:r>
          </w:p>
        </w:tc>
        <w:tc>
          <w:tcPr>
            <w:tcW w:w="4569" w:type="dxa"/>
          </w:tcPr>
          <w:p w14:paraId="6F28E237" w14:textId="77777777" w:rsidR="009753AC" w:rsidRPr="00FD7869" w:rsidRDefault="009753AC" w:rsidP="00057CA9">
            <w:pPr>
              <w:pStyle w:val="affffb"/>
            </w:pPr>
            <w:r w:rsidRPr="00FD7869">
              <w:t>Время сохранности данных - допустимый период времени, за который могут быть утрачены данные</w:t>
            </w:r>
          </w:p>
        </w:tc>
      </w:tr>
      <w:tr w:rsidR="009753AC" w:rsidRPr="00FD7869" w14:paraId="1BBDBAF3" w14:textId="77777777" w:rsidTr="00057CA9">
        <w:trPr>
          <w:jc w:val="center"/>
        </w:trPr>
        <w:tc>
          <w:tcPr>
            <w:tcW w:w="590" w:type="dxa"/>
          </w:tcPr>
          <w:p w14:paraId="2C4C1C53" w14:textId="77777777" w:rsidR="009753AC" w:rsidRPr="00FD7869" w:rsidRDefault="009753AC" w:rsidP="00057CA9">
            <w:pPr>
              <w:pStyle w:val="a"/>
            </w:pPr>
          </w:p>
        </w:tc>
        <w:tc>
          <w:tcPr>
            <w:tcW w:w="4269" w:type="dxa"/>
          </w:tcPr>
          <w:p w14:paraId="7EE75EFC" w14:textId="77777777" w:rsidR="009753AC" w:rsidRPr="00FD7869" w:rsidRDefault="009753AC" w:rsidP="00057CA9">
            <w:pPr>
              <w:pStyle w:val="affffb"/>
            </w:pPr>
            <w:r w:rsidRPr="00FD7869">
              <w:t>Время восстановления после сбоя (</w:t>
            </w:r>
            <w:proofErr w:type="spellStart"/>
            <w:r w:rsidRPr="00FD7869">
              <w:t>Recovery</w:t>
            </w:r>
            <w:proofErr w:type="spellEnd"/>
            <w:r w:rsidRPr="00FD7869">
              <w:t xml:space="preserve"> </w:t>
            </w:r>
            <w:proofErr w:type="spellStart"/>
            <w:r w:rsidRPr="00FD7869">
              <w:t>Time</w:t>
            </w:r>
            <w:proofErr w:type="spellEnd"/>
            <w:r w:rsidRPr="00FD7869">
              <w:t xml:space="preserve"> </w:t>
            </w:r>
            <w:proofErr w:type="spellStart"/>
            <w:r w:rsidRPr="00FD7869">
              <w:t>Objective</w:t>
            </w:r>
            <w:proofErr w:type="spellEnd"/>
            <w:r w:rsidRPr="00FD7869">
              <w:t xml:space="preserve"> — RTO</w:t>
            </w:r>
            <w:proofErr w:type="gramStart"/>
            <w:r w:rsidRPr="00FD7869">
              <w:t>) ,</w:t>
            </w:r>
            <w:proofErr w:type="gramEnd"/>
            <w:r w:rsidRPr="00FD7869">
              <w:t xml:space="preserve"> измеряется в часах</w:t>
            </w:r>
          </w:p>
        </w:tc>
        <w:tc>
          <w:tcPr>
            <w:tcW w:w="4569" w:type="dxa"/>
          </w:tcPr>
          <w:p w14:paraId="0D33EAA7" w14:textId="77777777" w:rsidR="009753AC" w:rsidRPr="00FD7869" w:rsidRDefault="009753AC" w:rsidP="00057CA9">
            <w:pPr>
              <w:pStyle w:val="affffb"/>
            </w:pPr>
            <w:r w:rsidRPr="00FD7869">
              <w:t xml:space="preserve">Время восстановления после сбоя - допустимое время восстановления работоспособности </w:t>
            </w:r>
          </w:p>
        </w:tc>
      </w:tr>
    </w:tbl>
    <w:p w14:paraId="58B9AB2E" w14:textId="77777777" w:rsidR="009753AC" w:rsidRPr="00FD7869" w:rsidRDefault="009753AC" w:rsidP="009753AC"/>
    <w:p w14:paraId="65E8F8AC" w14:textId="77777777" w:rsidR="009753AC" w:rsidRPr="00FD7869" w:rsidRDefault="009753AC" w:rsidP="009753AC">
      <w:r w:rsidRPr="00FD7869">
        <w:t>Значения показателей доступности/надежности, достижение которых необходимо обеспечить, представлено в таблице ниже (см. </w:t>
      </w:r>
      <w:r>
        <w:fldChar w:fldCharType="begin"/>
      </w:r>
      <w:r>
        <w:instrText xml:space="preserve"> REF _Ref400023610 \h  \* MERGEFORMAT </w:instrText>
      </w:r>
      <w:r>
        <w:fldChar w:fldCharType="separate"/>
      </w:r>
      <w:r w:rsidRPr="0088073C">
        <w:rPr>
          <w:rStyle w:val="affb"/>
          <w:b w:val="0"/>
        </w:rPr>
        <w:t>Таблица 6</w:t>
      </w:r>
      <w:r>
        <w:fldChar w:fldCharType="end"/>
      </w:r>
      <w:r w:rsidRPr="00FD7869">
        <w:t>).</w:t>
      </w:r>
    </w:p>
    <w:p w14:paraId="3598CD14" w14:textId="77777777" w:rsidR="009753AC" w:rsidRPr="00FD7869" w:rsidRDefault="009753AC" w:rsidP="009753AC">
      <w:pPr>
        <w:pStyle w:val="afffffa"/>
        <w:rPr>
          <w:rStyle w:val="affb"/>
          <w:bCs w:val="0"/>
        </w:rPr>
      </w:pPr>
      <w:bookmarkStart w:id="70" w:name="_Ref400023610"/>
      <w:r w:rsidRPr="00FD7869">
        <w:rPr>
          <w:rStyle w:val="affb"/>
        </w:rPr>
        <w:t>Таблица </w:t>
      </w:r>
      <w:r w:rsidRPr="00FD7869">
        <w:rPr>
          <w:rStyle w:val="affb"/>
          <w:bCs w:val="0"/>
        </w:rPr>
        <w:fldChar w:fldCharType="begin"/>
      </w:r>
      <w:r w:rsidRPr="00FD7869">
        <w:rPr>
          <w:rStyle w:val="affb"/>
        </w:rPr>
        <w:instrText xml:space="preserve"> SEQ Таблица \* ARABIC </w:instrText>
      </w:r>
      <w:r w:rsidRPr="00FD7869">
        <w:rPr>
          <w:rStyle w:val="affb"/>
          <w:bCs w:val="0"/>
        </w:rPr>
        <w:fldChar w:fldCharType="separate"/>
      </w:r>
      <w:r>
        <w:rPr>
          <w:rStyle w:val="affb"/>
          <w:noProof/>
        </w:rPr>
        <w:t>6</w:t>
      </w:r>
      <w:r w:rsidRPr="00FD7869">
        <w:rPr>
          <w:rStyle w:val="affb"/>
          <w:bCs w:val="0"/>
        </w:rPr>
        <w:fldChar w:fldCharType="end"/>
      </w:r>
      <w:bookmarkEnd w:id="70"/>
      <w:r w:rsidRPr="00FD7869">
        <w:rPr>
          <w:rStyle w:val="affb"/>
        </w:rPr>
        <w:t> — Значения показателей доступности/надежности</w:t>
      </w: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1"/>
        <w:gridCol w:w="6648"/>
        <w:gridCol w:w="1946"/>
      </w:tblGrid>
      <w:tr w:rsidR="009753AC" w:rsidRPr="00FD7869" w14:paraId="7C1538AB" w14:textId="77777777" w:rsidTr="00057CA9">
        <w:trPr>
          <w:jc w:val="center"/>
        </w:trPr>
        <w:tc>
          <w:tcPr>
            <w:tcW w:w="631" w:type="dxa"/>
            <w:shd w:val="pct15" w:color="auto" w:fill="auto"/>
          </w:tcPr>
          <w:p w14:paraId="42005600" w14:textId="77777777" w:rsidR="009753AC" w:rsidRPr="00FD7869" w:rsidRDefault="009753AC" w:rsidP="00057CA9">
            <w:pPr>
              <w:pStyle w:val="affffb"/>
              <w:rPr>
                <w:rStyle w:val="affb"/>
              </w:rPr>
            </w:pPr>
            <w:r w:rsidRPr="00FD7869">
              <w:rPr>
                <w:rStyle w:val="affb"/>
              </w:rPr>
              <w:t>№</w:t>
            </w:r>
          </w:p>
        </w:tc>
        <w:tc>
          <w:tcPr>
            <w:tcW w:w="6648" w:type="dxa"/>
            <w:shd w:val="pct15" w:color="auto" w:fill="auto"/>
          </w:tcPr>
          <w:p w14:paraId="21F020C2" w14:textId="77777777" w:rsidR="009753AC" w:rsidRPr="00FD7869" w:rsidRDefault="009753AC" w:rsidP="00057CA9">
            <w:pPr>
              <w:pStyle w:val="affffb"/>
              <w:rPr>
                <w:rStyle w:val="affb"/>
              </w:rPr>
            </w:pPr>
            <w:r w:rsidRPr="00FD7869">
              <w:rPr>
                <w:rStyle w:val="affb"/>
              </w:rPr>
              <w:t>Показатель</w:t>
            </w:r>
          </w:p>
        </w:tc>
        <w:tc>
          <w:tcPr>
            <w:tcW w:w="1946" w:type="dxa"/>
            <w:shd w:val="pct15" w:color="auto" w:fill="auto"/>
          </w:tcPr>
          <w:p w14:paraId="14257564" w14:textId="77777777" w:rsidR="009753AC" w:rsidRPr="00FD7869" w:rsidRDefault="009753AC" w:rsidP="00057CA9">
            <w:pPr>
              <w:pStyle w:val="affffb"/>
              <w:rPr>
                <w:rStyle w:val="affb"/>
              </w:rPr>
            </w:pPr>
            <w:r w:rsidRPr="00FD7869">
              <w:rPr>
                <w:rStyle w:val="affb"/>
              </w:rPr>
              <w:t>Значение</w:t>
            </w:r>
          </w:p>
        </w:tc>
      </w:tr>
      <w:tr w:rsidR="009753AC" w:rsidRPr="00FD7869" w14:paraId="6B42C883" w14:textId="77777777" w:rsidTr="00057CA9">
        <w:trPr>
          <w:jc w:val="center"/>
        </w:trPr>
        <w:tc>
          <w:tcPr>
            <w:tcW w:w="631" w:type="dxa"/>
          </w:tcPr>
          <w:p w14:paraId="552BF2ED" w14:textId="77777777" w:rsidR="009753AC" w:rsidRPr="00FD7869" w:rsidRDefault="009753AC" w:rsidP="009753AC">
            <w:pPr>
              <w:pStyle w:val="a"/>
              <w:numPr>
                <w:ilvl w:val="0"/>
                <w:numId w:val="23"/>
              </w:numPr>
            </w:pPr>
          </w:p>
        </w:tc>
        <w:tc>
          <w:tcPr>
            <w:tcW w:w="6648" w:type="dxa"/>
          </w:tcPr>
          <w:p w14:paraId="12136337" w14:textId="77777777" w:rsidR="009753AC" w:rsidRPr="00FD7869" w:rsidRDefault="009753AC" w:rsidP="00057CA9">
            <w:pPr>
              <w:pStyle w:val="affffb"/>
            </w:pPr>
            <w:r w:rsidRPr="00FD7869">
              <w:t>Надежность, измеряется в часах</w:t>
            </w:r>
          </w:p>
        </w:tc>
        <w:tc>
          <w:tcPr>
            <w:tcW w:w="1946" w:type="dxa"/>
          </w:tcPr>
          <w:p w14:paraId="0CD1E4CA" w14:textId="77777777" w:rsidR="009753AC" w:rsidRPr="00FD7869" w:rsidRDefault="009753AC" w:rsidP="00057CA9">
            <w:pPr>
              <w:pStyle w:val="affffb"/>
            </w:pPr>
            <w:r w:rsidRPr="00FD7869">
              <w:t>5000 часов</w:t>
            </w:r>
          </w:p>
        </w:tc>
      </w:tr>
      <w:tr w:rsidR="009753AC" w:rsidRPr="00FD7869" w14:paraId="3B5C26C7" w14:textId="77777777" w:rsidTr="00057CA9">
        <w:trPr>
          <w:jc w:val="center"/>
        </w:trPr>
        <w:tc>
          <w:tcPr>
            <w:tcW w:w="631" w:type="dxa"/>
          </w:tcPr>
          <w:p w14:paraId="7C132D17" w14:textId="77777777" w:rsidR="009753AC" w:rsidRPr="00FD7869" w:rsidRDefault="009753AC" w:rsidP="00057CA9">
            <w:pPr>
              <w:pStyle w:val="a"/>
            </w:pPr>
          </w:p>
        </w:tc>
        <w:tc>
          <w:tcPr>
            <w:tcW w:w="6648" w:type="dxa"/>
          </w:tcPr>
          <w:p w14:paraId="06B5D3F4" w14:textId="77777777" w:rsidR="009753AC" w:rsidRPr="00FD7869" w:rsidRDefault="009753AC" w:rsidP="00057CA9">
            <w:pPr>
              <w:pStyle w:val="affffb"/>
            </w:pPr>
            <w:r w:rsidRPr="00FD7869">
              <w:t>Доступность, измеряется в процентах</w:t>
            </w:r>
          </w:p>
        </w:tc>
        <w:tc>
          <w:tcPr>
            <w:tcW w:w="1946" w:type="dxa"/>
          </w:tcPr>
          <w:p w14:paraId="0890F037" w14:textId="77777777" w:rsidR="009753AC" w:rsidRPr="00FD7869" w:rsidRDefault="009753AC" w:rsidP="00057CA9">
            <w:pPr>
              <w:pStyle w:val="affffb"/>
            </w:pPr>
            <w:r w:rsidRPr="00FD7869">
              <w:t>99,5%</w:t>
            </w:r>
          </w:p>
        </w:tc>
      </w:tr>
      <w:tr w:rsidR="009753AC" w:rsidRPr="00FD7869" w14:paraId="5FBD6D6A" w14:textId="77777777" w:rsidTr="00057CA9">
        <w:trPr>
          <w:jc w:val="center"/>
        </w:trPr>
        <w:tc>
          <w:tcPr>
            <w:tcW w:w="631" w:type="dxa"/>
          </w:tcPr>
          <w:p w14:paraId="59486DFE" w14:textId="77777777" w:rsidR="009753AC" w:rsidRPr="00FD7869" w:rsidRDefault="009753AC" w:rsidP="00057CA9">
            <w:pPr>
              <w:pStyle w:val="a"/>
            </w:pPr>
          </w:p>
        </w:tc>
        <w:tc>
          <w:tcPr>
            <w:tcW w:w="6648" w:type="dxa"/>
          </w:tcPr>
          <w:p w14:paraId="4AB090F9" w14:textId="77777777" w:rsidR="009753AC" w:rsidRPr="00FD7869" w:rsidRDefault="009753AC" w:rsidP="00057CA9">
            <w:pPr>
              <w:pStyle w:val="affffb"/>
            </w:pPr>
            <w:r w:rsidRPr="00FD7869">
              <w:t>Время сохранности данных (</w:t>
            </w:r>
            <w:proofErr w:type="spellStart"/>
            <w:r w:rsidRPr="00FD7869">
              <w:t>Recovery</w:t>
            </w:r>
            <w:proofErr w:type="spellEnd"/>
            <w:r w:rsidRPr="00FD7869">
              <w:t xml:space="preserve"> </w:t>
            </w:r>
            <w:proofErr w:type="spellStart"/>
            <w:r w:rsidRPr="00FD7869">
              <w:t>Point</w:t>
            </w:r>
            <w:proofErr w:type="spellEnd"/>
            <w:r w:rsidRPr="00FD7869">
              <w:t xml:space="preserve"> </w:t>
            </w:r>
            <w:proofErr w:type="spellStart"/>
            <w:r w:rsidRPr="00FD7869">
              <w:t>Objective</w:t>
            </w:r>
            <w:proofErr w:type="spellEnd"/>
            <w:r w:rsidRPr="00FD7869">
              <w:t xml:space="preserve"> — RPO), измеряется в часах</w:t>
            </w:r>
          </w:p>
        </w:tc>
        <w:tc>
          <w:tcPr>
            <w:tcW w:w="1946" w:type="dxa"/>
          </w:tcPr>
          <w:p w14:paraId="72B68947" w14:textId="77777777" w:rsidR="009753AC" w:rsidRPr="00FD7869" w:rsidRDefault="009753AC" w:rsidP="00057CA9">
            <w:pPr>
              <w:pStyle w:val="affffb"/>
            </w:pPr>
            <w:r w:rsidRPr="00FD7869">
              <w:t>12 часов</w:t>
            </w:r>
          </w:p>
        </w:tc>
      </w:tr>
      <w:tr w:rsidR="009753AC" w:rsidRPr="00FD7869" w14:paraId="143FEE90" w14:textId="77777777" w:rsidTr="00057CA9">
        <w:trPr>
          <w:jc w:val="center"/>
        </w:trPr>
        <w:tc>
          <w:tcPr>
            <w:tcW w:w="631" w:type="dxa"/>
          </w:tcPr>
          <w:p w14:paraId="011B68D5" w14:textId="77777777" w:rsidR="009753AC" w:rsidRPr="00FD7869" w:rsidRDefault="009753AC" w:rsidP="00057CA9">
            <w:pPr>
              <w:pStyle w:val="a"/>
            </w:pPr>
          </w:p>
        </w:tc>
        <w:tc>
          <w:tcPr>
            <w:tcW w:w="6648" w:type="dxa"/>
          </w:tcPr>
          <w:p w14:paraId="13916762" w14:textId="77777777" w:rsidR="009753AC" w:rsidRPr="00FD7869" w:rsidRDefault="009753AC" w:rsidP="00057CA9">
            <w:pPr>
              <w:pStyle w:val="affffb"/>
            </w:pPr>
            <w:r w:rsidRPr="00FD7869">
              <w:t>Время восстановления после сбоя (</w:t>
            </w:r>
            <w:proofErr w:type="spellStart"/>
            <w:r w:rsidRPr="00FD7869">
              <w:t>Recovery</w:t>
            </w:r>
            <w:proofErr w:type="spellEnd"/>
            <w:r w:rsidRPr="00FD7869">
              <w:t xml:space="preserve"> </w:t>
            </w:r>
            <w:proofErr w:type="spellStart"/>
            <w:r w:rsidRPr="00FD7869">
              <w:t>Time</w:t>
            </w:r>
            <w:proofErr w:type="spellEnd"/>
            <w:r w:rsidRPr="00FD7869">
              <w:t xml:space="preserve"> </w:t>
            </w:r>
            <w:proofErr w:type="spellStart"/>
            <w:r w:rsidRPr="00FD7869">
              <w:t>Objective</w:t>
            </w:r>
            <w:proofErr w:type="spellEnd"/>
            <w:r w:rsidRPr="00FD7869">
              <w:t xml:space="preserve"> — RTO), измеряется в часах</w:t>
            </w:r>
          </w:p>
        </w:tc>
        <w:tc>
          <w:tcPr>
            <w:tcW w:w="1946" w:type="dxa"/>
          </w:tcPr>
          <w:p w14:paraId="4C37D053" w14:textId="77777777" w:rsidR="009753AC" w:rsidRPr="00FD7869" w:rsidRDefault="009753AC" w:rsidP="00057CA9">
            <w:pPr>
              <w:pStyle w:val="affffb"/>
            </w:pPr>
            <w:r w:rsidRPr="00FD7869">
              <w:t>4 часа</w:t>
            </w:r>
          </w:p>
        </w:tc>
      </w:tr>
    </w:tbl>
    <w:p w14:paraId="73AFC368" w14:textId="77777777" w:rsidR="009753AC" w:rsidRPr="00FD7869" w:rsidRDefault="009753AC" w:rsidP="009753AC">
      <w:pPr>
        <w:pStyle w:val="41"/>
      </w:pPr>
      <w:bookmarkStart w:id="71" w:name="_Ref377853136"/>
      <w:bookmarkStart w:id="72" w:name="_Toc495502688"/>
      <w:r w:rsidRPr="00FD7869">
        <w:t>Требования к программным мероприятиям по обеспечению надежности</w:t>
      </w:r>
      <w:bookmarkEnd w:id="71"/>
      <w:bookmarkEnd w:id="72"/>
    </w:p>
    <w:p w14:paraId="38E8565B" w14:textId="77777777" w:rsidR="009753AC" w:rsidRPr="00FD7869" w:rsidRDefault="009753AC" w:rsidP="009753AC">
      <w:r w:rsidRPr="00FD7869">
        <w:t xml:space="preserve">Надежность Системы должна </w:t>
      </w:r>
      <w:r>
        <w:t xml:space="preserve">быть обеспечена Исполнителем на время действия договора, а также в течение гарантийного срока (12 месяцев с даты окончания срока Договора) и </w:t>
      </w:r>
      <w:r w:rsidRPr="00FD7869">
        <w:t>достигаться комплексом организационных и технических мер, обеспечивающих требуемые уровни безотказности, ремонтопригодности, долговечности и сохранения ресурсов Системы.</w:t>
      </w:r>
    </w:p>
    <w:p w14:paraId="4445B85A" w14:textId="77777777" w:rsidR="009753AC" w:rsidRPr="00FD7869" w:rsidRDefault="009753AC" w:rsidP="009753AC">
      <w:pPr>
        <w:keepNext/>
      </w:pPr>
      <w:r w:rsidRPr="00FD7869">
        <w:t>Технические меры по обеспечению надежности должны предусматривать:</w:t>
      </w:r>
    </w:p>
    <w:p w14:paraId="41BE1FA0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>резервирование критически важных компонентов и данных Системы и отсутствие единой точки отказа;</w:t>
      </w:r>
    </w:p>
    <w:p w14:paraId="35D0092E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>использование технических средств с избыточными компонентами и возможностью их «горячей» замены;</w:t>
      </w:r>
    </w:p>
    <w:p w14:paraId="08FCEB34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lastRenderedPageBreak/>
        <w:t>использование программного резервирования (программной избыточности);</w:t>
      </w:r>
    </w:p>
    <w:p w14:paraId="69D7D3EC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>конфигурирование используемых средств и применение специализированного ПО, обеспечивающего высокую надежность.</w:t>
      </w:r>
    </w:p>
    <w:p w14:paraId="17EA011E" w14:textId="77777777" w:rsidR="009753AC" w:rsidRPr="00FD7869" w:rsidRDefault="009753AC" w:rsidP="009753AC">
      <w:pPr>
        <w:keepNext/>
      </w:pPr>
      <w:r w:rsidRPr="00FD7869">
        <w:t>Организационные меры по обеспечению надежности должны быть направлены на минимизацию ошибок пользователей (а также обслуживающего персонала при эксплуатации и проведении работ по обслуживанию), минимизацию времени ремонта или замены вышедших из строя компонентов за счет:</w:t>
      </w:r>
    </w:p>
    <w:p w14:paraId="0739A375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>обеспечения требуемого уровня квалификации пользователей;</w:t>
      </w:r>
    </w:p>
    <w:p w14:paraId="494084E3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>обеспечения требуемого уровня квалификации обслуживающего персонала;</w:t>
      </w:r>
    </w:p>
    <w:p w14:paraId="4B36D9F2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>регламентации и нормативного обеспечения выполнения работ обслуживающего персонала и пользователей;</w:t>
      </w:r>
    </w:p>
    <w:p w14:paraId="1253FED2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>своевременного оповещения пользователей о случаях нештатной работы компонентов Системы;</w:t>
      </w:r>
    </w:p>
    <w:p w14:paraId="3B6372F7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>своевременной диагностики неисправностей;</w:t>
      </w:r>
    </w:p>
    <w:p w14:paraId="713E3BCE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>наличия запасных изделий;</w:t>
      </w:r>
    </w:p>
    <w:p w14:paraId="7B893203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>наличия договоров на сервисное обслуживание и поддержку компонентов комплекса технических средств.</w:t>
      </w:r>
    </w:p>
    <w:p w14:paraId="595097BF" w14:textId="77777777" w:rsidR="009753AC" w:rsidRPr="00FD7869" w:rsidRDefault="009753AC" w:rsidP="009753AC">
      <w:pPr>
        <w:pStyle w:val="30"/>
        <w:tabs>
          <w:tab w:val="num" w:pos="-283"/>
        </w:tabs>
        <w:ind w:left="567"/>
      </w:pPr>
      <w:bookmarkStart w:id="73" w:name="_Toc399365222"/>
      <w:bookmarkStart w:id="74" w:name="_Toc399365223"/>
      <w:bookmarkStart w:id="75" w:name="_Toc399365224"/>
      <w:bookmarkStart w:id="76" w:name="_Toc399365225"/>
      <w:bookmarkStart w:id="77" w:name="_Toc399365226"/>
      <w:bookmarkStart w:id="78" w:name="_Toc399365227"/>
      <w:bookmarkStart w:id="79" w:name="_Toc399365228"/>
      <w:bookmarkStart w:id="80" w:name="_Toc399365229"/>
      <w:bookmarkStart w:id="81" w:name="_Toc399365230"/>
      <w:bookmarkStart w:id="82" w:name="_Toc399365231"/>
      <w:bookmarkStart w:id="83" w:name="_Toc399365232"/>
      <w:bookmarkStart w:id="84" w:name="_Toc399365233"/>
      <w:bookmarkStart w:id="85" w:name="_Toc399365234"/>
      <w:bookmarkStart w:id="86" w:name="_Toc495502690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r w:rsidRPr="00FD7869">
        <w:t>Требования к защите информации от несанкционированного доступа</w:t>
      </w:r>
      <w:bookmarkEnd w:id="86"/>
    </w:p>
    <w:p w14:paraId="03DA6191" w14:textId="77777777" w:rsidR="009753AC" w:rsidRPr="00FD7869" w:rsidRDefault="009753AC" w:rsidP="009753AC">
      <w:pPr>
        <w:pStyle w:val="41"/>
      </w:pPr>
      <w:bookmarkStart w:id="87" w:name="_Toc495502691"/>
      <w:r w:rsidRPr="00FD7869">
        <w:t>Технические требования по защите информации</w:t>
      </w:r>
      <w:bookmarkEnd w:id="87"/>
    </w:p>
    <w:p w14:paraId="6BDDAFB8" w14:textId="77777777" w:rsidR="009753AC" w:rsidRPr="00FD7869" w:rsidRDefault="009753AC" w:rsidP="009753AC">
      <w:pPr>
        <w:keepNext/>
      </w:pPr>
      <w:r w:rsidRPr="00FD7869">
        <w:t>При техническом проектировании должны быть определены и отражены решения по обеспечению информационной безопасности в Системе. Указанные решения должны определять средства защиты информации в части:</w:t>
      </w:r>
    </w:p>
    <w:p w14:paraId="32AB20F4" w14:textId="77777777" w:rsidR="009753AC" w:rsidRPr="00FD7869" w:rsidRDefault="009753AC" w:rsidP="009753AC">
      <w:pPr>
        <w:pStyle w:val="afffc"/>
        <w:keepNext/>
        <w:numPr>
          <w:ilvl w:val="0"/>
          <w:numId w:val="36"/>
        </w:numPr>
      </w:pPr>
      <w:r w:rsidRPr="00FD7869">
        <w:t>идентификации и аутентификации пользователей;</w:t>
      </w:r>
    </w:p>
    <w:p w14:paraId="6A1BF4E6" w14:textId="77777777" w:rsidR="009753AC" w:rsidRPr="00FD7869" w:rsidRDefault="009753AC" w:rsidP="009753AC">
      <w:pPr>
        <w:pStyle w:val="afffc"/>
        <w:keepNext/>
        <w:numPr>
          <w:ilvl w:val="0"/>
          <w:numId w:val="36"/>
        </w:numPr>
      </w:pPr>
      <w:r w:rsidRPr="00FD7869">
        <w:t>минимизации прав доступа;</w:t>
      </w:r>
    </w:p>
    <w:p w14:paraId="4D8F079A" w14:textId="77777777" w:rsidR="009753AC" w:rsidRPr="00FD7869" w:rsidRDefault="009753AC" w:rsidP="009753AC">
      <w:pPr>
        <w:pStyle w:val="afffc"/>
        <w:keepNext/>
        <w:numPr>
          <w:ilvl w:val="0"/>
          <w:numId w:val="36"/>
        </w:numPr>
      </w:pPr>
      <w:r w:rsidRPr="00FD7869">
        <w:t>разграничения доступа, на основании ролевой модели;</w:t>
      </w:r>
    </w:p>
    <w:p w14:paraId="032375F1" w14:textId="77777777" w:rsidR="009753AC" w:rsidRPr="00FD7869" w:rsidRDefault="009753AC" w:rsidP="009753AC">
      <w:pPr>
        <w:pStyle w:val="afffc"/>
        <w:keepNext/>
        <w:numPr>
          <w:ilvl w:val="0"/>
          <w:numId w:val="36"/>
        </w:numPr>
      </w:pPr>
      <w:r w:rsidRPr="00FD7869">
        <w:t>механизмов (способов) аутентификации Системы при взаимодействии с внешними информационными системами;</w:t>
      </w:r>
    </w:p>
    <w:p w14:paraId="02704D9C" w14:textId="77777777" w:rsidR="009753AC" w:rsidRPr="00FD7869" w:rsidRDefault="009753AC" w:rsidP="009753AC">
      <w:pPr>
        <w:pStyle w:val="afffc"/>
        <w:keepNext/>
        <w:numPr>
          <w:ilvl w:val="0"/>
          <w:numId w:val="36"/>
        </w:numPr>
      </w:pPr>
      <w:r w:rsidRPr="00FD7869">
        <w:t>протоколирования работы пользователей;</w:t>
      </w:r>
    </w:p>
    <w:p w14:paraId="295E0FD9" w14:textId="77777777" w:rsidR="009753AC" w:rsidRPr="00FD7869" w:rsidRDefault="009753AC" w:rsidP="009753AC">
      <w:pPr>
        <w:pStyle w:val="afffc"/>
        <w:keepNext/>
        <w:numPr>
          <w:ilvl w:val="0"/>
          <w:numId w:val="36"/>
        </w:numPr>
      </w:pPr>
      <w:r w:rsidRPr="00FD7869">
        <w:t>резервирования, резервного копирования и восстановления Системы.</w:t>
      </w:r>
    </w:p>
    <w:p w14:paraId="1892CED2" w14:textId="77777777" w:rsidR="009753AC" w:rsidRPr="00FD7869" w:rsidRDefault="009753AC" w:rsidP="009753AC">
      <w:r w:rsidRPr="00FD7869">
        <w:t>Детализированные требования к обеспечению информационной безопасности должны быть уточнены на этапе техно-рабочего проектирования.</w:t>
      </w:r>
    </w:p>
    <w:p w14:paraId="53151C10" w14:textId="77777777" w:rsidR="009753AC" w:rsidRPr="00FD7869" w:rsidRDefault="009753AC" w:rsidP="009753AC">
      <w:pPr>
        <w:keepNext/>
      </w:pPr>
      <w:r w:rsidRPr="00FD7869">
        <w:t>При разработке программного кода Исполнитель должен применять методы безопасного программирования, включающие:</w:t>
      </w:r>
    </w:p>
    <w:p w14:paraId="6BE2807B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>ручную и автоматизированную проверку кода на предмет НДВ;</w:t>
      </w:r>
    </w:p>
    <w:p w14:paraId="6B67D363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>использование при разработке доверенной аппаратной платформы с функциями защиты от НДВ на системном и прикладном уровне;</w:t>
      </w:r>
    </w:p>
    <w:p w14:paraId="09255B9A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>контроль версионности исходного кода;</w:t>
      </w:r>
    </w:p>
    <w:p w14:paraId="7937E64D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>устранение выявленных Заказчиком уязвимостей информационной системы.</w:t>
      </w:r>
    </w:p>
    <w:p w14:paraId="708B237D" w14:textId="77777777" w:rsidR="009753AC" w:rsidRPr="00FD7869" w:rsidRDefault="009753AC" w:rsidP="009753AC">
      <w:pPr>
        <w:pStyle w:val="30"/>
        <w:tabs>
          <w:tab w:val="num" w:pos="-283"/>
        </w:tabs>
        <w:ind w:left="567"/>
      </w:pPr>
      <w:bookmarkStart w:id="88" w:name="_Toc495502692"/>
      <w:r w:rsidRPr="00FD7869">
        <w:t>Требования по сохранности информации при авариях</w:t>
      </w:r>
      <w:bookmarkEnd w:id="88"/>
    </w:p>
    <w:p w14:paraId="24DD54A5" w14:textId="77777777" w:rsidR="009753AC" w:rsidRPr="00FD7869" w:rsidRDefault="009753AC" w:rsidP="009753AC">
      <w:pPr>
        <w:keepNext/>
      </w:pPr>
      <w:r w:rsidRPr="00FD7869">
        <w:t>Сохранность информации в Системе должна обеспечиваться:</w:t>
      </w:r>
    </w:p>
    <w:p w14:paraId="5A04F683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>при пожарах, затоплениях, землетрясениях и других стихийных бедствиях: организационными и защитными мерами, опирающимися на подготовленность помещений и персонала, обеспечивающими сохранность хранимых копий информации на магнитном носителе;</w:t>
      </w:r>
    </w:p>
    <w:p w14:paraId="0B71DEC1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>при разрушении данных при механических и электронных сбоях и отказах в работе компьютеров: на основе программных процедур восстановления информации с использованием хранимых копий баз данных, файлов журналов изменений в базах данных, копий программного обеспечения.</w:t>
      </w:r>
    </w:p>
    <w:p w14:paraId="2A7B3974" w14:textId="77777777" w:rsidR="009753AC" w:rsidRPr="00FD7869" w:rsidRDefault="009753AC" w:rsidP="009753AC">
      <w:pPr>
        <w:keepNext/>
      </w:pPr>
      <w:r w:rsidRPr="00FD7869">
        <w:lastRenderedPageBreak/>
        <w:t>Для обеспечения сохранности информации в Систему должны быть включены следующие функции:</w:t>
      </w:r>
    </w:p>
    <w:p w14:paraId="5457D87A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>резервное копирование баз данных Системы;</w:t>
      </w:r>
    </w:p>
    <w:p w14:paraId="4918A925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>восстановление данных в непротиворечивое состояние при программно-аппаратных сбоях (отключение электрического питания, сбоях операционной системы и других) вычислительно-операционной среды функционирования;</w:t>
      </w:r>
    </w:p>
    <w:p w14:paraId="521DCEB3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>восстановление данных в непротиворечивое состояние при сбоях в работе сетевого программного и аппаратного обеспечения.</w:t>
      </w:r>
    </w:p>
    <w:p w14:paraId="5C8F9632" w14:textId="77777777" w:rsidR="009753AC" w:rsidRPr="00FD7869" w:rsidRDefault="009753AC" w:rsidP="009753AC">
      <w:pPr>
        <w:keepNext/>
      </w:pPr>
      <w:r w:rsidRPr="00FD7869">
        <w:t>В Системе должно предусматриваться автоматическое восстановление обрабатываемой информации в следующих аварийных ситуациях:</w:t>
      </w:r>
    </w:p>
    <w:p w14:paraId="0B81EEF5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>программный сбой при операциях записи-чтения;</w:t>
      </w:r>
    </w:p>
    <w:p w14:paraId="12B8EAF9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>разрыв связи с клиентской программой (терминальным устройством) в ходе редактирования/обновления информации.</w:t>
      </w:r>
    </w:p>
    <w:p w14:paraId="5B1B0E40" w14:textId="77777777" w:rsidR="009753AC" w:rsidRPr="00FD7869" w:rsidRDefault="009753AC" w:rsidP="009753AC">
      <w:pPr>
        <w:keepNext/>
      </w:pPr>
      <w:r w:rsidRPr="00FD7869">
        <w:t>В Системе должна предусматриваться возможность ручного восстановления обрабатываемой информации из резервной копии в следующих аварийных ситуациях:</w:t>
      </w:r>
    </w:p>
    <w:p w14:paraId="37FE8524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>физический выход из строя дисковых накопителей;</w:t>
      </w:r>
    </w:p>
    <w:p w14:paraId="3A469264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>ошибочные действия обслуживающего персонала.</w:t>
      </w:r>
    </w:p>
    <w:p w14:paraId="406AD7C7" w14:textId="77777777" w:rsidR="009753AC" w:rsidRPr="00FD7869" w:rsidRDefault="009753AC" w:rsidP="009753AC">
      <w:r w:rsidRPr="00FD7869">
        <w:t>В Системе должно предусматриваться автоматическое восстановление работоспособности серверной части Системы в следующих ситуациях:</w:t>
      </w:r>
    </w:p>
    <w:p w14:paraId="5DE4B1C7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>штатное и аварийное отключение электропитания серверной части;</w:t>
      </w:r>
    </w:p>
    <w:p w14:paraId="2984F9E2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>штатная перезагрузка Системы и загрузка после отключения;</w:t>
      </w:r>
    </w:p>
    <w:p w14:paraId="6D731DBA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>программный сбой общесистемного программного обеспечения, приведший к перезагрузке Системы.</w:t>
      </w:r>
    </w:p>
    <w:p w14:paraId="74486579" w14:textId="77777777" w:rsidR="009753AC" w:rsidRPr="00FD7869" w:rsidRDefault="009753AC" w:rsidP="009753AC">
      <w:pPr>
        <w:keepNext/>
      </w:pPr>
      <w:r w:rsidRPr="00FD7869">
        <w:t>В Системе должно предусматриваться полуавтоматическое восстановление работоспособности серверной части Системы в следующих аварийных ситуациях:</w:t>
      </w:r>
    </w:p>
    <w:p w14:paraId="1869CB5F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>физический выход из строя любого аппаратного компонента, кроме дисковых накопителей — после замены компонента и восстановления конфигурации общесистемного программного обеспечения;</w:t>
      </w:r>
    </w:p>
    <w:p w14:paraId="2DABAB18" w14:textId="77777777" w:rsidR="009753AC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 xml:space="preserve">аварийная перезагрузка Системы, приведшая к </w:t>
      </w:r>
      <w:proofErr w:type="spellStart"/>
      <w:r w:rsidRPr="00FD7869">
        <w:t>нефатальному</w:t>
      </w:r>
      <w:proofErr w:type="spellEnd"/>
      <w:r w:rsidRPr="00FD7869">
        <w:t xml:space="preserve"> нарушению целостности файловой системы — после восстановления файловой системы.</w:t>
      </w:r>
    </w:p>
    <w:p w14:paraId="2DCF784F" w14:textId="77777777" w:rsidR="009753AC" w:rsidRPr="00FD7869" w:rsidRDefault="009753AC" w:rsidP="009753AC">
      <w:pPr>
        <w:pStyle w:val="a5"/>
        <w:numPr>
          <w:ilvl w:val="0"/>
          <w:numId w:val="0"/>
        </w:numPr>
      </w:pPr>
      <w:r>
        <w:t>Исполнитель, исходя из архитектурной специфики разрабатываемой Системы и этапов ввода ее в эксплуатацию, предоставляет Заказчику рекомендации по частоте и типу выполнения резервного копирования компонентов Системы.</w:t>
      </w:r>
    </w:p>
    <w:p w14:paraId="0B473835" w14:textId="77777777" w:rsidR="009753AC" w:rsidRPr="00FD7869" w:rsidRDefault="009753AC" w:rsidP="009753AC">
      <w:pPr>
        <w:pStyle w:val="30"/>
        <w:tabs>
          <w:tab w:val="num" w:pos="-283"/>
        </w:tabs>
        <w:ind w:left="567"/>
      </w:pPr>
      <w:bookmarkStart w:id="89" w:name="_Toc399365248"/>
      <w:bookmarkStart w:id="90" w:name="_Toc399365249"/>
      <w:bookmarkStart w:id="91" w:name="_Toc399365250"/>
      <w:bookmarkStart w:id="92" w:name="_Toc399365251"/>
      <w:bookmarkStart w:id="93" w:name="_Toc399365252"/>
      <w:bookmarkStart w:id="94" w:name="_Toc399365253"/>
      <w:bookmarkStart w:id="95" w:name="_Toc399365254"/>
      <w:bookmarkStart w:id="96" w:name="_Toc399365255"/>
      <w:bookmarkStart w:id="97" w:name="_Toc399365256"/>
      <w:bookmarkStart w:id="98" w:name="_Toc399365257"/>
      <w:bookmarkStart w:id="99" w:name="_Toc399365258"/>
      <w:bookmarkStart w:id="100" w:name="_Toc399365259"/>
      <w:bookmarkStart w:id="101" w:name="_Toc399365260"/>
      <w:bookmarkStart w:id="102" w:name="_Toc399365261"/>
      <w:bookmarkStart w:id="103" w:name="_Toc399365262"/>
      <w:bookmarkStart w:id="104" w:name="_Toc495502695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r w:rsidRPr="00FD7869">
        <w:t>Требования к патентной чистоте</w:t>
      </w:r>
      <w:bookmarkEnd w:id="104"/>
    </w:p>
    <w:p w14:paraId="464403FF" w14:textId="77777777" w:rsidR="009753AC" w:rsidRPr="00FD7869" w:rsidRDefault="009753AC" w:rsidP="009753AC">
      <w:r w:rsidRPr="00FD7869">
        <w:t>Система должна отвечать требованиям по патентной чистоте согласно действующему законодательству Российской Федерации.</w:t>
      </w:r>
    </w:p>
    <w:p w14:paraId="3A5A3710" w14:textId="77777777" w:rsidR="009753AC" w:rsidRPr="00FD7869" w:rsidRDefault="009753AC" w:rsidP="009753AC">
      <w:r w:rsidRPr="00FD7869">
        <w:t>Используемое программное обеспечение Системы (за исключением вновь разрабатываемого в рамках проекта) должно иметь лицензию производителей</w:t>
      </w:r>
      <w:r>
        <w:t xml:space="preserve"> и поставляться Заказчику Исполнителем за свой счет в объеме, необходимом для функционирования Системы в соответствии с ее назначением</w:t>
      </w:r>
      <w:r w:rsidRPr="00FD7869">
        <w:t>.</w:t>
      </w:r>
    </w:p>
    <w:p w14:paraId="31FF2A18" w14:textId="77777777" w:rsidR="009753AC" w:rsidRDefault="009753AC" w:rsidP="009753AC">
      <w:r w:rsidRPr="00FD7869">
        <w:t>При использовании в Системе программ (программных комплексов или компонентов), разработанных третьими лицами, условия, на которых передается право на использование (исполнение) этих программ, не должны накладывать ограничений, препятствующих использованию Системы по ее прямому назначению.</w:t>
      </w:r>
    </w:p>
    <w:p w14:paraId="24FEA6EC" w14:textId="1D2526ED" w:rsidR="009753AC" w:rsidRPr="00FD7869" w:rsidRDefault="009753AC" w:rsidP="009753AC">
      <w:pPr>
        <w:pStyle w:val="30"/>
        <w:tabs>
          <w:tab w:val="num" w:pos="-283"/>
        </w:tabs>
        <w:ind w:left="567"/>
      </w:pPr>
      <w:bookmarkStart w:id="105" w:name="_Toc495502696"/>
      <w:r w:rsidRPr="00FD7869">
        <w:t xml:space="preserve">Требования </w:t>
      </w:r>
      <w:r w:rsidR="00111FB2" w:rsidRPr="00FD7869">
        <w:t>к</w:t>
      </w:r>
      <w:r w:rsidR="00111FB2">
        <w:t xml:space="preserve"> эргономике</w:t>
      </w:r>
      <w:r>
        <w:t xml:space="preserve"> и технической эстетике</w:t>
      </w:r>
      <w:bookmarkEnd w:id="105"/>
    </w:p>
    <w:p w14:paraId="58567B28" w14:textId="77777777" w:rsidR="009753AC" w:rsidRPr="00FD7869" w:rsidRDefault="009753AC" w:rsidP="009753AC">
      <w:r w:rsidRPr="00FD7869">
        <w:t xml:space="preserve">Взаимодействие пользователей с Системой должно осуществляться посредством визуального графического интерфейса (GUI). Интерфейс Системы должен быть понятным и удобным, не должен быть перегружен графическими элементами и должен обеспечивать быстрое отображение экранных форм. Навигационные элементы должны быть выполнены в удобной для пользователя форме. Средства редактирования информации должны </w:t>
      </w:r>
      <w:r w:rsidRPr="00FD7869">
        <w:lastRenderedPageBreak/>
        <w:t>удовлетворять принятым соглашениям в части использования функциональных клавиш, режимов работы, поиска, использования оконной Системы. Ввод-вывод данных Системы, прием управляющих команд и отображение результатов их исполнения должны выполняться в интерактивном режиме. Интерфейс должен соответствовать современным эргономическим требованиям и обеспечивать удобный доступ к основным функциям и операциям Системы.</w:t>
      </w:r>
    </w:p>
    <w:p w14:paraId="08BF9C0E" w14:textId="77777777" w:rsidR="009753AC" w:rsidRPr="00FD7869" w:rsidRDefault="009753AC" w:rsidP="009753AC">
      <w:r w:rsidRPr="00FD7869">
        <w:t>Интерфейс должен быть рассчитан на преимущественное использование манипулятора типа «мышь», то есть управление Системой должно осуществляться с помощью набора экранных меню, кнопок, значков и т. п. элементов. Клавиатурный режим ввода должен использоваться главным образом при заполнении и/или редактировании текстовых и числовых полей экранных форм.</w:t>
      </w:r>
    </w:p>
    <w:p w14:paraId="39D2757E" w14:textId="77777777" w:rsidR="009753AC" w:rsidRPr="00FD7869" w:rsidRDefault="009753AC" w:rsidP="009753AC">
      <w:r w:rsidRPr="00FD7869">
        <w:t>Система должна обеспечивать корректную обработку аварийных ситуаций, вызванных неверными действиями пользователей, неверным форматом или недопустимыми значениями входных данных. В указанных ранее случаях Система должна выдавать пользователю соответствующие сообщения, после чего возвращаться в рабочее состояние, предшествовавшее неверной (недопустимой) команде или некорректному вводу данных.</w:t>
      </w:r>
    </w:p>
    <w:p w14:paraId="59F22349" w14:textId="77777777" w:rsidR="009753AC" w:rsidRPr="00FD7869" w:rsidRDefault="009753AC" w:rsidP="009753AC">
      <w:pPr>
        <w:keepNext/>
      </w:pPr>
      <w:r w:rsidRPr="00FD7869">
        <w:t>Требования к экранным формам:</w:t>
      </w:r>
    </w:p>
    <w:p w14:paraId="3940906B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>все экранные формы пользовательского интерфейса должны быть выполнены в едином графическом дизайне, с одинаковым расположением основных элементов управления и навигации;</w:t>
      </w:r>
    </w:p>
    <w:p w14:paraId="7CF13E19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>для обозначения одних и тех же операций должны использоваться одинаковые графические значки, кнопки и другие управляющие (навигационные) элементы;</w:t>
      </w:r>
    </w:p>
    <w:p w14:paraId="4DE82E22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>должны быть унифицированы термины, используемые для описания идентичных понятий, операций и действий пользователя;</w:t>
      </w:r>
    </w:p>
    <w:p w14:paraId="5F3E9B4D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>реакция системы на действия оператора (наведение указателя «мыши», переключение фокуса, нажатие кнопки) должна быть типовой для каждого действия над одними и теми же графическими элементами, независимо от их расположения на экране.</w:t>
      </w:r>
    </w:p>
    <w:p w14:paraId="7FD8C7B7" w14:textId="77777777" w:rsidR="009753AC" w:rsidRPr="00FD7869" w:rsidRDefault="009753AC" w:rsidP="009753AC">
      <w:pPr>
        <w:pStyle w:val="20"/>
        <w:pageBreakBefore/>
        <w:tabs>
          <w:tab w:val="num" w:pos="709"/>
        </w:tabs>
        <w:ind w:left="709"/>
      </w:pPr>
      <w:bookmarkStart w:id="106" w:name="_Ref351328344"/>
      <w:bookmarkStart w:id="107" w:name="_Toc495502697"/>
      <w:r w:rsidRPr="00FD7869">
        <w:lastRenderedPageBreak/>
        <w:t>Требования к функциям (задачам), выполняемым Системой</w:t>
      </w:r>
      <w:bookmarkEnd w:id="106"/>
      <w:bookmarkEnd w:id="107"/>
    </w:p>
    <w:p w14:paraId="3A72A327" w14:textId="77777777" w:rsidR="009753AC" w:rsidRPr="00FD7869" w:rsidRDefault="009753AC" w:rsidP="009753AC">
      <w:r w:rsidRPr="00FD7869">
        <w:t>В рамках работ по созданию Системы предполагается разработка следующих модулей:</w:t>
      </w:r>
    </w:p>
    <w:p w14:paraId="5AE9E9C1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bookmarkStart w:id="108" w:name="OLE_LINK1"/>
      <w:bookmarkStart w:id="109" w:name="OLE_LINK2"/>
      <w:r w:rsidRPr="00FD7869">
        <w:t>Модуль «Материалы</w:t>
      </w:r>
      <w:r>
        <w:t xml:space="preserve"> Системы</w:t>
      </w:r>
      <w:r w:rsidRPr="00FD7869">
        <w:t>».</w:t>
      </w:r>
    </w:p>
    <w:p w14:paraId="5AB9821B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>Модуль «Мероприятия».</w:t>
      </w:r>
    </w:p>
    <w:p w14:paraId="19C11C5A" w14:textId="77777777" w:rsidR="009753AC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>Модуль «Презентации».</w:t>
      </w:r>
    </w:p>
    <w:p w14:paraId="20697AAB" w14:textId="77777777" w:rsidR="009753AC" w:rsidRPr="00B13E28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B13E28">
        <w:t>Модуль «Интерактивные карты».</w:t>
      </w:r>
    </w:p>
    <w:p w14:paraId="0993C106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>Модуль «Рассылки».</w:t>
      </w:r>
    </w:p>
    <w:p w14:paraId="0460C0ED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>Модуль «Поиск».</w:t>
      </w:r>
    </w:p>
    <w:p w14:paraId="0ED5EAFD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>Модуль «Тегирование».</w:t>
      </w:r>
    </w:p>
    <w:p w14:paraId="3FA4A9CD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>Модуль «Обратная связь».</w:t>
      </w:r>
    </w:p>
    <w:p w14:paraId="2B12F8A9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>Модуль «Личный кабинет пользователя».</w:t>
      </w:r>
    </w:p>
    <w:p w14:paraId="11DA4769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>Модуль «Административное управление».</w:t>
      </w:r>
    </w:p>
    <w:p w14:paraId="7DF23CB7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>Модуль «Блог эксперта».</w:t>
      </w:r>
    </w:p>
    <w:p w14:paraId="511033D0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>Модуль «Спецпроекты».</w:t>
      </w:r>
    </w:p>
    <w:p w14:paraId="75A08BCD" w14:textId="77777777" w:rsidR="009753AC" w:rsidRPr="00FD7869" w:rsidRDefault="009753AC" w:rsidP="009753AC">
      <w:pPr>
        <w:pStyle w:val="30"/>
        <w:tabs>
          <w:tab w:val="num" w:pos="-283"/>
        </w:tabs>
        <w:ind w:left="567"/>
      </w:pPr>
      <w:bookmarkStart w:id="110" w:name="_Toc495502698"/>
      <w:bookmarkEnd w:id="108"/>
      <w:bookmarkEnd w:id="109"/>
      <w:r w:rsidRPr="00FD7869">
        <w:t>Требования к дизайну и стилистическому и шрифтовому оформлению.</w:t>
      </w:r>
      <w:bookmarkEnd w:id="110"/>
    </w:p>
    <w:p w14:paraId="2B201E20" w14:textId="77777777" w:rsidR="009753AC" w:rsidRPr="00FD7869" w:rsidRDefault="009753AC" w:rsidP="009753AC">
      <w:r w:rsidRPr="00FD7869">
        <w:t xml:space="preserve">Шрифты, используемые для оформления текстовых и графических материалов, не должны противоречить фирменному стилю </w:t>
      </w:r>
      <w:r>
        <w:t xml:space="preserve">Заказчика. </w:t>
      </w:r>
      <w:r w:rsidRPr="00FD7869">
        <w:t xml:space="preserve">В случае отсутствия необходимых шрифтов на компьютере Пользователя необходимо предусмотреть использование стандартных групп шрифтов браузеров (таких как </w:t>
      </w:r>
      <w:proofErr w:type="spellStart"/>
      <w:r w:rsidRPr="00FD7869">
        <w:t>Arial</w:t>
      </w:r>
      <w:proofErr w:type="spellEnd"/>
      <w:r w:rsidRPr="00FD7869">
        <w:t>/</w:t>
      </w:r>
      <w:proofErr w:type="spellStart"/>
      <w:r w:rsidRPr="00FD7869">
        <w:t>Helvetica</w:t>
      </w:r>
      <w:proofErr w:type="spellEnd"/>
      <w:r w:rsidRPr="00FD7869">
        <w:t xml:space="preserve">, </w:t>
      </w:r>
      <w:proofErr w:type="spellStart"/>
      <w:r w:rsidRPr="00FD7869">
        <w:t>Times</w:t>
      </w:r>
      <w:proofErr w:type="spellEnd"/>
      <w:r w:rsidRPr="00FD7869">
        <w:t xml:space="preserve"> </w:t>
      </w:r>
      <w:proofErr w:type="spellStart"/>
      <w:r w:rsidRPr="00FD7869">
        <w:t>New</w:t>
      </w:r>
      <w:proofErr w:type="spellEnd"/>
      <w:r w:rsidRPr="00FD7869">
        <w:t xml:space="preserve"> </w:t>
      </w:r>
      <w:proofErr w:type="spellStart"/>
      <w:r w:rsidRPr="00FD7869">
        <w:t>Roman</w:t>
      </w:r>
      <w:proofErr w:type="spellEnd"/>
      <w:r w:rsidRPr="00FD7869">
        <w:t xml:space="preserve">, </w:t>
      </w:r>
      <w:proofErr w:type="spellStart"/>
      <w:r w:rsidRPr="00FD7869">
        <w:t>Courier</w:t>
      </w:r>
      <w:proofErr w:type="spellEnd"/>
      <w:r w:rsidRPr="00FD7869">
        <w:t xml:space="preserve"> и т.д.) таким образом, чтобы замена шрифтов из соответствующей группы не приводила к визуальному искажению текста. </w:t>
      </w:r>
    </w:p>
    <w:p w14:paraId="0A3085C6" w14:textId="77777777" w:rsidR="009753AC" w:rsidRPr="00FD7869" w:rsidRDefault="009753AC" w:rsidP="009753AC">
      <w:r w:rsidRPr="00FD7869">
        <w:t>Размер (кегль) шрифтов должен обеспечивать удобство восприятия текста при минимально допустимом размере экрана.</w:t>
      </w:r>
    </w:p>
    <w:p w14:paraId="0288AFBC" w14:textId="77777777" w:rsidR="009753AC" w:rsidRPr="00FD7869" w:rsidRDefault="009753AC" w:rsidP="009753AC">
      <w:r w:rsidRPr="00FD7869">
        <w:t xml:space="preserve">К внешней части </w:t>
      </w:r>
      <w:r>
        <w:t>Системы</w:t>
      </w:r>
      <w:r w:rsidRPr="00FD7869">
        <w:t xml:space="preserve"> (которая доступна Пользователям), его дизайну и эргономике предъявляются следующие требования:</w:t>
      </w:r>
    </w:p>
    <w:p w14:paraId="50CA789E" w14:textId="77777777" w:rsidR="009753AC" w:rsidRPr="00FD7869" w:rsidRDefault="009753AC" w:rsidP="009753AC">
      <w:pPr>
        <w:pStyle w:val="a2"/>
        <w:numPr>
          <w:ilvl w:val="0"/>
          <w:numId w:val="22"/>
        </w:numPr>
      </w:pPr>
      <w:r w:rsidRPr="00FD7869">
        <w:t xml:space="preserve">Графический интерфейс пользователя </w:t>
      </w:r>
      <w:r>
        <w:t>Системы</w:t>
      </w:r>
      <w:r w:rsidRPr="00FD7869">
        <w:t xml:space="preserve"> должен быть выполнен в соответствии с современными принципами веб-дизайна. </w:t>
      </w:r>
    </w:p>
    <w:p w14:paraId="02821D85" w14:textId="77777777" w:rsidR="009753AC" w:rsidRPr="00FD7869" w:rsidRDefault="009753AC" w:rsidP="009753AC">
      <w:pPr>
        <w:pStyle w:val="a2"/>
        <w:numPr>
          <w:ilvl w:val="0"/>
          <w:numId w:val="22"/>
        </w:numPr>
      </w:pPr>
      <w:r w:rsidRPr="00FD7869">
        <w:t xml:space="preserve">Дизайн </w:t>
      </w:r>
      <w:r>
        <w:t>Системы</w:t>
      </w:r>
      <w:r w:rsidRPr="00FD7869">
        <w:t xml:space="preserve"> должен быть разработан в соответствии с фирменным стилем </w:t>
      </w:r>
      <w:r>
        <w:t>НТИ</w:t>
      </w:r>
      <w:r w:rsidRPr="00FD7869">
        <w:t xml:space="preserve"> (необходимые для создания интерфейса элементы фирменного стиля и рекомендации по работе с ними предоставляются Агентством стратегических инициатив).</w:t>
      </w:r>
    </w:p>
    <w:p w14:paraId="54B332CF" w14:textId="77777777" w:rsidR="009753AC" w:rsidRPr="00FD7869" w:rsidRDefault="009753AC" w:rsidP="009753AC">
      <w:pPr>
        <w:pStyle w:val="a2"/>
        <w:numPr>
          <w:ilvl w:val="0"/>
          <w:numId w:val="22"/>
        </w:numPr>
        <w:rPr>
          <w:lang w:eastAsia="zh-CN"/>
        </w:rPr>
      </w:pPr>
      <w:r>
        <w:rPr>
          <w:lang w:eastAsia="zh-CN"/>
        </w:rPr>
        <w:t xml:space="preserve">В оформлении </w:t>
      </w:r>
      <w:r w:rsidRPr="00FD7869">
        <w:rPr>
          <w:lang w:eastAsia="zh-CN"/>
        </w:rPr>
        <w:t xml:space="preserve">контента </w:t>
      </w:r>
      <w:r>
        <w:t>Системы</w:t>
      </w:r>
      <w:r>
        <w:rPr>
          <w:lang w:eastAsia="zh-CN"/>
        </w:rPr>
        <w:t xml:space="preserve"> должны использоваться графические элементы</w:t>
      </w:r>
      <w:r w:rsidRPr="00FD7869">
        <w:rPr>
          <w:lang w:eastAsia="zh-CN"/>
        </w:rPr>
        <w:t xml:space="preserve"> (пиктограмм</w:t>
      </w:r>
      <w:r>
        <w:rPr>
          <w:lang w:eastAsia="zh-CN"/>
        </w:rPr>
        <w:t>ы</w:t>
      </w:r>
      <w:r w:rsidRPr="00FD7869">
        <w:rPr>
          <w:lang w:eastAsia="zh-CN"/>
        </w:rPr>
        <w:t>, схем</w:t>
      </w:r>
      <w:r>
        <w:rPr>
          <w:lang w:eastAsia="zh-CN"/>
        </w:rPr>
        <w:t>ы</w:t>
      </w:r>
      <w:r w:rsidRPr="00FD7869">
        <w:rPr>
          <w:lang w:eastAsia="zh-CN"/>
        </w:rPr>
        <w:t>, карт</w:t>
      </w:r>
      <w:r>
        <w:rPr>
          <w:lang w:eastAsia="zh-CN"/>
        </w:rPr>
        <w:t>ы</w:t>
      </w:r>
      <w:r w:rsidRPr="00FD7869">
        <w:rPr>
          <w:lang w:eastAsia="zh-CN"/>
        </w:rPr>
        <w:t xml:space="preserve">). </w:t>
      </w:r>
      <w:r>
        <w:rPr>
          <w:lang w:eastAsia="zh-CN"/>
        </w:rPr>
        <w:t>И</w:t>
      </w:r>
      <w:r w:rsidRPr="00FD7869">
        <w:rPr>
          <w:lang w:eastAsia="zh-CN"/>
        </w:rPr>
        <w:t>спользование в дизайне фотографий, коллажей, иллюстраций, инфографики. Все элементы должны быть уникальны и созданы Исполнителем специально для данного проекта.</w:t>
      </w:r>
    </w:p>
    <w:p w14:paraId="79B11194" w14:textId="77777777" w:rsidR="009753AC" w:rsidRPr="00FD7869" w:rsidRDefault="009753AC" w:rsidP="009753AC">
      <w:pPr>
        <w:pStyle w:val="a2"/>
        <w:numPr>
          <w:ilvl w:val="0"/>
          <w:numId w:val="22"/>
        </w:numPr>
        <w:rPr>
          <w:lang w:eastAsia="zh-CN"/>
        </w:rPr>
      </w:pPr>
      <w:r w:rsidRPr="00FD7869">
        <w:rPr>
          <w:lang w:eastAsia="zh-CN"/>
        </w:rPr>
        <w:t>Приветствуется использование в дизайне анимированных элементов.</w:t>
      </w:r>
    </w:p>
    <w:p w14:paraId="18FC5E91" w14:textId="77777777" w:rsidR="009753AC" w:rsidRPr="00FD7869" w:rsidRDefault="009753AC" w:rsidP="009753AC">
      <w:pPr>
        <w:pStyle w:val="a2"/>
        <w:numPr>
          <w:ilvl w:val="0"/>
          <w:numId w:val="22"/>
        </w:numPr>
      </w:pPr>
      <w:r w:rsidRPr="00FD7869">
        <w:t>Должны быть соблюдены принципы эргономики, а интерфейсы должны быть максимально понятными и простыми в использовании.</w:t>
      </w:r>
    </w:p>
    <w:p w14:paraId="24C4A7A3" w14:textId="77777777" w:rsidR="009753AC" w:rsidRPr="00FD7869" w:rsidRDefault="009753AC" w:rsidP="009753AC">
      <w:pPr>
        <w:pStyle w:val="a2"/>
        <w:numPr>
          <w:ilvl w:val="0"/>
          <w:numId w:val="22"/>
        </w:numPr>
      </w:pPr>
      <w:r w:rsidRPr="00FD7869">
        <w:t>Должен быть предусмотрен адаптивный и отзывчивый дизайн всех страниц.</w:t>
      </w:r>
    </w:p>
    <w:p w14:paraId="275FCC38" w14:textId="77777777" w:rsidR="009753AC" w:rsidRPr="00FD7869" w:rsidRDefault="009753AC" w:rsidP="009753AC">
      <w:pPr>
        <w:pStyle w:val="a2"/>
        <w:numPr>
          <w:ilvl w:val="0"/>
          <w:numId w:val="22"/>
        </w:numPr>
      </w:pPr>
      <w:r w:rsidRPr="00FD7869">
        <w:t>Графический интерфейс должен использовать всю доступную ширину экрана.</w:t>
      </w:r>
    </w:p>
    <w:p w14:paraId="212A3612" w14:textId="77777777" w:rsidR="009753AC" w:rsidRPr="00FD7869" w:rsidRDefault="009753AC" w:rsidP="009753AC">
      <w:pPr>
        <w:pStyle w:val="a2"/>
        <w:numPr>
          <w:ilvl w:val="0"/>
          <w:numId w:val="22"/>
        </w:numPr>
      </w:pPr>
      <w:r w:rsidRPr="00FD7869">
        <w:t>В части диалога с Пользователем должен быть обеспечен удобный и интуитивно понятный интерфейс для Пользователя</w:t>
      </w:r>
      <w:r>
        <w:t>.</w:t>
      </w:r>
    </w:p>
    <w:p w14:paraId="6B690D14" w14:textId="77777777" w:rsidR="009753AC" w:rsidRPr="00FD7869" w:rsidRDefault="009753AC" w:rsidP="009753AC">
      <w:r w:rsidRPr="00FD7869">
        <w:t xml:space="preserve">Доступная пользователям часть </w:t>
      </w:r>
      <w:r>
        <w:t>Системы</w:t>
      </w:r>
      <w:r w:rsidRPr="00FD7869">
        <w:t xml:space="preserve"> должна адаптироваться к ширине экрана и иметь встроенную мобильную версию, перенаправление на которую совершается автоматически при идентификации соответствующего устройства. Страницы Сайта должны адаптироваться к просмотру на всем диапазоне разрешений — с шириной от 320px до 3840px. Для высоких разрешений допустима верстка, при которой занята не вся ширина </w:t>
      </w:r>
      <w:r w:rsidRPr="00FD7869">
        <w:lastRenderedPageBreak/>
        <w:t>экрана, если это продиктовано требованиями к удобству интерфейса или требованиями дизайна.</w:t>
      </w:r>
    </w:p>
    <w:p w14:paraId="3827AF7A" w14:textId="77777777" w:rsidR="009753AC" w:rsidRPr="00FD7869" w:rsidRDefault="009753AC" w:rsidP="009753AC">
      <w:r w:rsidRPr="00FD7869">
        <w:t xml:space="preserve">Графический интерфейс пользователя должен быть оптимизирован для использования на устройствах с сенсорным </w:t>
      </w:r>
      <w:proofErr w:type="spellStart"/>
      <w:r w:rsidRPr="00FD7869">
        <w:t>мультижестовым</w:t>
      </w:r>
      <w:proofErr w:type="spellEnd"/>
      <w:r w:rsidRPr="00FD7869">
        <w:t xml:space="preserve"> вводом, однако не ограничивая при этом пользователей традиционных систем ввода (мышь или </w:t>
      </w:r>
      <w:proofErr w:type="spellStart"/>
      <w:r w:rsidRPr="00FD7869">
        <w:t>тачскрин</w:t>
      </w:r>
      <w:proofErr w:type="spellEnd"/>
      <w:r w:rsidRPr="00FD7869">
        <w:t xml:space="preserve"> + клавиатура).</w:t>
      </w:r>
    </w:p>
    <w:p w14:paraId="6583B4DC" w14:textId="77777777" w:rsidR="009753AC" w:rsidRPr="00FD7869" w:rsidRDefault="009753AC" w:rsidP="009753AC">
      <w:pPr>
        <w:pStyle w:val="30"/>
        <w:tabs>
          <w:tab w:val="num" w:pos="-283"/>
        </w:tabs>
        <w:ind w:left="567"/>
      </w:pPr>
      <w:bookmarkStart w:id="111" w:name="_Ref495439730"/>
      <w:bookmarkStart w:id="112" w:name="_Toc495502699"/>
      <w:r w:rsidRPr="00FD7869">
        <w:t>Требования к структуре</w:t>
      </w:r>
      <w:r>
        <w:t xml:space="preserve"> </w:t>
      </w:r>
      <w:bookmarkEnd w:id="111"/>
      <w:bookmarkEnd w:id="112"/>
      <w:r>
        <w:t>Системы</w:t>
      </w:r>
    </w:p>
    <w:p w14:paraId="08BE3816" w14:textId="77777777" w:rsidR="009753AC" w:rsidRPr="00FD7869" w:rsidRDefault="009753AC" w:rsidP="009753AC">
      <w:r w:rsidRPr="00FD7869">
        <w:t xml:space="preserve">В данном пункте настоящего Технического задания приводится структура разделов и подразделов Сайта. </w:t>
      </w:r>
    </w:p>
    <w:p w14:paraId="047A6782" w14:textId="77777777" w:rsidR="009753AC" w:rsidRPr="00FD7869" w:rsidRDefault="009753AC" w:rsidP="009753AC">
      <w:r w:rsidRPr="00FD7869">
        <w:t>В ходе разработки структура может корректироваться по согласованию с Заказчиком с целью повышения удобства навигации по ресурсу.</w:t>
      </w:r>
    </w:p>
    <w:p w14:paraId="66E18C96" w14:textId="77777777" w:rsidR="009753AC" w:rsidRPr="00FD7869" w:rsidRDefault="009753AC" w:rsidP="009753AC">
      <w:r>
        <w:t xml:space="preserve">Система </w:t>
      </w:r>
      <w:r w:rsidRPr="00FD7869">
        <w:t>должн</w:t>
      </w:r>
      <w:r>
        <w:t>а</w:t>
      </w:r>
      <w:r w:rsidRPr="00FD7869">
        <w:t xml:space="preserve"> обладать следующей структурой:</w:t>
      </w:r>
    </w:p>
    <w:p w14:paraId="75DB56B1" w14:textId="77777777" w:rsidR="009753AC" w:rsidRPr="00FD7869" w:rsidRDefault="009753AC" w:rsidP="009753AC">
      <w:pPr>
        <w:pStyle w:val="a5"/>
        <w:keepNext/>
        <w:tabs>
          <w:tab w:val="clear" w:pos="1381"/>
          <w:tab w:val="num" w:pos="1352"/>
        </w:tabs>
        <w:ind w:left="538"/>
      </w:pPr>
      <w:r w:rsidRPr="00FD7869">
        <w:t>Главная страница</w:t>
      </w:r>
    </w:p>
    <w:p w14:paraId="7A99BC55" w14:textId="77777777" w:rsidR="009753AC" w:rsidRPr="00FD7869" w:rsidRDefault="009753AC" w:rsidP="009753AC">
      <w:pPr>
        <w:pStyle w:val="23"/>
        <w:keepNext/>
      </w:pPr>
      <w:r w:rsidRPr="00FD7869">
        <w:t>Новости</w:t>
      </w:r>
    </w:p>
    <w:p w14:paraId="76DB08C7" w14:textId="77777777" w:rsidR="009753AC" w:rsidRPr="00FD7869" w:rsidRDefault="009753AC" w:rsidP="009753AC">
      <w:pPr>
        <w:pStyle w:val="33"/>
      </w:pPr>
      <w:r w:rsidRPr="00FD7869">
        <w:t>Страница новости</w:t>
      </w:r>
    </w:p>
    <w:p w14:paraId="4BECBCE5" w14:textId="77777777" w:rsidR="009753AC" w:rsidRPr="00FD7869" w:rsidRDefault="009753AC" w:rsidP="009753AC">
      <w:pPr>
        <w:pStyle w:val="23"/>
        <w:keepNext/>
      </w:pPr>
      <w:r w:rsidRPr="00FD7869">
        <w:t>Медиа</w:t>
      </w:r>
    </w:p>
    <w:p w14:paraId="541767BF" w14:textId="77777777" w:rsidR="009753AC" w:rsidRPr="00FD7869" w:rsidRDefault="009753AC" w:rsidP="009753AC">
      <w:pPr>
        <w:pStyle w:val="33"/>
      </w:pPr>
      <w:r w:rsidRPr="00FD7869">
        <w:t>Страница медиа</w:t>
      </w:r>
    </w:p>
    <w:p w14:paraId="20F3D9F6" w14:textId="77777777" w:rsidR="009753AC" w:rsidRPr="00FD7869" w:rsidRDefault="009753AC" w:rsidP="009753AC">
      <w:pPr>
        <w:pStyle w:val="23"/>
      </w:pPr>
      <w:r w:rsidRPr="00FD7869">
        <w:t>Мероприятия</w:t>
      </w:r>
    </w:p>
    <w:p w14:paraId="45FD8876" w14:textId="77777777" w:rsidR="009753AC" w:rsidRPr="00FD7869" w:rsidRDefault="009753AC" w:rsidP="009753AC">
      <w:pPr>
        <w:pStyle w:val="33"/>
      </w:pPr>
      <w:r w:rsidRPr="00FD7869">
        <w:t>Страница мероприятия</w:t>
      </w:r>
    </w:p>
    <w:p w14:paraId="2A68E565" w14:textId="77777777" w:rsidR="009753AC" w:rsidRPr="00FD7869" w:rsidRDefault="009753AC" w:rsidP="009753AC">
      <w:pPr>
        <w:pStyle w:val="23"/>
        <w:keepNext/>
      </w:pPr>
      <w:r>
        <w:t>НТИ: истории успеха</w:t>
      </w:r>
    </w:p>
    <w:p w14:paraId="153514F5" w14:textId="77777777" w:rsidR="009753AC" w:rsidRPr="00B13E28" w:rsidRDefault="009753AC" w:rsidP="009753AC">
      <w:pPr>
        <w:pStyle w:val="33"/>
      </w:pPr>
      <w:r w:rsidRPr="00B13E28">
        <w:t>Страница презентации</w:t>
      </w:r>
    </w:p>
    <w:p w14:paraId="3071B680" w14:textId="77777777" w:rsidR="009753AC" w:rsidRPr="00B13E28" w:rsidRDefault="009753AC" w:rsidP="009753AC">
      <w:pPr>
        <w:pStyle w:val="33"/>
      </w:pPr>
      <w:r w:rsidRPr="00B13E28">
        <w:t xml:space="preserve">Страница </w:t>
      </w:r>
      <w:proofErr w:type="spellStart"/>
      <w:r w:rsidRPr="00B13E28">
        <w:t>видеопрезентации</w:t>
      </w:r>
      <w:proofErr w:type="spellEnd"/>
    </w:p>
    <w:p w14:paraId="15730885" w14:textId="77777777" w:rsidR="009753AC" w:rsidRPr="00B13E28" w:rsidRDefault="009753AC" w:rsidP="009753AC">
      <w:pPr>
        <w:pStyle w:val="33"/>
        <w:numPr>
          <w:ilvl w:val="0"/>
          <w:numId w:val="0"/>
        </w:numPr>
        <w:ind w:left="1701"/>
      </w:pPr>
      <w:r w:rsidRPr="00B13E28">
        <w:t xml:space="preserve">     - Региональная карта НТИ</w:t>
      </w:r>
    </w:p>
    <w:p w14:paraId="791A9CBF" w14:textId="77777777" w:rsidR="009753AC" w:rsidRPr="00B13E28" w:rsidRDefault="009753AC" w:rsidP="009753AC">
      <w:pPr>
        <w:pStyle w:val="33"/>
      </w:pPr>
      <w:r w:rsidRPr="00B13E28">
        <w:t>Страница с интерактивной картой</w:t>
      </w:r>
    </w:p>
    <w:p w14:paraId="0CFC41B4" w14:textId="77777777" w:rsidR="009753AC" w:rsidRPr="00B13E28" w:rsidRDefault="009753AC" w:rsidP="009753AC">
      <w:pPr>
        <w:pStyle w:val="23"/>
        <w:keepNext/>
      </w:pPr>
      <w:r w:rsidRPr="00B13E28">
        <w:t>Спецпроекты</w:t>
      </w:r>
    </w:p>
    <w:p w14:paraId="447142AC" w14:textId="77777777" w:rsidR="009753AC" w:rsidRPr="00FD7869" w:rsidRDefault="009753AC" w:rsidP="009753AC">
      <w:pPr>
        <w:pStyle w:val="33"/>
      </w:pPr>
      <w:r w:rsidRPr="00FD7869">
        <w:t>Страница спецпроекта</w:t>
      </w:r>
    </w:p>
    <w:p w14:paraId="4817A7BC" w14:textId="77777777" w:rsidR="009753AC" w:rsidRPr="00FD7869" w:rsidRDefault="009753AC" w:rsidP="009753AC">
      <w:pPr>
        <w:pStyle w:val="23"/>
        <w:keepNext/>
      </w:pPr>
      <w:r w:rsidRPr="00FD7869">
        <w:t>Эксперты</w:t>
      </w:r>
    </w:p>
    <w:p w14:paraId="4E8ABCAD" w14:textId="77777777" w:rsidR="009753AC" w:rsidRPr="00FD7869" w:rsidRDefault="009753AC" w:rsidP="009753AC">
      <w:pPr>
        <w:pStyle w:val="33"/>
        <w:keepNext/>
      </w:pPr>
      <w:r w:rsidRPr="00FD7869">
        <w:t>Блог эксперта</w:t>
      </w:r>
    </w:p>
    <w:p w14:paraId="3B750979" w14:textId="77777777" w:rsidR="009753AC" w:rsidRPr="00FD7869" w:rsidRDefault="009753AC" w:rsidP="009753AC">
      <w:pPr>
        <w:pStyle w:val="40"/>
      </w:pPr>
      <w:r w:rsidRPr="00FD7869">
        <w:t>Запись блога эксперта</w:t>
      </w:r>
    </w:p>
    <w:p w14:paraId="13F92B85" w14:textId="77777777" w:rsidR="009753AC" w:rsidRPr="00FD7869" w:rsidRDefault="009753AC" w:rsidP="009753AC">
      <w:pPr>
        <w:pStyle w:val="23"/>
      </w:pPr>
      <w:r>
        <w:t>Все об НТИ</w:t>
      </w:r>
    </w:p>
    <w:p w14:paraId="59074882" w14:textId="77777777" w:rsidR="009753AC" w:rsidRPr="00FD7869" w:rsidRDefault="009753AC" w:rsidP="009753AC">
      <w:pPr>
        <w:pStyle w:val="23"/>
      </w:pPr>
      <w:r w:rsidRPr="00FD7869">
        <w:t>Подписка</w:t>
      </w:r>
    </w:p>
    <w:p w14:paraId="0775901A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>Личный кабинет</w:t>
      </w:r>
    </w:p>
    <w:p w14:paraId="4425E600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>Административные интерфейсы</w:t>
      </w:r>
    </w:p>
    <w:p w14:paraId="7CF55C72" w14:textId="77777777" w:rsidR="009753AC" w:rsidRDefault="009753AC" w:rsidP="009753AC">
      <w:r w:rsidRPr="00FD7869">
        <w:t xml:space="preserve">В разделе «Личный кабинет» Пользователь должен иметь возможность сохранять в избранное такие сущности, как мероприятия, материалы </w:t>
      </w:r>
      <w:r>
        <w:t>Системы</w:t>
      </w:r>
      <w:r w:rsidRPr="00FD7869">
        <w:t xml:space="preserve"> и презентации.</w:t>
      </w:r>
    </w:p>
    <w:p w14:paraId="6BE8886F" w14:textId="77777777" w:rsidR="009753AC" w:rsidRPr="00FD7869" w:rsidRDefault="009753AC" w:rsidP="009753AC">
      <w:pPr>
        <w:pStyle w:val="30"/>
        <w:tabs>
          <w:tab w:val="num" w:pos="-283"/>
        </w:tabs>
        <w:ind w:left="567"/>
      </w:pPr>
      <w:bookmarkStart w:id="113" w:name="_Toc495502700"/>
      <w:r w:rsidRPr="00FD7869">
        <w:t xml:space="preserve">Требования к функциям и автоматизируемым сценариям модуля «Материалы </w:t>
      </w:r>
      <w:r>
        <w:t>Системы</w:t>
      </w:r>
      <w:r w:rsidRPr="00FD7869">
        <w:t>»</w:t>
      </w:r>
      <w:bookmarkEnd w:id="113"/>
    </w:p>
    <w:p w14:paraId="52C6F073" w14:textId="77777777" w:rsidR="009753AC" w:rsidRPr="00FD7869" w:rsidRDefault="009753AC" w:rsidP="009753AC">
      <w:r w:rsidRPr="00FD7869">
        <w:t xml:space="preserve">Модуль «Материалы </w:t>
      </w:r>
      <w:r>
        <w:t>Системы</w:t>
      </w:r>
      <w:r w:rsidRPr="00FD7869">
        <w:t xml:space="preserve">» </w:t>
      </w:r>
      <w:r>
        <w:t>должен</w:t>
      </w:r>
      <w:r w:rsidRPr="00FD7869">
        <w:t xml:space="preserve"> обеспечивать представление пользователю материалов </w:t>
      </w:r>
      <w:r>
        <w:t>Системы</w:t>
      </w:r>
      <w:r w:rsidRPr="00FD7869">
        <w:t>.</w:t>
      </w:r>
    </w:p>
    <w:p w14:paraId="35035BCC" w14:textId="77777777" w:rsidR="009753AC" w:rsidRPr="00FD7869" w:rsidRDefault="009753AC" w:rsidP="009753AC">
      <w:r>
        <w:t>В Системе</w:t>
      </w:r>
      <w:r w:rsidRPr="00FD7869">
        <w:t xml:space="preserve"> должен отображаться как статичный, так и динамический контент.</w:t>
      </w:r>
    </w:p>
    <w:p w14:paraId="5CE569CA" w14:textId="77777777" w:rsidR="009753AC" w:rsidRPr="00FD7869" w:rsidRDefault="009753AC" w:rsidP="009753AC">
      <w:r>
        <w:t>Система</w:t>
      </w:r>
      <w:r w:rsidRPr="00FD7869">
        <w:t xml:space="preserve"> должн</w:t>
      </w:r>
      <w:r>
        <w:t>а</w:t>
      </w:r>
      <w:r w:rsidRPr="00FD7869">
        <w:t xml:space="preserve"> обеспечивать публикацию следующих материалов:</w:t>
      </w:r>
    </w:p>
    <w:p w14:paraId="68184B90" w14:textId="77777777" w:rsidR="009753AC" w:rsidRPr="00FD7869" w:rsidRDefault="009753AC" w:rsidP="009753AC">
      <w:pPr>
        <w:pStyle w:val="23"/>
      </w:pPr>
      <w:r w:rsidRPr="00FD7869">
        <w:t>Новостей;</w:t>
      </w:r>
    </w:p>
    <w:p w14:paraId="0717C3B5" w14:textId="77777777" w:rsidR="009753AC" w:rsidRPr="00FD7869" w:rsidRDefault="009753AC" w:rsidP="009753AC">
      <w:pPr>
        <w:pStyle w:val="23"/>
      </w:pPr>
      <w:r w:rsidRPr="00FD7869">
        <w:t>Фото;</w:t>
      </w:r>
    </w:p>
    <w:p w14:paraId="35BBBBEA" w14:textId="77777777" w:rsidR="009753AC" w:rsidRPr="00FD7869" w:rsidRDefault="009753AC" w:rsidP="009753AC">
      <w:pPr>
        <w:pStyle w:val="23"/>
      </w:pPr>
      <w:r w:rsidRPr="00FD7869">
        <w:t>Видео</w:t>
      </w:r>
      <w:r>
        <w:t xml:space="preserve"> со сторонних площадок во встраиваемом формате</w:t>
      </w:r>
      <w:r w:rsidRPr="00FD7869">
        <w:t>;</w:t>
      </w:r>
    </w:p>
    <w:p w14:paraId="7E24CC95" w14:textId="77777777" w:rsidR="009753AC" w:rsidRPr="00FD7869" w:rsidRDefault="009753AC" w:rsidP="009753AC">
      <w:pPr>
        <w:pStyle w:val="23"/>
      </w:pPr>
      <w:r w:rsidRPr="00FD7869">
        <w:t>Статичного (постоянного) контента;</w:t>
      </w:r>
    </w:p>
    <w:p w14:paraId="64C96265" w14:textId="77777777" w:rsidR="009753AC" w:rsidRPr="00FD7869" w:rsidRDefault="009753AC" w:rsidP="009753AC">
      <w:r w:rsidRPr="00FD7869">
        <w:t>Указанные материалы должны отображаться в виде списков. При выборе пункта списка должен отображаться сам материал.</w:t>
      </w:r>
    </w:p>
    <w:p w14:paraId="1CD096AF" w14:textId="77777777" w:rsidR="009753AC" w:rsidRPr="00FD7869" w:rsidRDefault="009753AC" w:rsidP="009753AC">
      <w:r w:rsidRPr="00FD7869">
        <w:t>Материалы</w:t>
      </w:r>
      <w:r>
        <w:t xml:space="preserve"> Системы</w:t>
      </w:r>
      <w:r w:rsidRPr="00FD7869">
        <w:t xml:space="preserve"> должны быть структурированы по подразделам, приведенным в </w:t>
      </w:r>
      <w:proofErr w:type="gramStart"/>
      <w:r w:rsidRPr="00FD7869">
        <w:t>п.</w:t>
      </w:r>
      <w:r w:rsidRPr="00FD7869">
        <w:fldChar w:fldCharType="begin"/>
      </w:r>
      <w:r w:rsidRPr="00FD7869">
        <w:instrText xml:space="preserve"> REF _Ref495439730 \r \h </w:instrText>
      </w:r>
      <w:r w:rsidRPr="00FD7869">
        <w:fldChar w:fldCharType="separate"/>
      </w:r>
      <w:r>
        <w:t>4.2.2 </w:t>
      </w:r>
      <w:r w:rsidRPr="00FD7869">
        <w:fldChar w:fldCharType="end"/>
      </w:r>
      <w:r w:rsidRPr="00FD7869">
        <w:t>.</w:t>
      </w:r>
      <w:proofErr w:type="gramEnd"/>
      <w:r w:rsidRPr="00FD7869">
        <w:t xml:space="preserve"> </w:t>
      </w:r>
    </w:p>
    <w:p w14:paraId="093170D3" w14:textId="77777777" w:rsidR="009753AC" w:rsidRPr="00FD7869" w:rsidRDefault="009753AC" w:rsidP="009753AC">
      <w:pPr>
        <w:pStyle w:val="a5"/>
        <w:numPr>
          <w:ilvl w:val="0"/>
          <w:numId w:val="0"/>
        </w:numPr>
        <w:ind w:left="567"/>
      </w:pPr>
      <w:r>
        <w:t>В Системе</w:t>
      </w:r>
      <w:r w:rsidRPr="00FD7869">
        <w:t xml:space="preserve"> должно быть предусмотрено размещение анонсирующих блоков (анонсов мероприятий и т.п.).</w:t>
      </w:r>
    </w:p>
    <w:p w14:paraId="48C1F970" w14:textId="77777777" w:rsidR="009753AC" w:rsidRPr="00FD7869" w:rsidRDefault="009753AC" w:rsidP="009753AC">
      <w:r>
        <w:lastRenderedPageBreak/>
        <w:t>Система</w:t>
      </w:r>
      <w:r w:rsidRPr="00FD7869">
        <w:t xml:space="preserve"> должн</w:t>
      </w:r>
      <w:r>
        <w:t>а</w:t>
      </w:r>
      <w:r w:rsidRPr="00FD7869">
        <w:t xml:space="preserve"> быть интегрирован</w:t>
      </w:r>
      <w:r>
        <w:t>а</w:t>
      </w:r>
      <w:r w:rsidRPr="00FD7869">
        <w:t xml:space="preserve"> с популярными социальными сетями в мере, достаточной для того, чтобы пользователь мог поделиться каждой страницей сайта на своей странице. Список социальных сетей для интеграции:</w:t>
      </w:r>
    </w:p>
    <w:p w14:paraId="548B0CA9" w14:textId="77777777" w:rsidR="009753AC" w:rsidRPr="00FD7869" w:rsidRDefault="009753AC" w:rsidP="009753AC">
      <w:pPr>
        <w:numPr>
          <w:ilvl w:val="0"/>
          <w:numId w:val="34"/>
        </w:numPr>
        <w:jc w:val="left"/>
      </w:pPr>
      <w:proofErr w:type="spellStart"/>
      <w:r w:rsidRPr="00FD7869">
        <w:t>Вконтакте</w:t>
      </w:r>
      <w:proofErr w:type="spellEnd"/>
    </w:p>
    <w:p w14:paraId="75719A77" w14:textId="77777777" w:rsidR="009753AC" w:rsidRPr="00FD7869" w:rsidRDefault="009753AC" w:rsidP="009753AC">
      <w:pPr>
        <w:numPr>
          <w:ilvl w:val="0"/>
          <w:numId w:val="34"/>
        </w:numPr>
        <w:jc w:val="left"/>
      </w:pPr>
      <w:r w:rsidRPr="00FD7869">
        <w:t>Одноклассники</w:t>
      </w:r>
    </w:p>
    <w:p w14:paraId="223FB6BA" w14:textId="77777777" w:rsidR="009753AC" w:rsidRPr="00FD7869" w:rsidRDefault="009753AC" w:rsidP="009753AC">
      <w:pPr>
        <w:numPr>
          <w:ilvl w:val="0"/>
          <w:numId w:val="34"/>
        </w:numPr>
        <w:jc w:val="left"/>
      </w:pPr>
      <w:proofErr w:type="spellStart"/>
      <w:r>
        <w:t>Фейсбук</w:t>
      </w:r>
      <w:proofErr w:type="spellEnd"/>
      <w:r>
        <w:t xml:space="preserve">, с возможностью добавления иных </w:t>
      </w:r>
      <w:proofErr w:type="spellStart"/>
      <w:r>
        <w:t>соцсетей</w:t>
      </w:r>
      <w:proofErr w:type="spellEnd"/>
      <w:r>
        <w:t>.</w:t>
      </w:r>
    </w:p>
    <w:p w14:paraId="0151BBD7" w14:textId="77777777" w:rsidR="009753AC" w:rsidRPr="00FD7869" w:rsidRDefault="009753AC" w:rsidP="009753AC">
      <w:r w:rsidRPr="00FD7869">
        <w:t xml:space="preserve">Если социальная сеть позволяет выводить счетчики страниц, которыми поделился пользователь, следует их выводить на кнопках </w:t>
      </w:r>
      <w:proofErr w:type="spellStart"/>
      <w:r w:rsidRPr="00FD7869">
        <w:t>лайков</w:t>
      </w:r>
      <w:proofErr w:type="spellEnd"/>
      <w:r w:rsidRPr="00FD7869">
        <w:t>.</w:t>
      </w:r>
    </w:p>
    <w:p w14:paraId="379FD869" w14:textId="77777777" w:rsidR="009753AC" w:rsidRPr="00FD7869" w:rsidRDefault="009753AC" w:rsidP="009753AC">
      <w:pPr>
        <w:pStyle w:val="30"/>
        <w:tabs>
          <w:tab w:val="num" w:pos="-283"/>
        </w:tabs>
        <w:ind w:left="567"/>
      </w:pPr>
      <w:bookmarkStart w:id="114" w:name="_Toc495502701"/>
      <w:r w:rsidRPr="00FD7869">
        <w:t>Требования к функциям и автоматизируемым сценариям модуля «Мероприятия»</w:t>
      </w:r>
      <w:bookmarkEnd w:id="114"/>
    </w:p>
    <w:p w14:paraId="0A3DFB8E" w14:textId="77777777" w:rsidR="009753AC" w:rsidRPr="00FD7869" w:rsidRDefault="009753AC" w:rsidP="009753AC">
      <w:r w:rsidRPr="00FD7869">
        <w:t xml:space="preserve">Модуль «Мероприятия» </w:t>
      </w:r>
      <w:r>
        <w:t>должен обеспечивать</w:t>
      </w:r>
      <w:r w:rsidRPr="00FD7869">
        <w:t xml:space="preserve"> публикацию информации о мероприятиях и регистрацию на мероприятия НТИ.</w:t>
      </w:r>
    </w:p>
    <w:p w14:paraId="06E83980" w14:textId="77777777" w:rsidR="009753AC" w:rsidRPr="00FD7869" w:rsidRDefault="009753AC" w:rsidP="009753AC">
      <w:r>
        <w:t>В Системе</w:t>
      </w:r>
      <w:r w:rsidRPr="00FD7869">
        <w:t xml:space="preserve"> должен быть доступен просмотр всех событий, заведенных в формате списка, каждый элемент которого представлен названием и анонсом события, с возможностью перехода на отдельную страницу с полным описанием события. В списке должна быть предусмотрена фильтрация по типу, месту проведения и дате события, а также поиск по ключевым словам.</w:t>
      </w:r>
    </w:p>
    <w:p w14:paraId="15F29ED9" w14:textId="77777777" w:rsidR="009753AC" w:rsidRPr="00B13E28" w:rsidRDefault="009753AC" w:rsidP="009753AC">
      <w:pPr>
        <w:keepNext/>
      </w:pPr>
      <w:r w:rsidRPr="00FD7869">
        <w:t xml:space="preserve">Мероприятия должны представляться в виде списка. При выборе мероприятия из списка </w:t>
      </w:r>
      <w:r w:rsidRPr="00B13E28">
        <w:t>должна отображаться карточка мероприятия со следующей информацией:</w:t>
      </w:r>
    </w:p>
    <w:p w14:paraId="17C498EA" w14:textId="77777777" w:rsidR="009753AC" w:rsidRPr="00B13E28" w:rsidRDefault="009753AC" w:rsidP="009753AC">
      <w:pPr>
        <w:pStyle w:val="afffc"/>
        <w:numPr>
          <w:ilvl w:val="0"/>
          <w:numId w:val="35"/>
        </w:numPr>
      </w:pPr>
      <w:r w:rsidRPr="00B13E28">
        <w:t>Названием мероприятия;</w:t>
      </w:r>
    </w:p>
    <w:p w14:paraId="6C2B17AE" w14:textId="77777777" w:rsidR="009753AC" w:rsidRPr="00B13E28" w:rsidRDefault="009753AC" w:rsidP="009753AC">
      <w:pPr>
        <w:pStyle w:val="afffc"/>
        <w:numPr>
          <w:ilvl w:val="0"/>
          <w:numId w:val="35"/>
        </w:numPr>
      </w:pPr>
      <w:r w:rsidRPr="00B13E28">
        <w:t>Описанием мероприятия;</w:t>
      </w:r>
    </w:p>
    <w:p w14:paraId="4C3863C6" w14:textId="77777777" w:rsidR="009753AC" w:rsidRPr="00B13E28" w:rsidRDefault="009753AC" w:rsidP="009753AC">
      <w:pPr>
        <w:pStyle w:val="afffc"/>
        <w:numPr>
          <w:ilvl w:val="0"/>
          <w:numId w:val="35"/>
        </w:numPr>
      </w:pPr>
      <w:r w:rsidRPr="00B13E28">
        <w:t>Иллюстрациями мероприятия;</w:t>
      </w:r>
    </w:p>
    <w:p w14:paraId="2A587C9F" w14:textId="77777777" w:rsidR="009753AC" w:rsidRPr="00B13E28" w:rsidRDefault="009753AC" w:rsidP="009753AC">
      <w:pPr>
        <w:pStyle w:val="afffc"/>
        <w:numPr>
          <w:ilvl w:val="0"/>
          <w:numId w:val="35"/>
        </w:numPr>
      </w:pPr>
      <w:r w:rsidRPr="00B13E28">
        <w:t>Обозначением типа мероприятия (тегом);</w:t>
      </w:r>
    </w:p>
    <w:p w14:paraId="1FB1A380" w14:textId="77777777" w:rsidR="009753AC" w:rsidRPr="00B13E28" w:rsidRDefault="009753AC" w:rsidP="009753AC">
      <w:pPr>
        <w:pStyle w:val="afffc"/>
        <w:numPr>
          <w:ilvl w:val="0"/>
          <w:numId w:val="35"/>
        </w:numPr>
      </w:pPr>
      <w:r w:rsidRPr="00B13E28">
        <w:t>Датой и временем начала и окончания мероприятия, и/или указанием его графика или периодичности;</w:t>
      </w:r>
    </w:p>
    <w:p w14:paraId="7CDA20C4" w14:textId="77777777" w:rsidR="009753AC" w:rsidRPr="00B13E28" w:rsidRDefault="009753AC" w:rsidP="009753AC">
      <w:pPr>
        <w:pStyle w:val="afffc"/>
        <w:numPr>
          <w:ilvl w:val="0"/>
          <w:numId w:val="35"/>
        </w:numPr>
      </w:pPr>
      <w:r w:rsidRPr="00B13E28">
        <w:t>Местом проведения мероприятия;</w:t>
      </w:r>
    </w:p>
    <w:p w14:paraId="5727F30B" w14:textId="77777777" w:rsidR="009753AC" w:rsidRPr="00B13E28" w:rsidRDefault="009753AC" w:rsidP="009753AC">
      <w:pPr>
        <w:pStyle w:val="afffc"/>
        <w:numPr>
          <w:ilvl w:val="0"/>
          <w:numId w:val="35"/>
        </w:numPr>
      </w:pPr>
      <w:r w:rsidRPr="00B13E28">
        <w:t>Переход на регистрацию на мероприятие.</w:t>
      </w:r>
    </w:p>
    <w:p w14:paraId="32A3BFF1" w14:textId="77777777" w:rsidR="009753AC" w:rsidRPr="00FD7869" w:rsidRDefault="009753AC" w:rsidP="009753AC">
      <w:r w:rsidRPr="00B13E28">
        <w:t>Карточка мероприятия должна обеспечивать добавление мероприятия в свой список посещений (личный кабинет).</w:t>
      </w:r>
    </w:p>
    <w:p w14:paraId="4F075D50" w14:textId="77777777" w:rsidR="009753AC" w:rsidRDefault="009753AC" w:rsidP="009753AC">
      <w:r w:rsidRPr="00FD7869">
        <w:t xml:space="preserve">Модуль «Мероприятия» также </w:t>
      </w:r>
      <w:r>
        <w:t>должен</w:t>
      </w:r>
      <w:r w:rsidRPr="00FD7869">
        <w:t xml:space="preserve"> предоставлять возможность определять для каждого события участников из списка зарегистрированных Пользователей.</w:t>
      </w:r>
    </w:p>
    <w:p w14:paraId="68939AF4" w14:textId="77777777" w:rsidR="009753AC" w:rsidRPr="00B13E28" w:rsidRDefault="009753AC" w:rsidP="009753AC">
      <w:pPr>
        <w:pStyle w:val="30"/>
        <w:tabs>
          <w:tab w:val="num" w:pos="-283"/>
        </w:tabs>
        <w:ind w:left="567"/>
      </w:pPr>
      <w:r w:rsidRPr="00B13E28">
        <w:t>Требования к функциям и автоматизируемым сценариям модуля «Презентации» (</w:t>
      </w:r>
      <w:r>
        <w:t>НТИ: истории успеха</w:t>
      </w:r>
      <w:r w:rsidRPr="00B13E28">
        <w:t>)</w:t>
      </w:r>
    </w:p>
    <w:p w14:paraId="01AC7B21" w14:textId="77777777" w:rsidR="009753AC" w:rsidRPr="00B13E28" w:rsidRDefault="009753AC" w:rsidP="009753AC">
      <w:r w:rsidRPr="00B13E28">
        <w:t>Модуль</w:t>
      </w:r>
      <w:r>
        <w:t xml:space="preserve"> «Презентации», состоящий из </w:t>
      </w:r>
      <w:r w:rsidRPr="00B13E28">
        <w:t>презентаций</w:t>
      </w:r>
      <w:r>
        <w:t xml:space="preserve"> 25 проектов</w:t>
      </w:r>
      <w:r w:rsidRPr="00B13E28">
        <w:t xml:space="preserve">, должен обеспечивать публикацию и просмотр презентаций </w:t>
      </w:r>
      <w:r>
        <w:t>в Системе</w:t>
      </w:r>
      <w:r w:rsidRPr="00B13E28">
        <w:t>. Помимо списка презентаций, для презентаций предусмотрены следующие типы шаблонов с уникальным дизайном и версткой:</w:t>
      </w:r>
    </w:p>
    <w:p w14:paraId="50FC5776" w14:textId="77777777" w:rsidR="009753AC" w:rsidRPr="00B13E28" w:rsidRDefault="009753AC" w:rsidP="009753AC"/>
    <w:p w14:paraId="7BB425BA" w14:textId="77777777" w:rsidR="009753AC" w:rsidRPr="00B13E28" w:rsidRDefault="009753AC" w:rsidP="009753AC">
      <w:r w:rsidRPr="00B13E28">
        <w:t>- Типовая слайдовая презентация;</w:t>
      </w:r>
    </w:p>
    <w:p w14:paraId="49185BF0" w14:textId="77777777" w:rsidR="009753AC" w:rsidRPr="00B13E28" w:rsidRDefault="009753AC" w:rsidP="009753AC">
      <w:r w:rsidRPr="00B13E28">
        <w:t xml:space="preserve">- Типовая </w:t>
      </w:r>
      <w:proofErr w:type="spellStart"/>
      <w:r w:rsidRPr="00B13E28">
        <w:t>видеопрезентация</w:t>
      </w:r>
      <w:proofErr w:type="spellEnd"/>
      <w:r w:rsidRPr="00B13E28">
        <w:t>;</w:t>
      </w:r>
    </w:p>
    <w:p w14:paraId="468BDA55" w14:textId="77777777" w:rsidR="009753AC" w:rsidRPr="00B13E28" w:rsidRDefault="009753AC" w:rsidP="009753AC">
      <w:r w:rsidRPr="00B13E28">
        <w:t>- История успеха.</w:t>
      </w:r>
    </w:p>
    <w:p w14:paraId="7E43C80A" w14:textId="77777777" w:rsidR="009753AC" w:rsidRPr="00B13E28" w:rsidRDefault="009753AC" w:rsidP="009753AC">
      <w:r w:rsidRPr="00B13E28">
        <w:t>- Лидер проекта.</w:t>
      </w:r>
    </w:p>
    <w:p w14:paraId="095E2DAF" w14:textId="77777777" w:rsidR="009753AC" w:rsidRPr="00B13E28" w:rsidRDefault="009753AC" w:rsidP="009753AC">
      <w:r w:rsidRPr="00B13E28">
        <w:t>- Интервью.</w:t>
      </w:r>
    </w:p>
    <w:p w14:paraId="7D0B4466" w14:textId="77777777" w:rsidR="009753AC" w:rsidRPr="00B13E28" w:rsidRDefault="009753AC" w:rsidP="009753AC"/>
    <w:p w14:paraId="344BF53E" w14:textId="77777777" w:rsidR="009753AC" w:rsidRPr="00B13E28" w:rsidRDefault="009753AC" w:rsidP="009753AC">
      <w:pPr>
        <w:ind w:firstLine="0"/>
      </w:pPr>
      <w:r w:rsidRPr="00B13E28">
        <w:t xml:space="preserve"> </w:t>
      </w:r>
      <w:r>
        <w:t xml:space="preserve">Система </w:t>
      </w:r>
      <w:r w:rsidRPr="00B13E28">
        <w:t>должн</w:t>
      </w:r>
      <w:r>
        <w:t>а</w:t>
      </w:r>
      <w:r w:rsidRPr="00B13E28">
        <w:t xml:space="preserve"> обеспечивать </w:t>
      </w:r>
      <w:proofErr w:type="spellStart"/>
      <w:r w:rsidRPr="00B13E28">
        <w:t>послайдовое</w:t>
      </w:r>
      <w:proofErr w:type="spellEnd"/>
      <w:r w:rsidRPr="00B13E28">
        <w:t xml:space="preserve"> отображение слайдовых презентаций.</w:t>
      </w:r>
      <w:r>
        <w:t xml:space="preserve"> Интервью являются видеороликами, снятыми и смонтированными с применением графических элементов и по шаблонам с уникальным дизайном.</w:t>
      </w:r>
    </w:p>
    <w:p w14:paraId="610C0C7C" w14:textId="77777777" w:rsidR="009753AC" w:rsidRPr="0099612B" w:rsidRDefault="009753AC" w:rsidP="009753AC">
      <w:pPr>
        <w:rPr>
          <w:highlight w:val="yellow"/>
        </w:rPr>
      </w:pPr>
    </w:p>
    <w:p w14:paraId="2647DD65" w14:textId="77777777" w:rsidR="009753AC" w:rsidRPr="00B13E28" w:rsidRDefault="009753AC" w:rsidP="009753AC">
      <w:pPr>
        <w:pStyle w:val="30"/>
        <w:tabs>
          <w:tab w:val="num" w:pos="-283"/>
        </w:tabs>
        <w:ind w:left="567"/>
      </w:pPr>
      <w:r w:rsidRPr="00B13E28">
        <w:lastRenderedPageBreak/>
        <w:t>Требования к функциям и автоматизируемым сценариям модуля «Региональная карта НТИ»</w:t>
      </w:r>
    </w:p>
    <w:p w14:paraId="2E053832" w14:textId="77777777" w:rsidR="009753AC" w:rsidRPr="00B13E28" w:rsidRDefault="009753AC" w:rsidP="009753AC"/>
    <w:p w14:paraId="19499B1A" w14:textId="77777777" w:rsidR="009753AC" w:rsidRPr="00B13E28" w:rsidRDefault="009753AC" w:rsidP="009753AC">
      <w:r w:rsidRPr="00B13E28">
        <w:t>Модуль должен быть снабжен собственной четырехслойной структурой. Слои представляют собой интерактивные административные карты России, со следующими фильтрами:</w:t>
      </w:r>
    </w:p>
    <w:p w14:paraId="37CFEC1E" w14:textId="77777777" w:rsidR="009753AC" w:rsidRPr="00B13E28" w:rsidRDefault="009753AC" w:rsidP="009753AC"/>
    <w:p w14:paraId="3EA2132A" w14:textId="77777777" w:rsidR="009753AC" w:rsidRPr="00B13E28" w:rsidRDefault="009753AC" w:rsidP="009753AC">
      <w:pPr>
        <w:ind w:firstLine="0"/>
      </w:pPr>
      <w:r w:rsidRPr="00B13E28">
        <w:tab/>
      </w:r>
      <w:r w:rsidRPr="00B13E28">
        <w:softHyphen/>
      </w:r>
      <w:r w:rsidRPr="00B13E28">
        <w:softHyphen/>
      </w:r>
      <w:r w:rsidRPr="00B13E28">
        <w:softHyphen/>
        <w:t>- Рейтинг регионов РФ по количеству действующих рынков НТИ в них</w:t>
      </w:r>
    </w:p>
    <w:p w14:paraId="6AC60B0C" w14:textId="77777777" w:rsidR="009753AC" w:rsidRPr="00B13E28" w:rsidRDefault="009753AC" w:rsidP="009753AC">
      <w:pPr>
        <w:ind w:firstLine="0"/>
      </w:pPr>
      <w:r w:rsidRPr="00B13E28">
        <w:tab/>
        <w:t>- Рейтинг регионов РФ по количеству потенциальных рынков НТИ в них</w:t>
      </w:r>
    </w:p>
    <w:p w14:paraId="4AA2AE90" w14:textId="77777777" w:rsidR="009753AC" w:rsidRPr="00B13E28" w:rsidRDefault="009753AC" w:rsidP="009753AC">
      <w:pPr>
        <w:ind w:firstLine="0"/>
      </w:pPr>
      <w:r w:rsidRPr="00B13E28">
        <w:tab/>
        <w:t>- Карта распространения отдельного рынка</w:t>
      </w:r>
    </w:p>
    <w:p w14:paraId="5E0FB708" w14:textId="77777777" w:rsidR="009753AC" w:rsidRPr="00B13E28" w:rsidRDefault="009753AC" w:rsidP="009753AC">
      <w:pPr>
        <w:ind w:firstLine="0"/>
      </w:pPr>
      <w:r w:rsidRPr="00B13E28">
        <w:tab/>
        <w:t>- Отдельный регион с перечислением проектов, поддерживаемых рынками НТИ.</w:t>
      </w:r>
    </w:p>
    <w:p w14:paraId="1BED9D41" w14:textId="77777777" w:rsidR="009753AC" w:rsidRPr="00B13E28" w:rsidRDefault="009753AC" w:rsidP="009753AC">
      <w:pPr>
        <w:ind w:firstLine="0"/>
      </w:pPr>
    </w:p>
    <w:p w14:paraId="05B676F2" w14:textId="77777777" w:rsidR="009753AC" w:rsidRPr="00B13E28" w:rsidRDefault="009753AC" w:rsidP="009753AC">
      <w:pPr>
        <w:ind w:firstLine="0"/>
      </w:pPr>
      <w:r w:rsidRPr="00B13E28">
        <w:t xml:space="preserve">Все регионы на карте должны быть </w:t>
      </w:r>
      <w:proofErr w:type="spellStart"/>
      <w:r w:rsidRPr="00B13E28">
        <w:t>кликабельны</w:t>
      </w:r>
      <w:proofErr w:type="spellEnd"/>
      <w:r w:rsidRPr="00B13E28">
        <w:t xml:space="preserve"> и вести на страницу отдельного региона. Также должны быть представлены списки: </w:t>
      </w:r>
    </w:p>
    <w:p w14:paraId="43FDDB76" w14:textId="77777777" w:rsidR="009753AC" w:rsidRPr="00B13E28" w:rsidRDefault="009753AC" w:rsidP="009753AC">
      <w:pPr>
        <w:ind w:firstLine="0"/>
      </w:pPr>
      <w:r w:rsidRPr="00B13E28">
        <w:tab/>
      </w:r>
    </w:p>
    <w:p w14:paraId="7CD90485" w14:textId="77777777" w:rsidR="009753AC" w:rsidRPr="00B13E28" w:rsidRDefault="009753AC" w:rsidP="009753AC">
      <w:pPr>
        <w:ind w:firstLine="0"/>
      </w:pPr>
      <w:r w:rsidRPr="00B13E28">
        <w:tab/>
        <w:t>- рынков</w:t>
      </w:r>
    </w:p>
    <w:p w14:paraId="2C8F6D89" w14:textId="77777777" w:rsidR="009753AC" w:rsidRPr="00B13E28" w:rsidRDefault="009753AC" w:rsidP="009753AC">
      <w:pPr>
        <w:ind w:firstLine="0"/>
      </w:pPr>
      <w:r w:rsidRPr="00B13E28">
        <w:tab/>
        <w:t>- регионов</w:t>
      </w:r>
    </w:p>
    <w:p w14:paraId="1569E721" w14:textId="77777777" w:rsidR="009753AC" w:rsidRPr="00B13E28" w:rsidRDefault="009753AC" w:rsidP="009753AC">
      <w:pPr>
        <w:ind w:firstLine="0"/>
      </w:pPr>
      <w:r w:rsidRPr="00B13E28">
        <w:tab/>
        <w:t xml:space="preserve">- проектов.  </w:t>
      </w:r>
    </w:p>
    <w:p w14:paraId="1AD4A5F9" w14:textId="77777777" w:rsidR="009753AC" w:rsidRPr="00B13E28" w:rsidRDefault="009753AC" w:rsidP="009753AC">
      <w:pPr>
        <w:ind w:firstLine="0"/>
      </w:pPr>
    </w:p>
    <w:p w14:paraId="6AEFF1C9" w14:textId="77777777" w:rsidR="009753AC" w:rsidRDefault="009753AC" w:rsidP="009753AC">
      <w:pPr>
        <w:ind w:firstLine="0"/>
      </w:pPr>
      <w:r w:rsidRPr="00B13E28">
        <w:t>Данный модуль также предполагает создание уникального дизайна с собственной версткой.</w:t>
      </w:r>
      <w:r>
        <w:t xml:space="preserve"> </w:t>
      </w:r>
    </w:p>
    <w:p w14:paraId="121B8BEE" w14:textId="77777777" w:rsidR="009753AC" w:rsidRPr="00FD7869" w:rsidRDefault="009753AC" w:rsidP="009753AC"/>
    <w:p w14:paraId="45D3F01E" w14:textId="77777777" w:rsidR="009753AC" w:rsidRPr="00FD7869" w:rsidRDefault="009753AC" w:rsidP="009753AC">
      <w:pPr>
        <w:pStyle w:val="30"/>
        <w:tabs>
          <w:tab w:val="num" w:pos="-283"/>
        </w:tabs>
        <w:ind w:left="567"/>
      </w:pPr>
      <w:bookmarkStart w:id="115" w:name="_Toc495502703"/>
      <w:r w:rsidRPr="00FD7869">
        <w:t>Требования к функциям и автоматизируемым сценариям модуля «Рассылки»</w:t>
      </w:r>
      <w:bookmarkEnd w:id="115"/>
    </w:p>
    <w:p w14:paraId="6EAF93C0" w14:textId="77777777" w:rsidR="009753AC" w:rsidRPr="00FD7869" w:rsidRDefault="009753AC" w:rsidP="009753AC">
      <w:r w:rsidRPr="00FD7869">
        <w:t xml:space="preserve">Модуль «Рассылки» </w:t>
      </w:r>
      <w:r>
        <w:t>должен обеспечивать</w:t>
      </w:r>
      <w:r w:rsidRPr="00FD7869">
        <w:t xml:space="preserve"> функционал для работы с рассылками администрации </w:t>
      </w:r>
      <w:r>
        <w:t>Системы</w:t>
      </w:r>
      <w:r w:rsidRPr="00FD7869">
        <w:t>.</w:t>
      </w:r>
    </w:p>
    <w:p w14:paraId="60C41952" w14:textId="77777777" w:rsidR="009753AC" w:rsidRPr="00141587" w:rsidRDefault="009753AC" w:rsidP="009753AC">
      <w:r w:rsidRPr="00FD7869">
        <w:t xml:space="preserve">Модуль должен реализовывать функциональность подписки на рассылки от администрации </w:t>
      </w:r>
      <w:r>
        <w:t>Системы</w:t>
      </w:r>
      <w:r w:rsidRPr="00FD7869">
        <w:t xml:space="preserve"> с возможностью настройки получаемых материалов и </w:t>
      </w:r>
      <w:r w:rsidRPr="00141587">
        <w:t xml:space="preserve">возможностью отписаться от рассылки. </w:t>
      </w:r>
    </w:p>
    <w:p w14:paraId="5E0C4045" w14:textId="77777777" w:rsidR="009753AC" w:rsidRPr="00FD7869" w:rsidRDefault="009753AC" w:rsidP="009753AC">
      <w:proofErr w:type="gramStart"/>
      <w:r w:rsidRPr="00141587">
        <w:t>Рассылки  могут</w:t>
      </w:r>
      <w:proofErr w:type="gramEnd"/>
      <w:r w:rsidRPr="00141587">
        <w:t xml:space="preserve"> носить как регулярный, регламентированный характер (уведомление о приближающемся событии, изменение объекта или события в избранном и т.п.), так и внеочередной характер (новость-молния), рассылка по которому отправляются определенной администрацией выборке.</w:t>
      </w:r>
    </w:p>
    <w:p w14:paraId="170A7CF9" w14:textId="77777777" w:rsidR="009753AC" w:rsidRPr="00FD7869" w:rsidRDefault="009753AC" w:rsidP="009753AC">
      <w:r w:rsidRPr="00FD7869">
        <w:t>Модуль должен взаимодействовать с модулем «Личный кабинет».</w:t>
      </w:r>
    </w:p>
    <w:p w14:paraId="08691123" w14:textId="77777777" w:rsidR="009753AC" w:rsidRPr="00FD7869" w:rsidRDefault="009753AC" w:rsidP="009753AC">
      <w:pPr>
        <w:pStyle w:val="30"/>
        <w:tabs>
          <w:tab w:val="num" w:pos="-283"/>
        </w:tabs>
        <w:ind w:left="567"/>
      </w:pPr>
      <w:bookmarkStart w:id="116" w:name="_Toc495502704"/>
      <w:r w:rsidRPr="00FD7869">
        <w:t>Требования к функциям и автоматизируемым сценариям модуля «Поиск»</w:t>
      </w:r>
      <w:bookmarkEnd w:id="116"/>
    </w:p>
    <w:p w14:paraId="41C3136D" w14:textId="77777777" w:rsidR="009753AC" w:rsidRPr="00FD7869" w:rsidRDefault="009753AC" w:rsidP="009753AC">
      <w:r w:rsidRPr="00FD7869">
        <w:t xml:space="preserve">Модуль «Поиск» </w:t>
      </w:r>
      <w:r>
        <w:t>должен обеспечивать</w:t>
      </w:r>
      <w:r w:rsidRPr="00FD7869">
        <w:t xml:space="preserve"> поиск </w:t>
      </w:r>
      <w:r>
        <w:t>в Системе</w:t>
      </w:r>
      <w:r w:rsidRPr="00FD7869">
        <w:t xml:space="preserve"> и просмотр результатов поисковой выдачи.</w:t>
      </w:r>
    </w:p>
    <w:p w14:paraId="73CD20C6" w14:textId="77777777" w:rsidR="009753AC" w:rsidRPr="00FD7869" w:rsidRDefault="009753AC" w:rsidP="009753AC">
      <w:r w:rsidRPr="00FD7869">
        <w:t xml:space="preserve">Модуль «Поиск» должен реализовывать функциональность полнотекстового поиска по следующим видам контента </w:t>
      </w:r>
      <w:r>
        <w:t>Системы</w:t>
      </w:r>
      <w:r w:rsidRPr="00FD7869">
        <w:t>:</w:t>
      </w:r>
    </w:p>
    <w:p w14:paraId="1F6F4684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>
        <w:t>Материалы Системы;</w:t>
      </w:r>
    </w:p>
    <w:p w14:paraId="0AF0EFBA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>
        <w:t>Мероприятия;</w:t>
      </w:r>
    </w:p>
    <w:p w14:paraId="582967C5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>
        <w:t>Презентации блогов экспертов.</w:t>
      </w:r>
    </w:p>
    <w:p w14:paraId="477EC90E" w14:textId="77777777" w:rsidR="009753AC" w:rsidRPr="00FD7869" w:rsidRDefault="009753AC" w:rsidP="009753AC">
      <w:r w:rsidRPr="00FD7869">
        <w:t xml:space="preserve">Результаты поиска должны быть представлены в виде списков. При выборе пункта списка должен осуществляться переход к конкретным материалам </w:t>
      </w:r>
      <w:r>
        <w:t>Системы</w:t>
      </w:r>
      <w:r w:rsidRPr="00FD7869">
        <w:t>, мероприятиям и презентациям.</w:t>
      </w:r>
    </w:p>
    <w:p w14:paraId="65F40BC7" w14:textId="77777777" w:rsidR="009753AC" w:rsidRPr="00FD7869" w:rsidRDefault="009753AC" w:rsidP="009753AC">
      <w:pPr>
        <w:pStyle w:val="30"/>
        <w:tabs>
          <w:tab w:val="num" w:pos="-283"/>
        </w:tabs>
        <w:ind w:left="567"/>
      </w:pPr>
      <w:bookmarkStart w:id="117" w:name="_Toc495502705"/>
      <w:r w:rsidRPr="00FD7869">
        <w:t>Требования к функциям и автоматизируемым сценариям модуля «Тегирование»</w:t>
      </w:r>
      <w:bookmarkEnd w:id="117"/>
    </w:p>
    <w:p w14:paraId="5E74CE7F" w14:textId="77777777" w:rsidR="009753AC" w:rsidRPr="00FD7869" w:rsidRDefault="009753AC" w:rsidP="009753AC">
      <w:r w:rsidRPr="00FD7869">
        <w:t xml:space="preserve">Модуль «Тегирование» </w:t>
      </w:r>
      <w:r>
        <w:t>должен обеспечивать</w:t>
      </w:r>
      <w:r w:rsidRPr="00FD7869">
        <w:t xml:space="preserve"> функционал работы с тегами </w:t>
      </w:r>
      <w:r>
        <w:t>в Системе.</w:t>
      </w:r>
    </w:p>
    <w:p w14:paraId="4222CBFB" w14:textId="77777777" w:rsidR="009753AC" w:rsidRPr="00F73FAB" w:rsidRDefault="009753AC" w:rsidP="009753AC">
      <w:pPr>
        <w:keepNext/>
        <w:rPr>
          <w:highlight w:val="magenta"/>
        </w:rPr>
      </w:pPr>
      <w:r>
        <w:lastRenderedPageBreak/>
        <w:t xml:space="preserve">Система </w:t>
      </w:r>
      <w:r w:rsidRPr="00FD7869">
        <w:t>должн</w:t>
      </w:r>
      <w:r>
        <w:t>а</w:t>
      </w:r>
      <w:r w:rsidRPr="00FD7869">
        <w:t xml:space="preserve"> обеспечивать возможность присваивать </w:t>
      </w:r>
      <w:r>
        <w:t>теги сущностям основных контентных разделов.</w:t>
      </w:r>
    </w:p>
    <w:p w14:paraId="4BF840F6" w14:textId="77777777" w:rsidR="009753AC" w:rsidRPr="00FD7869" w:rsidRDefault="009753AC" w:rsidP="009753AC">
      <w:r w:rsidRPr="00FD7869">
        <w:t>При выборе тегов должны отображаться все теги, доступные для выбора.</w:t>
      </w:r>
    </w:p>
    <w:p w14:paraId="0DE102F9" w14:textId="77777777" w:rsidR="009753AC" w:rsidRPr="00FD7869" w:rsidRDefault="009753AC" w:rsidP="009753AC">
      <w:pPr>
        <w:ind w:firstLine="0"/>
      </w:pPr>
      <w:r>
        <w:t>Система</w:t>
      </w:r>
      <w:r w:rsidRPr="00FD7869">
        <w:t xml:space="preserve"> должн</w:t>
      </w:r>
      <w:r>
        <w:t>а</w:t>
      </w:r>
      <w:r w:rsidRPr="00FD7869">
        <w:t xml:space="preserve"> обеспечивать переход к подборкам материалов по тегам.</w:t>
      </w:r>
    </w:p>
    <w:p w14:paraId="0C3BC9A0" w14:textId="77777777" w:rsidR="009753AC" w:rsidRPr="00FD7869" w:rsidRDefault="009753AC" w:rsidP="009753AC">
      <w:pPr>
        <w:pStyle w:val="30"/>
        <w:tabs>
          <w:tab w:val="num" w:pos="-283"/>
        </w:tabs>
        <w:ind w:left="567"/>
      </w:pPr>
      <w:bookmarkStart w:id="118" w:name="_Toc495502706"/>
      <w:r w:rsidRPr="00FD7869">
        <w:t>Требования к функциям и автоматизируемым сценариям модуля «Обратная связь»</w:t>
      </w:r>
      <w:bookmarkEnd w:id="118"/>
    </w:p>
    <w:p w14:paraId="6CB2B752" w14:textId="77777777" w:rsidR="009753AC" w:rsidRPr="00FD7869" w:rsidRDefault="009753AC" w:rsidP="009753AC">
      <w:r w:rsidRPr="00FD7869">
        <w:t xml:space="preserve">Модуль «Обратная связь» </w:t>
      </w:r>
      <w:r>
        <w:t>должен обеспечивать</w:t>
      </w:r>
      <w:r w:rsidRPr="00FD7869">
        <w:t xml:space="preserve"> получение сообщений от пользователей </w:t>
      </w:r>
      <w:r>
        <w:t>Системы</w:t>
      </w:r>
      <w:r w:rsidRPr="00FD7869">
        <w:t>.</w:t>
      </w:r>
    </w:p>
    <w:p w14:paraId="1F2FA779" w14:textId="77777777" w:rsidR="009753AC" w:rsidRPr="00FD7869" w:rsidRDefault="009753AC" w:rsidP="009753AC">
      <w:r w:rsidRPr="00FD7869">
        <w:t xml:space="preserve">Модуль должен обеспечивать возможность: </w:t>
      </w:r>
    </w:p>
    <w:p w14:paraId="023888FB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>Отправки сообщений через формы обратной связи в соответствии с 152-ФЗ;</w:t>
      </w:r>
    </w:p>
    <w:p w14:paraId="4DEBA541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>Получения обращений от пользователей;</w:t>
      </w:r>
    </w:p>
    <w:p w14:paraId="642F7E90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>Систематизации и обработки обращений от пользователей;</w:t>
      </w:r>
    </w:p>
    <w:p w14:paraId="0D1743E4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>Пополнения внутренней административной базы знаний на основе обращений пользователей;</w:t>
      </w:r>
    </w:p>
    <w:p w14:paraId="509432AE" w14:textId="77777777" w:rsidR="009753AC" w:rsidRPr="00141587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141587">
        <w:t>Формирования раздела с часто задаваемыми вопросами, доступного для пользователей и снабженного отдельным поиском.</w:t>
      </w:r>
    </w:p>
    <w:p w14:paraId="60692788" w14:textId="77777777" w:rsidR="009753AC" w:rsidRPr="00FD7869" w:rsidRDefault="009753AC" w:rsidP="009753AC">
      <w:r w:rsidRPr="00141587">
        <w:t xml:space="preserve">Модуль должен позволять пользователям отправлять сообщения с определенных страниц </w:t>
      </w:r>
      <w:r>
        <w:t>Системы</w:t>
      </w:r>
      <w:r w:rsidRPr="00141587">
        <w:t>, указывая тематику сообщения из заранее установленного списка, на закрепленный через административный интерфейс адрес электронной почты.</w:t>
      </w:r>
    </w:p>
    <w:p w14:paraId="3D1E82F1" w14:textId="77777777" w:rsidR="009753AC" w:rsidRPr="00FD7869" w:rsidRDefault="009753AC" w:rsidP="009753AC">
      <w:pPr>
        <w:pStyle w:val="30"/>
        <w:tabs>
          <w:tab w:val="num" w:pos="-283"/>
        </w:tabs>
        <w:ind w:left="567"/>
      </w:pPr>
      <w:bookmarkStart w:id="119" w:name="_Toc495502707"/>
      <w:r w:rsidRPr="00FD7869">
        <w:t>Требования к функциям и автоматизируемым сценариям модуля «Личный кабинет пользователя»</w:t>
      </w:r>
      <w:bookmarkEnd w:id="119"/>
    </w:p>
    <w:p w14:paraId="56923F07" w14:textId="77777777" w:rsidR="009753AC" w:rsidRPr="00FD7869" w:rsidRDefault="009753AC" w:rsidP="009753AC">
      <w:r w:rsidRPr="00FD7869">
        <w:t xml:space="preserve">Модуль «Личный кабинет пользователя» </w:t>
      </w:r>
      <w:r>
        <w:t>должен обеспечивать</w:t>
      </w:r>
      <w:r w:rsidRPr="00FD7869">
        <w:t xml:space="preserve"> функционал регистрации, авторизации и сохранения материалов</w:t>
      </w:r>
      <w:r>
        <w:t xml:space="preserve"> Системы</w:t>
      </w:r>
      <w:r w:rsidRPr="00FD7869">
        <w:t>.</w:t>
      </w:r>
    </w:p>
    <w:p w14:paraId="4388C376" w14:textId="77777777" w:rsidR="009753AC" w:rsidRPr="00FD7869" w:rsidRDefault="009753AC" w:rsidP="009753AC">
      <w:r w:rsidRPr="00FD7869">
        <w:t>Модуль должен обеспечивать регистрацию пользователей в соответствии с 152-ФЗ и последующую авторизацию пользователя.</w:t>
      </w:r>
    </w:p>
    <w:p w14:paraId="70BF707D" w14:textId="77777777" w:rsidR="009753AC" w:rsidRPr="00141587" w:rsidRDefault="009753AC" w:rsidP="009753AC">
      <w:r w:rsidRPr="00141587">
        <w:t>Модуль должен обеспечивать возможность восстановления утраченного пароля.</w:t>
      </w:r>
    </w:p>
    <w:p w14:paraId="7B4B5774" w14:textId="77777777" w:rsidR="009753AC" w:rsidRPr="00141587" w:rsidRDefault="009753AC" w:rsidP="009753AC">
      <w:pPr>
        <w:keepNext/>
      </w:pPr>
      <w:r w:rsidRPr="00141587">
        <w:t>Модуль должен предоставлять возможность добавления в избранное следующих видов контента:</w:t>
      </w:r>
    </w:p>
    <w:p w14:paraId="1466FAA6" w14:textId="77777777" w:rsidR="009753AC" w:rsidRPr="00141587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141587">
        <w:t xml:space="preserve">Материалам </w:t>
      </w:r>
      <w:r>
        <w:t>Системы</w:t>
      </w:r>
      <w:r w:rsidRPr="00141587">
        <w:t>;</w:t>
      </w:r>
    </w:p>
    <w:p w14:paraId="4DAA6F5F" w14:textId="77777777" w:rsidR="009753AC" w:rsidRPr="00141587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141587">
        <w:t>Мероприятия;</w:t>
      </w:r>
    </w:p>
    <w:p w14:paraId="1E7F6AC7" w14:textId="77777777" w:rsidR="009753AC" w:rsidRPr="00141587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141587">
        <w:t>Презентации;</w:t>
      </w:r>
    </w:p>
    <w:p w14:paraId="193010EA" w14:textId="77777777" w:rsidR="009753AC" w:rsidRPr="00141587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141587">
        <w:t>Блоги экспертов;</w:t>
      </w:r>
    </w:p>
    <w:p w14:paraId="64059275" w14:textId="77777777" w:rsidR="009753AC" w:rsidRPr="00141587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141587">
        <w:t>Записи блогов экспертов;</w:t>
      </w:r>
    </w:p>
    <w:p w14:paraId="44D08E36" w14:textId="77777777" w:rsidR="009753AC" w:rsidRPr="00141587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141587">
        <w:t>Спецпроектов.</w:t>
      </w:r>
    </w:p>
    <w:p w14:paraId="0FEC8330" w14:textId="77777777" w:rsidR="009753AC" w:rsidRPr="00141587" w:rsidRDefault="009753AC" w:rsidP="009753AC">
      <w:r w:rsidRPr="00141587">
        <w:t>Материалы в разделе «Избранное» должны быть представлены в виде списка. Пользователь должен иметь возможность перейти из раздела «Избранное» к необходимому материалу.</w:t>
      </w:r>
    </w:p>
    <w:p w14:paraId="7F718C8B" w14:textId="77777777" w:rsidR="009753AC" w:rsidRPr="00141587" w:rsidRDefault="009753AC" w:rsidP="009753AC">
      <w:r w:rsidRPr="00141587">
        <w:t>Модуль должен реализовать функциональность календаря – инструмента, позволяющего просматривать мероприятия, на которых зарегистрировался пользователь, в режиме календаря.</w:t>
      </w:r>
    </w:p>
    <w:p w14:paraId="4229B4F8" w14:textId="77777777" w:rsidR="009753AC" w:rsidRPr="00141587" w:rsidRDefault="009753AC" w:rsidP="009753AC">
      <w:r w:rsidRPr="00141587">
        <w:t>Модуль должен давать возможность просмотра информации о выбранных пользователем и посещенных мероприятиях.</w:t>
      </w:r>
    </w:p>
    <w:p w14:paraId="55106D54" w14:textId="77777777" w:rsidR="009753AC" w:rsidRPr="00141587" w:rsidRDefault="009753AC" w:rsidP="009753AC">
      <w:r w:rsidRPr="00141587">
        <w:t>Модуль должен обеспечивать управление рассылками (подписку на рассылки, отказ от них).</w:t>
      </w:r>
    </w:p>
    <w:p w14:paraId="723F042F" w14:textId="77777777" w:rsidR="009753AC" w:rsidRPr="00FD7869" w:rsidRDefault="009753AC" w:rsidP="009753AC">
      <w:r w:rsidRPr="00141587">
        <w:t xml:space="preserve">Модуль должен обеспечивать возможность самостоятельного ввода пользователем дополнительной информации в текстовом виде в свой профиль. Состав текстовых полей для этой информации будет определен на этапе </w:t>
      </w:r>
      <w:proofErr w:type="spellStart"/>
      <w:r w:rsidRPr="00141587">
        <w:t>технорабочего</w:t>
      </w:r>
      <w:proofErr w:type="spellEnd"/>
      <w:r w:rsidRPr="00141587">
        <w:t xml:space="preserve"> проектирования.</w:t>
      </w:r>
    </w:p>
    <w:p w14:paraId="769062A7" w14:textId="77777777" w:rsidR="009753AC" w:rsidRPr="00FD7869" w:rsidRDefault="009753AC" w:rsidP="009753AC">
      <w:r w:rsidRPr="00FD7869">
        <w:t>Модуль должен взаимодействовать с модулем «Рассылки».</w:t>
      </w:r>
    </w:p>
    <w:p w14:paraId="1C2589F2" w14:textId="77777777" w:rsidR="009753AC" w:rsidRPr="00FD7869" w:rsidRDefault="009753AC" w:rsidP="009753AC">
      <w:r>
        <w:t xml:space="preserve">Система </w:t>
      </w:r>
      <w:r w:rsidRPr="00FD7869">
        <w:t>должн</w:t>
      </w:r>
      <w:r>
        <w:t>а</w:t>
      </w:r>
      <w:r w:rsidRPr="00FD7869">
        <w:t xml:space="preserve"> обеспечивать возможность выхода из личного кабинета.</w:t>
      </w:r>
    </w:p>
    <w:p w14:paraId="6729C455" w14:textId="77777777" w:rsidR="009753AC" w:rsidRPr="00FD7869" w:rsidRDefault="009753AC" w:rsidP="009753AC">
      <w:pPr>
        <w:pStyle w:val="30"/>
        <w:tabs>
          <w:tab w:val="num" w:pos="-283"/>
        </w:tabs>
        <w:ind w:left="567"/>
      </w:pPr>
      <w:bookmarkStart w:id="120" w:name="_Toc495502708"/>
      <w:r w:rsidRPr="00FD7869">
        <w:lastRenderedPageBreak/>
        <w:t>Требования к функциям и автоматизируемым сценариям модуля «Административное управление»</w:t>
      </w:r>
      <w:bookmarkEnd w:id="120"/>
    </w:p>
    <w:p w14:paraId="485DCC4B" w14:textId="77777777" w:rsidR="009753AC" w:rsidRPr="00FD7869" w:rsidRDefault="009753AC" w:rsidP="009753AC">
      <w:r w:rsidRPr="00FD7869">
        <w:t xml:space="preserve">Модуль «Административное управление» </w:t>
      </w:r>
      <w:r>
        <w:t>должен обеспечивать</w:t>
      </w:r>
      <w:r w:rsidRPr="00FD7869">
        <w:t xml:space="preserve"> функционал управления разделами, пользователями и контентом</w:t>
      </w:r>
      <w:r>
        <w:t xml:space="preserve"> Системы</w:t>
      </w:r>
      <w:r w:rsidRPr="00FD7869">
        <w:t>.</w:t>
      </w:r>
    </w:p>
    <w:p w14:paraId="517323CD" w14:textId="77777777" w:rsidR="009753AC" w:rsidRPr="00FD7869" w:rsidRDefault="009753AC" w:rsidP="009753AC">
      <w:r w:rsidRPr="00FD7869">
        <w:t xml:space="preserve">Для получения доступа к административной части </w:t>
      </w:r>
      <w:r>
        <w:t>Системы</w:t>
      </w:r>
      <w:r w:rsidRPr="00FD7869">
        <w:t xml:space="preserve"> необходимо установить процедуру авторизации (по логину/электронной почте и паролю).</w:t>
      </w:r>
    </w:p>
    <w:p w14:paraId="49313F0C" w14:textId="77777777" w:rsidR="009753AC" w:rsidRPr="00FD7869" w:rsidRDefault="009753AC" w:rsidP="009753AC">
      <w:r>
        <w:t>В Системе</w:t>
      </w:r>
      <w:r w:rsidRPr="00FD7869">
        <w:t xml:space="preserve"> должна быть использована удобная и интуитивно понятная в использовании система управления контентом, обеспечивающая обработку входящей информации редактором и </w:t>
      </w:r>
      <w:proofErr w:type="gramStart"/>
      <w:r w:rsidRPr="00FD7869">
        <w:t>представления ее в виде контентных материалов</w:t>
      </w:r>
      <w:proofErr w:type="gramEnd"/>
      <w:r w:rsidRPr="00FD7869">
        <w:t xml:space="preserve"> и последующее управление контентом.</w:t>
      </w:r>
    </w:p>
    <w:p w14:paraId="014C8575" w14:textId="77777777" w:rsidR="009753AC" w:rsidRPr="00FD7869" w:rsidRDefault="009753AC" w:rsidP="009753AC">
      <w:r w:rsidRPr="00FD7869">
        <w:t>Основные функции, которые должен обеспечивать модуль «Администрирование»:</w:t>
      </w:r>
    </w:p>
    <w:p w14:paraId="6FA881AA" w14:textId="77777777" w:rsidR="009753AC" w:rsidRPr="00FD7869" w:rsidRDefault="009753AC" w:rsidP="009753AC">
      <w:pPr>
        <w:pStyle w:val="afffc"/>
        <w:numPr>
          <w:ilvl w:val="0"/>
          <w:numId w:val="33"/>
        </w:numPr>
      </w:pPr>
      <w:r w:rsidRPr="00FD7869">
        <w:t>создание (на основе шаблонов уже существующих разделов) и удаление разделов (подразделов);</w:t>
      </w:r>
    </w:p>
    <w:p w14:paraId="2E833E63" w14:textId="77777777" w:rsidR="009753AC" w:rsidRPr="00FD7869" w:rsidRDefault="009753AC" w:rsidP="009753AC">
      <w:pPr>
        <w:pStyle w:val="afffc"/>
        <w:numPr>
          <w:ilvl w:val="0"/>
          <w:numId w:val="33"/>
        </w:numPr>
      </w:pPr>
      <w:r w:rsidRPr="00FD7869">
        <w:t>редактирование контента страницы;</w:t>
      </w:r>
    </w:p>
    <w:p w14:paraId="7BFD2312" w14:textId="77777777" w:rsidR="009753AC" w:rsidRPr="00FD7869" w:rsidRDefault="009753AC" w:rsidP="009753AC">
      <w:pPr>
        <w:pStyle w:val="afffc"/>
        <w:numPr>
          <w:ilvl w:val="0"/>
          <w:numId w:val="33"/>
        </w:numPr>
      </w:pPr>
      <w:r w:rsidRPr="00FD7869">
        <w:t>перемещение разделов (подразделов) в списке;</w:t>
      </w:r>
    </w:p>
    <w:p w14:paraId="393751D7" w14:textId="77777777" w:rsidR="009753AC" w:rsidRPr="00FD7869" w:rsidRDefault="009753AC" w:rsidP="009753AC">
      <w:pPr>
        <w:pStyle w:val="afffc"/>
        <w:numPr>
          <w:ilvl w:val="0"/>
          <w:numId w:val="33"/>
        </w:numPr>
      </w:pPr>
      <w:r w:rsidRPr="00FD7869">
        <w:t>возможность скрытия (</w:t>
      </w:r>
      <w:proofErr w:type="spellStart"/>
      <w:r w:rsidRPr="00FD7869">
        <w:t>hide</w:t>
      </w:r>
      <w:proofErr w:type="spellEnd"/>
      <w:r w:rsidRPr="00FD7869">
        <w:t>) или открытия (</w:t>
      </w:r>
      <w:proofErr w:type="spellStart"/>
      <w:r w:rsidRPr="00FD7869">
        <w:t>show</w:t>
      </w:r>
      <w:proofErr w:type="spellEnd"/>
      <w:r w:rsidRPr="00FD7869">
        <w:t xml:space="preserve">) страницы в публичной части </w:t>
      </w:r>
      <w:r>
        <w:t>Системы</w:t>
      </w:r>
      <w:r w:rsidRPr="00FD7869">
        <w:t>;</w:t>
      </w:r>
    </w:p>
    <w:p w14:paraId="1A4B78F4" w14:textId="77777777" w:rsidR="009753AC" w:rsidRPr="00FD7869" w:rsidRDefault="009753AC" w:rsidP="009753AC">
      <w:pPr>
        <w:pStyle w:val="afffc"/>
        <w:numPr>
          <w:ilvl w:val="0"/>
          <w:numId w:val="33"/>
        </w:numPr>
      </w:pPr>
      <w:r w:rsidRPr="00FD7869">
        <w:t xml:space="preserve">отображение выбранных разделов (подразделов) в публичной части </w:t>
      </w:r>
      <w:r>
        <w:t>Системы</w:t>
      </w:r>
      <w:r w:rsidRPr="00FD7869">
        <w:t>;</w:t>
      </w:r>
    </w:p>
    <w:p w14:paraId="5C6BE5EE" w14:textId="77777777" w:rsidR="009753AC" w:rsidRPr="00FD7869" w:rsidRDefault="009753AC" w:rsidP="009753AC">
      <w:pPr>
        <w:pStyle w:val="afffc"/>
        <w:numPr>
          <w:ilvl w:val="0"/>
          <w:numId w:val="33"/>
        </w:numPr>
      </w:pPr>
      <w:r w:rsidRPr="00FD7869">
        <w:t>просмотр действий всех администраторов Системы (без возможности их удаления) с указанием наименования аккаунта, выполненного действия, раздела, времени и т.д. (окончательный перечень будет определён на стадии проектирования);</w:t>
      </w:r>
    </w:p>
    <w:p w14:paraId="3260CBA1" w14:textId="77777777" w:rsidR="009753AC" w:rsidRPr="00FD7869" w:rsidRDefault="009753AC" w:rsidP="009753AC">
      <w:pPr>
        <w:pStyle w:val="afffc"/>
        <w:numPr>
          <w:ilvl w:val="0"/>
          <w:numId w:val="33"/>
        </w:numPr>
      </w:pPr>
      <w:r w:rsidRPr="00FD7869">
        <w:t xml:space="preserve">управление атрибутами контента - разделами, тегами и </w:t>
      </w:r>
      <w:proofErr w:type="gramStart"/>
      <w:r w:rsidRPr="00FD7869">
        <w:t>пр..</w:t>
      </w:r>
      <w:proofErr w:type="gramEnd"/>
    </w:p>
    <w:p w14:paraId="4670B61B" w14:textId="77777777" w:rsidR="009753AC" w:rsidRPr="00FD7869" w:rsidRDefault="009753AC" w:rsidP="009753AC">
      <w:r w:rsidRPr="00FD7869">
        <w:t>Модуль «Администрирование» должен предоставлять возможность управления пользователями (добавление/удаление/редактирование пользователей, групп пользователей).</w:t>
      </w:r>
    </w:p>
    <w:p w14:paraId="6D0702BF" w14:textId="77777777" w:rsidR="009753AC" w:rsidRPr="00FD7869" w:rsidRDefault="009753AC" w:rsidP="009753AC">
      <w:r w:rsidRPr="00FD7869">
        <w:t>Должен быть предусмотрен функционал управления внутренним анонсами и рассылками.</w:t>
      </w:r>
    </w:p>
    <w:p w14:paraId="41014A87" w14:textId="77777777" w:rsidR="009753AC" w:rsidRPr="00FD7869" w:rsidRDefault="009753AC" w:rsidP="009753AC">
      <w:r w:rsidRPr="00FD7869">
        <w:t>Должна быть предусмотрена возможность скачивания/загрузки файлов (документов) большинства распространённых форматов, в том числе: *.</w:t>
      </w:r>
      <w:proofErr w:type="spellStart"/>
      <w:r w:rsidRPr="00FD7869">
        <w:t>pdf</w:t>
      </w:r>
      <w:proofErr w:type="spellEnd"/>
      <w:r w:rsidRPr="00FD7869">
        <w:t>, *.</w:t>
      </w:r>
      <w:proofErr w:type="spellStart"/>
      <w:r w:rsidRPr="00FD7869">
        <w:t>doc</w:t>
      </w:r>
      <w:proofErr w:type="spellEnd"/>
      <w:r w:rsidRPr="00FD7869">
        <w:t>, *.</w:t>
      </w:r>
      <w:proofErr w:type="spellStart"/>
      <w:r w:rsidRPr="00FD7869">
        <w:t>docx</w:t>
      </w:r>
      <w:proofErr w:type="spellEnd"/>
      <w:r w:rsidRPr="00FD7869">
        <w:t>, *.</w:t>
      </w:r>
      <w:proofErr w:type="spellStart"/>
      <w:r w:rsidRPr="00FD7869">
        <w:t>xls</w:t>
      </w:r>
      <w:proofErr w:type="spellEnd"/>
      <w:r w:rsidRPr="00FD7869">
        <w:t>, *.</w:t>
      </w:r>
      <w:proofErr w:type="spellStart"/>
      <w:r w:rsidRPr="00FD7869">
        <w:t>xlsx</w:t>
      </w:r>
      <w:proofErr w:type="spellEnd"/>
      <w:r w:rsidRPr="00FD7869">
        <w:t>, *.</w:t>
      </w:r>
      <w:proofErr w:type="spellStart"/>
      <w:r w:rsidRPr="00FD7869">
        <w:t>jpg</w:t>
      </w:r>
      <w:proofErr w:type="spellEnd"/>
      <w:r w:rsidRPr="00FD7869">
        <w:t>, *.</w:t>
      </w:r>
      <w:proofErr w:type="spellStart"/>
      <w:r w:rsidRPr="00FD7869">
        <w:t>jpeg</w:t>
      </w:r>
      <w:proofErr w:type="spellEnd"/>
      <w:r w:rsidRPr="00FD7869">
        <w:t>, *.</w:t>
      </w:r>
      <w:proofErr w:type="spellStart"/>
      <w:r w:rsidRPr="00FD7869">
        <w:t>png</w:t>
      </w:r>
      <w:proofErr w:type="spellEnd"/>
      <w:r w:rsidRPr="00FD7869">
        <w:t>.</w:t>
      </w:r>
    </w:p>
    <w:p w14:paraId="699501AB" w14:textId="77777777" w:rsidR="009753AC" w:rsidRPr="00FD7869" w:rsidRDefault="009753AC" w:rsidP="009753AC">
      <w:pPr>
        <w:tabs>
          <w:tab w:val="num" w:pos="709"/>
        </w:tabs>
      </w:pPr>
      <w:r w:rsidRPr="00FD7869">
        <w:t xml:space="preserve">Модуль «Администрирования» должен предоставлять возможность заполнения значений для мета-тегов </w:t>
      </w:r>
      <w:proofErr w:type="spellStart"/>
      <w:r w:rsidRPr="00FD7869">
        <w:t>Title</w:t>
      </w:r>
      <w:proofErr w:type="spellEnd"/>
      <w:r w:rsidRPr="00FD7869">
        <w:t xml:space="preserve">, </w:t>
      </w:r>
      <w:proofErr w:type="spellStart"/>
      <w:r w:rsidRPr="00FD7869">
        <w:t>Robots</w:t>
      </w:r>
      <w:proofErr w:type="spellEnd"/>
      <w:r w:rsidRPr="00FD7869">
        <w:t xml:space="preserve">, </w:t>
      </w:r>
      <w:proofErr w:type="spellStart"/>
      <w:r w:rsidRPr="00FD7869">
        <w:t>Keywords</w:t>
      </w:r>
      <w:proofErr w:type="spellEnd"/>
      <w:r w:rsidRPr="00FD7869">
        <w:t xml:space="preserve"> и </w:t>
      </w:r>
      <w:proofErr w:type="spellStart"/>
      <w:r w:rsidRPr="00FD7869">
        <w:t>Description</w:t>
      </w:r>
      <w:proofErr w:type="spellEnd"/>
      <w:r w:rsidRPr="00FD7869">
        <w:t>.</w:t>
      </w:r>
    </w:p>
    <w:p w14:paraId="146DFB27" w14:textId="77777777" w:rsidR="009753AC" w:rsidRPr="00FD7869" w:rsidRDefault="009753AC" w:rsidP="009753AC">
      <w:pPr>
        <w:pStyle w:val="30"/>
        <w:tabs>
          <w:tab w:val="num" w:pos="-283"/>
        </w:tabs>
        <w:ind w:left="567"/>
      </w:pPr>
      <w:bookmarkStart w:id="121" w:name="_Toc495502709"/>
      <w:r w:rsidRPr="00FD7869">
        <w:t>Требования к функциям и автоматизируемым сценариям модуля «Блог эксперта»</w:t>
      </w:r>
      <w:bookmarkEnd w:id="121"/>
    </w:p>
    <w:p w14:paraId="5A48CE93" w14:textId="77777777" w:rsidR="009753AC" w:rsidRPr="00141587" w:rsidRDefault="009753AC" w:rsidP="009753AC">
      <w:r w:rsidRPr="00141587">
        <w:t xml:space="preserve">Модуль «Блог эксперта» должен обеспечивать ведение пользовательских блогов </w:t>
      </w:r>
      <w:r>
        <w:t>в Системе</w:t>
      </w:r>
      <w:r w:rsidRPr="00141587">
        <w:t>.</w:t>
      </w:r>
    </w:p>
    <w:p w14:paraId="3629BB37" w14:textId="77777777" w:rsidR="009753AC" w:rsidRPr="00141587" w:rsidRDefault="009753AC" w:rsidP="009753AC">
      <w:r w:rsidRPr="00141587">
        <w:t>Модуль «Блог эксперта» должен обеспечивать создание/удаление блога эксперта – личной страницы пользователя, на которой он может размещать свои публикации после модерации администратора. Должен быть предусмотрен механизм работы пользователей со своими блогами в виде надстройки для личного кабинета, доступной только для экспертов.</w:t>
      </w:r>
    </w:p>
    <w:p w14:paraId="79FFF056" w14:textId="77777777" w:rsidR="009753AC" w:rsidRPr="00141587" w:rsidRDefault="009753AC" w:rsidP="009753AC">
      <w:r w:rsidRPr="00141587">
        <w:t xml:space="preserve">Модуль «Блог эксперта» должен предоставлять функционал управления записями блога (добавление, редактирование, удаление, добавление </w:t>
      </w:r>
      <w:proofErr w:type="spellStart"/>
      <w:r w:rsidRPr="00141587">
        <w:t>медиаконтента</w:t>
      </w:r>
      <w:proofErr w:type="spellEnd"/>
      <w:r w:rsidRPr="00141587">
        <w:t>).</w:t>
      </w:r>
    </w:p>
    <w:p w14:paraId="6AB41EC2" w14:textId="77777777" w:rsidR="009753AC" w:rsidRPr="00FD7869" w:rsidRDefault="009753AC" w:rsidP="009753AC">
      <w:r>
        <w:t>В Системе</w:t>
      </w:r>
      <w:r w:rsidRPr="00141587">
        <w:t xml:space="preserve"> должен отображаться список блогов экспертов, при выборе записи списка должен осуществляться переход к блогу эксперта. Должна быть обеспечена возможность комментирования записей блога.</w:t>
      </w:r>
    </w:p>
    <w:p w14:paraId="1B0CDAB6" w14:textId="77777777" w:rsidR="009753AC" w:rsidRPr="00FD7869" w:rsidRDefault="009753AC" w:rsidP="009753AC">
      <w:pPr>
        <w:pStyle w:val="30"/>
        <w:tabs>
          <w:tab w:val="num" w:pos="-283"/>
        </w:tabs>
        <w:ind w:left="567"/>
      </w:pPr>
      <w:bookmarkStart w:id="122" w:name="_Toc495502710"/>
      <w:r w:rsidRPr="00FD7869">
        <w:t>Требования к функциям и автоматизируемым сценариям модуля «Спецпроекты».</w:t>
      </w:r>
      <w:bookmarkEnd w:id="122"/>
    </w:p>
    <w:p w14:paraId="572F309D" w14:textId="77777777" w:rsidR="009753AC" w:rsidRPr="00FD7869" w:rsidRDefault="009753AC" w:rsidP="009753AC">
      <w:r w:rsidRPr="00FD7869">
        <w:t xml:space="preserve">Модуль «Спецпроекты» </w:t>
      </w:r>
      <w:r>
        <w:t>должен обеспечивать</w:t>
      </w:r>
      <w:r w:rsidRPr="00FD7869">
        <w:t xml:space="preserve"> функционал управления специальными проектами в рамках НТИ.</w:t>
      </w:r>
    </w:p>
    <w:p w14:paraId="4868CF3A" w14:textId="77777777" w:rsidR="009753AC" w:rsidRPr="00FD7869" w:rsidRDefault="009753AC" w:rsidP="009753AC">
      <w:r w:rsidRPr="00FD7869">
        <w:t xml:space="preserve">Доступ к управлению спецпроектами должен быть предоставлен только администрации </w:t>
      </w:r>
      <w:r>
        <w:t>Системы</w:t>
      </w:r>
      <w:r w:rsidRPr="00FD7869">
        <w:t>.</w:t>
      </w:r>
    </w:p>
    <w:p w14:paraId="77E2B5E4" w14:textId="77777777" w:rsidR="009753AC" w:rsidRPr="00FD7869" w:rsidRDefault="009753AC" w:rsidP="009753AC">
      <w:r w:rsidRPr="00FD7869">
        <w:lastRenderedPageBreak/>
        <w:t xml:space="preserve">Модуль «Спецпроекты» должен предоставлять возможность управления записями спецпроектов (добавление, редактирование, удаление, добавление </w:t>
      </w:r>
      <w:proofErr w:type="spellStart"/>
      <w:r w:rsidRPr="00FD7869">
        <w:t>медиаконтента</w:t>
      </w:r>
      <w:proofErr w:type="spellEnd"/>
      <w:r w:rsidRPr="00FD7869">
        <w:t>).</w:t>
      </w:r>
    </w:p>
    <w:p w14:paraId="4F68D327" w14:textId="77777777" w:rsidR="009753AC" w:rsidRPr="00FD7869" w:rsidRDefault="009753AC" w:rsidP="009753AC">
      <w:r w:rsidRPr="00FD7869">
        <w:t xml:space="preserve">Спецпроекты должны быть представлены </w:t>
      </w:r>
      <w:r>
        <w:t>в Системе</w:t>
      </w:r>
      <w:r w:rsidRPr="00FD7869">
        <w:t xml:space="preserve"> в виде списка. При выборе записи списка должен осуществляться переход к странице с описанием спецпроекта.</w:t>
      </w:r>
    </w:p>
    <w:p w14:paraId="03796B98" w14:textId="77777777" w:rsidR="009753AC" w:rsidRDefault="009753AC" w:rsidP="009753AC">
      <w:pPr>
        <w:pStyle w:val="30"/>
        <w:tabs>
          <w:tab w:val="num" w:pos="-283"/>
        </w:tabs>
        <w:ind w:left="567"/>
      </w:pPr>
      <w:bookmarkStart w:id="123" w:name="_Toc495502711"/>
      <w:r>
        <w:t>Требования к первоначальному наполнению контентом</w:t>
      </w:r>
      <w:bookmarkEnd w:id="123"/>
    </w:p>
    <w:p w14:paraId="64215353" w14:textId="77777777" w:rsidR="009753AC" w:rsidRPr="00141587" w:rsidRDefault="009753AC" w:rsidP="009753AC">
      <w:r w:rsidRPr="00141587">
        <w:t>Исполнитель должен наполнить созданн</w:t>
      </w:r>
      <w:r>
        <w:t xml:space="preserve">ую Систему </w:t>
      </w:r>
      <w:r w:rsidRPr="00141587">
        <w:t>первоначальным контентом.</w:t>
      </w:r>
    </w:p>
    <w:p w14:paraId="6D867E53" w14:textId="77777777" w:rsidR="009753AC" w:rsidRDefault="009753AC" w:rsidP="009753AC">
      <w:r w:rsidRPr="00141587">
        <w:t>В рамках работ выполняется создание и публикация контента</w:t>
      </w:r>
      <w:r>
        <w:t>, на основе информации, которую предоставляет Заказчик,</w:t>
      </w:r>
      <w:r w:rsidRPr="00141587">
        <w:t xml:space="preserve"> объемом не более 40 статей объемом не более 3000 знаков каждая.</w:t>
      </w:r>
    </w:p>
    <w:p w14:paraId="5BA93AED" w14:textId="77777777" w:rsidR="009753AC" w:rsidRPr="00FD7869" w:rsidRDefault="009753AC" w:rsidP="009753AC">
      <w:r>
        <w:t>Контент, создаваемый и публикуемый Исполнителем, должен соответствовать тематике Системы и соответствовать формату тех рубрик, в которые он будет размещен.</w:t>
      </w:r>
    </w:p>
    <w:p w14:paraId="06466AD8" w14:textId="77777777" w:rsidR="009753AC" w:rsidRPr="00FD7869" w:rsidRDefault="009753AC" w:rsidP="009753AC">
      <w:pPr>
        <w:pStyle w:val="20"/>
        <w:tabs>
          <w:tab w:val="num" w:pos="709"/>
        </w:tabs>
        <w:ind w:left="709"/>
      </w:pPr>
      <w:bookmarkStart w:id="124" w:name="h.797ube85lp40" w:colFirst="0" w:colLast="0"/>
      <w:bookmarkStart w:id="125" w:name="h.q10d5zb4820g" w:colFirst="0" w:colLast="0"/>
      <w:bookmarkStart w:id="126" w:name="h.akl1xkh2x2d8" w:colFirst="0" w:colLast="0"/>
      <w:bookmarkStart w:id="127" w:name="h.50xt5e7q5fxw" w:colFirst="0" w:colLast="0"/>
      <w:bookmarkStart w:id="128" w:name="_Toc495502712"/>
      <w:bookmarkEnd w:id="124"/>
      <w:bookmarkEnd w:id="125"/>
      <w:bookmarkEnd w:id="126"/>
      <w:bookmarkEnd w:id="127"/>
      <w:r w:rsidRPr="00FD7869">
        <w:t>Требования к видам обеспечения</w:t>
      </w:r>
      <w:bookmarkEnd w:id="128"/>
    </w:p>
    <w:p w14:paraId="567DA4A7" w14:textId="77777777" w:rsidR="009753AC" w:rsidRPr="00FD7869" w:rsidRDefault="009753AC" w:rsidP="009753AC">
      <w:pPr>
        <w:pStyle w:val="30"/>
        <w:tabs>
          <w:tab w:val="num" w:pos="-283"/>
        </w:tabs>
        <w:ind w:left="567"/>
      </w:pPr>
      <w:bookmarkStart w:id="129" w:name="_Toc495502713"/>
      <w:r w:rsidRPr="00FD7869">
        <w:t>Требования к информационному обеспечению</w:t>
      </w:r>
      <w:bookmarkEnd w:id="129"/>
    </w:p>
    <w:p w14:paraId="2D227FBF" w14:textId="77777777" w:rsidR="009753AC" w:rsidRPr="00FD7869" w:rsidRDefault="009753AC" w:rsidP="009753AC">
      <w:pPr>
        <w:pStyle w:val="41"/>
      </w:pPr>
      <w:bookmarkStart w:id="130" w:name="_Toc495502714"/>
      <w:r w:rsidRPr="00FD7869">
        <w:t>Требования к составу, структуре и способам организации данных в Системе</w:t>
      </w:r>
      <w:bookmarkEnd w:id="130"/>
    </w:p>
    <w:p w14:paraId="1F8B9D80" w14:textId="77777777" w:rsidR="009753AC" w:rsidRPr="00FD7869" w:rsidRDefault="009753AC" w:rsidP="009753AC">
      <w:r w:rsidRPr="00FD7869">
        <w:t>Для хранения данных должны использоваться реляционные базы данных, обеспечивающие реализацию встроенных механизмов построения индексов и контроля целостности данных.</w:t>
      </w:r>
    </w:p>
    <w:p w14:paraId="4A260C8B" w14:textId="77777777" w:rsidR="009753AC" w:rsidRPr="00FD7869" w:rsidRDefault="009753AC" w:rsidP="009753AC">
      <w:r w:rsidRPr="00FD7869">
        <w:t>Допускается размещение отдельных параметров конфигурации, не подлежащих модификации в ходе их нормального функционирования и обслуживания, во внешних конфигурационных файлах.</w:t>
      </w:r>
    </w:p>
    <w:p w14:paraId="30BC108E" w14:textId="77777777" w:rsidR="009753AC" w:rsidRPr="00FD7869" w:rsidRDefault="009753AC" w:rsidP="009753AC">
      <w:r w:rsidRPr="00FD7869">
        <w:t>Информация должна размещаться в базе данных в нормализованной форме. Допускается использование дополнительных ненормализованных структур данных для повышения производительности.</w:t>
      </w:r>
    </w:p>
    <w:p w14:paraId="39D3EC2E" w14:textId="77777777" w:rsidR="009753AC" w:rsidRPr="00FD7869" w:rsidRDefault="009753AC" w:rsidP="009753AC">
      <w:r w:rsidRPr="00FD7869">
        <w:t>Средства СУБД должны обеспечивать документирование и протоколирование обрабатываемой в Системе информации.</w:t>
      </w:r>
    </w:p>
    <w:p w14:paraId="12187D53" w14:textId="77777777" w:rsidR="009753AC" w:rsidRPr="00FD7869" w:rsidRDefault="009753AC" w:rsidP="009753AC">
      <w:pPr>
        <w:pStyle w:val="41"/>
      </w:pPr>
      <w:bookmarkStart w:id="131" w:name="_Toc495502715"/>
      <w:r w:rsidRPr="00FD7869">
        <w:t>Требования к организации ввода данных в Систему</w:t>
      </w:r>
      <w:bookmarkEnd w:id="131"/>
    </w:p>
    <w:p w14:paraId="508CA01C" w14:textId="77777777" w:rsidR="009753AC" w:rsidRPr="00FD7869" w:rsidRDefault="009753AC" w:rsidP="009753AC">
      <w:r w:rsidRPr="00FD7869">
        <w:t>Система должна обеспечивать однократный ввод данных вне зависимости от того, в каких информационных массивах или базах данных они будут храниться и какими модулями использоваться.</w:t>
      </w:r>
    </w:p>
    <w:p w14:paraId="3DE72C89" w14:textId="77777777" w:rsidR="009753AC" w:rsidRPr="00FD7869" w:rsidRDefault="009753AC" w:rsidP="009753AC">
      <w:pPr>
        <w:pStyle w:val="41"/>
      </w:pPr>
      <w:bookmarkStart w:id="132" w:name="_Toc495502716"/>
      <w:r w:rsidRPr="00FD7869">
        <w:t>Требования к информационному обмену между компонентами Системы</w:t>
      </w:r>
      <w:bookmarkEnd w:id="132"/>
    </w:p>
    <w:p w14:paraId="68A45FDB" w14:textId="77777777" w:rsidR="009753AC" w:rsidRPr="00FD7869" w:rsidRDefault="009753AC" w:rsidP="009753AC">
      <w:r w:rsidRPr="00FD7869">
        <w:t>Информационный обмен между модулями Системы должен осуществляться с применением стандартных технологий обращения к реляционным данным. Должны использоваться входящие в состав Системы модули информационного взаимодействия и средства СУБД.</w:t>
      </w:r>
    </w:p>
    <w:p w14:paraId="04FE3778" w14:textId="77777777" w:rsidR="009753AC" w:rsidRPr="00FD7869" w:rsidRDefault="009753AC" w:rsidP="009753AC">
      <w:pPr>
        <w:pStyle w:val="41"/>
      </w:pPr>
      <w:bookmarkStart w:id="133" w:name="_Toc495502717"/>
      <w:r w:rsidRPr="00FD7869">
        <w:t>Назначение справочников и классификаторов и информации, хранящейся в них</w:t>
      </w:r>
      <w:bookmarkEnd w:id="133"/>
    </w:p>
    <w:p w14:paraId="27A2A114" w14:textId="77777777" w:rsidR="009753AC" w:rsidRPr="00FD7869" w:rsidRDefault="009753AC" w:rsidP="009753AC">
      <w:r>
        <w:t>В</w:t>
      </w:r>
      <w:r w:rsidRPr="00FD7869">
        <w:t xml:space="preserve"> Системе </w:t>
      </w:r>
      <w:r>
        <w:t xml:space="preserve">средствами </w:t>
      </w:r>
      <w:r>
        <w:rPr>
          <w:lang w:val="en-US"/>
        </w:rPr>
        <w:t>API</w:t>
      </w:r>
      <w:r w:rsidRPr="00954EAB">
        <w:t xml:space="preserve"> </w:t>
      </w:r>
      <w:r w:rsidRPr="00FD7869">
        <w:t>должны быть обеспечены возможности разовой загрузки и последующей периодической синхронизации (или синхронизации по запросу от внешней системы)</w:t>
      </w:r>
      <w:r w:rsidRPr="00954EAB">
        <w:t xml:space="preserve"> </w:t>
      </w:r>
      <w:r>
        <w:t>объектов, выполняющих роль справочников/классификаторов, с внешней системой</w:t>
      </w:r>
      <w:r w:rsidRPr="00FD7869">
        <w:t xml:space="preserve"> в соответствии с нормативными документами, определяющими порядок работы с такими справочниками.</w:t>
      </w:r>
    </w:p>
    <w:p w14:paraId="250A55BB" w14:textId="77777777" w:rsidR="009753AC" w:rsidRPr="00FD7869" w:rsidRDefault="009753AC" w:rsidP="009753AC">
      <w:pPr>
        <w:pStyle w:val="41"/>
      </w:pPr>
      <w:bookmarkStart w:id="134" w:name="_Toc495502718"/>
      <w:r w:rsidRPr="00FD7869">
        <w:lastRenderedPageBreak/>
        <w:t>Требования к структуре процесса сбора, обработки, передачи данных в Системе и представлению данных</w:t>
      </w:r>
      <w:bookmarkEnd w:id="134"/>
    </w:p>
    <w:p w14:paraId="1887BC21" w14:textId="77777777" w:rsidR="009753AC" w:rsidRPr="00FD7869" w:rsidRDefault="009753AC" w:rsidP="009753AC">
      <w:r w:rsidRPr="00FD7869">
        <w:t>Состав данных должен быть достаточным для выполнения всех функций Системы и отвечать требованиям полноты, достоверности, однозначной идентификации, непротиворечивости и необходимой точности представления.</w:t>
      </w:r>
    </w:p>
    <w:p w14:paraId="2A49059F" w14:textId="77777777" w:rsidR="009753AC" w:rsidRPr="00FD7869" w:rsidRDefault="009753AC" w:rsidP="009753AC">
      <w:pPr>
        <w:pStyle w:val="41"/>
      </w:pPr>
      <w:bookmarkStart w:id="135" w:name="_Toc495502719"/>
      <w:r w:rsidRPr="00FD7869">
        <w:t>Требования к защите данных от разрушений при авариях и сбоях в электропитании Системы</w:t>
      </w:r>
      <w:bookmarkEnd w:id="135"/>
    </w:p>
    <w:p w14:paraId="4E69711D" w14:textId="77777777" w:rsidR="009753AC" w:rsidRPr="00FD7869" w:rsidRDefault="009753AC" w:rsidP="009753AC">
      <w:pPr>
        <w:keepNext/>
      </w:pPr>
      <w:r w:rsidRPr="00FD7869">
        <w:t>В Системе должна быть обеспечена защита данных от утраты или нарушения целостности в следующих случаях:</w:t>
      </w:r>
    </w:p>
    <w:p w14:paraId="3E2542E5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>при сбоях в электропитании серверного оборудования — средствами СУБД, обеспечивающей сохранность данных в состоянии на момент последней завершенной транзакции;</w:t>
      </w:r>
    </w:p>
    <w:p w14:paraId="36843178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>при авариях, приведших к невозможности восстановления данных с сервера СУБД — использованием процедур резервного копирования баз данных Системы и хранения резервных копий на съемном носителе.</w:t>
      </w:r>
    </w:p>
    <w:p w14:paraId="086AA01D" w14:textId="77777777" w:rsidR="009753AC" w:rsidRPr="00FD7869" w:rsidRDefault="009753AC" w:rsidP="009753AC">
      <w:pPr>
        <w:pStyle w:val="41"/>
      </w:pPr>
      <w:bookmarkStart w:id="136" w:name="_Toc495502720"/>
      <w:r w:rsidRPr="00FD7869">
        <w:t>Требования к контролю, хранению, обновлению и восстановлению данных</w:t>
      </w:r>
      <w:bookmarkEnd w:id="136"/>
    </w:p>
    <w:p w14:paraId="7D8D3200" w14:textId="77777777" w:rsidR="009753AC" w:rsidRPr="00FD7869" w:rsidRDefault="009753AC" w:rsidP="009753AC">
      <w:pPr>
        <w:keepNext/>
      </w:pPr>
      <w:bookmarkStart w:id="137" w:name="_Toc359426180"/>
      <w:r w:rsidRPr="00FD7869">
        <w:t>Система должна обеспечивать:</w:t>
      </w:r>
    </w:p>
    <w:p w14:paraId="2CC4366B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>контроль целостности информации;</w:t>
      </w:r>
    </w:p>
    <w:p w14:paraId="7E6869A1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>возможность создания ежедневных резервных копий базы данных Системы;</w:t>
      </w:r>
    </w:p>
    <w:p w14:paraId="06A93FA0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>хранение резервных копий базы данных Системы на съемном носителе;</w:t>
      </w:r>
    </w:p>
    <w:p w14:paraId="25FA939A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>возможность восстановления базы данных Системы из резервных копий.</w:t>
      </w:r>
      <w:bookmarkEnd w:id="137"/>
    </w:p>
    <w:p w14:paraId="18FD3072" w14:textId="77777777" w:rsidR="009753AC" w:rsidRPr="00FD7869" w:rsidRDefault="009753AC" w:rsidP="009753AC">
      <w:pPr>
        <w:pStyle w:val="30"/>
        <w:tabs>
          <w:tab w:val="num" w:pos="-283"/>
        </w:tabs>
        <w:ind w:left="567"/>
      </w:pPr>
      <w:bookmarkStart w:id="138" w:name="_Toc495502721"/>
      <w:r w:rsidRPr="00FD7869">
        <w:t xml:space="preserve">Требования </w:t>
      </w:r>
      <w:r>
        <w:t>к работоспособности Системы в Интернет-браузерах</w:t>
      </w:r>
      <w:bookmarkEnd w:id="138"/>
    </w:p>
    <w:p w14:paraId="4438536A" w14:textId="77777777" w:rsidR="009753AC" w:rsidRPr="00FD7869" w:rsidRDefault="009753AC" w:rsidP="009753AC"/>
    <w:p w14:paraId="3FE4E6B8" w14:textId="77777777" w:rsidR="009753AC" w:rsidRPr="00FD7869" w:rsidRDefault="009753AC" w:rsidP="009753AC">
      <w:pPr>
        <w:keepNext/>
      </w:pPr>
      <w:r>
        <w:t xml:space="preserve">Система </w:t>
      </w:r>
      <w:r w:rsidRPr="00FD7869">
        <w:t>должн</w:t>
      </w:r>
      <w:r>
        <w:t>а</w:t>
      </w:r>
      <w:r w:rsidRPr="00FD7869">
        <w:t xml:space="preserve"> быть доступн</w:t>
      </w:r>
      <w:r>
        <w:t>а</w:t>
      </w:r>
      <w:r w:rsidRPr="00FD7869">
        <w:t xml:space="preserve"> для полнофункционального просмотра с помощью следующих браузеров персональных компьютеров:</w:t>
      </w:r>
    </w:p>
    <w:p w14:paraId="4B73F92F" w14:textId="77777777" w:rsidR="009753AC" w:rsidRPr="00141587" w:rsidRDefault="009753AC" w:rsidP="009753AC">
      <w:pPr>
        <w:pStyle w:val="a5"/>
        <w:tabs>
          <w:tab w:val="clear" w:pos="1381"/>
          <w:tab w:val="num" w:pos="1352"/>
        </w:tabs>
        <w:ind w:left="538"/>
        <w:rPr>
          <w:lang w:val="en-US"/>
        </w:rPr>
      </w:pPr>
      <w:r w:rsidRPr="00141587">
        <w:rPr>
          <w:lang w:val="en-US"/>
        </w:rPr>
        <w:t xml:space="preserve">Internet Explorer </w:t>
      </w:r>
      <w:r w:rsidRPr="00141587">
        <w:t>версии</w:t>
      </w:r>
      <w:r w:rsidRPr="00141587">
        <w:rPr>
          <w:lang w:val="en-US"/>
        </w:rPr>
        <w:t xml:space="preserve"> 11.0 </w:t>
      </w:r>
      <w:r w:rsidRPr="00141587">
        <w:t>и</w:t>
      </w:r>
      <w:r w:rsidRPr="00141587">
        <w:rPr>
          <w:lang w:val="en-US"/>
        </w:rPr>
        <w:t xml:space="preserve"> </w:t>
      </w:r>
      <w:r w:rsidRPr="00141587">
        <w:t>выше</w:t>
      </w:r>
      <w:r w:rsidRPr="00141587">
        <w:rPr>
          <w:lang w:val="en-US"/>
        </w:rPr>
        <w:t xml:space="preserve">; </w:t>
      </w:r>
    </w:p>
    <w:p w14:paraId="3B2B5FD5" w14:textId="77777777" w:rsidR="009753AC" w:rsidRPr="00141587" w:rsidRDefault="009753AC" w:rsidP="009753AC">
      <w:pPr>
        <w:pStyle w:val="a5"/>
        <w:tabs>
          <w:tab w:val="clear" w:pos="1381"/>
          <w:tab w:val="num" w:pos="1352"/>
        </w:tabs>
        <w:ind w:left="538"/>
      </w:pPr>
      <w:proofErr w:type="spellStart"/>
      <w:r w:rsidRPr="00141587">
        <w:t>Opera</w:t>
      </w:r>
      <w:proofErr w:type="spellEnd"/>
      <w:r w:rsidRPr="00141587">
        <w:t xml:space="preserve"> (последних стабильных версий на момент начала этапа разработки и ввода в действие);</w:t>
      </w:r>
    </w:p>
    <w:p w14:paraId="0A084D77" w14:textId="77777777" w:rsidR="009753AC" w:rsidRPr="00141587" w:rsidRDefault="009753AC" w:rsidP="009753AC">
      <w:pPr>
        <w:pStyle w:val="a5"/>
        <w:tabs>
          <w:tab w:val="clear" w:pos="1381"/>
          <w:tab w:val="num" w:pos="1352"/>
        </w:tabs>
        <w:ind w:left="538"/>
      </w:pPr>
      <w:proofErr w:type="spellStart"/>
      <w:r w:rsidRPr="00141587">
        <w:t>Google</w:t>
      </w:r>
      <w:proofErr w:type="spellEnd"/>
      <w:r w:rsidRPr="00141587">
        <w:t xml:space="preserve"> </w:t>
      </w:r>
      <w:proofErr w:type="spellStart"/>
      <w:r w:rsidRPr="00141587">
        <w:t>Chrome</w:t>
      </w:r>
      <w:proofErr w:type="spellEnd"/>
      <w:r w:rsidRPr="00141587">
        <w:t xml:space="preserve"> (последних стабильных версий на момент начала этапа разработки и ввода в действие);</w:t>
      </w:r>
    </w:p>
    <w:p w14:paraId="7B9094F6" w14:textId="77777777" w:rsidR="009753AC" w:rsidRPr="00141587" w:rsidRDefault="009753AC" w:rsidP="009753AC">
      <w:pPr>
        <w:pStyle w:val="a5"/>
        <w:tabs>
          <w:tab w:val="clear" w:pos="1381"/>
          <w:tab w:val="num" w:pos="1352"/>
        </w:tabs>
        <w:ind w:left="538"/>
      </w:pPr>
      <w:proofErr w:type="spellStart"/>
      <w:r w:rsidRPr="00141587">
        <w:t>Safari</w:t>
      </w:r>
      <w:proofErr w:type="spellEnd"/>
      <w:r w:rsidRPr="00141587">
        <w:t xml:space="preserve"> (последних стабильных версий на момент начала этапа разработки и ввода в действие);</w:t>
      </w:r>
    </w:p>
    <w:p w14:paraId="74AF8D30" w14:textId="77777777" w:rsidR="009753AC" w:rsidRPr="00141587" w:rsidRDefault="009753AC" w:rsidP="009753AC">
      <w:pPr>
        <w:pStyle w:val="a5"/>
        <w:tabs>
          <w:tab w:val="clear" w:pos="1381"/>
          <w:tab w:val="num" w:pos="1352"/>
        </w:tabs>
        <w:ind w:left="538"/>
      </w:pPr>
      <w:proofErr w:type="spellStart"/>
      <w:r w:rsidRPr="00141587">
        <w:t>Mozilla</w:t>
      </w:r>
      <w:proofErr w:type="spellEnd"/>
      <w:r w:rsidRPr="00141587">
        <w:t xml:space="preserve"> </w:t>
      </w:r>
      <w:proofErr w:type="spellStart"/>
      <w:r w:rsidRPr="00141587">
        <w:t>Firefox</w:t>
      </w:r>
      <w:proofErr w:type="spellEnd"/>
      <w:r w:rsidRPr="00141587">
        <w:t xml:space="preserve"> (последних стабильных версий на момент начала этапа разработки и ввода в действие).</w:t>
      </w:r>
    </w:p>
    <w:p w14:paraId="0DC852F7" w14:textId="77777777" w:rsidR="009753AC" w:rsidRPr="00FD7869" w:rsidRDefault="009753AC" w:rsidP="009753AC">
      <w:r w:rsidRPr="00FD7869">
        <w:t>Контент, размещенный</w:t>
      </w:r>
      <w:r>
        <w:t xml:space="preserve"> в Системе</w:t>
      </w:r>
      <w:r w:rsidRPr="00FD7869">
        <w:t xml:space="preserve">, должен быть доступным и отображаться корректно для пользователя при отключении в браузере поддержки </w:t>
      </w:r>
      <w:proofErr w:type="spellStart"/>
      <w:r w:rsidRPr="00FD7869">
        <w:t>Flash</w:t>
      </w:r>
      <w:proofErr w:type="spellEnd"/>
      <w:r w:rsidRPr="00FD7869">
        <w:t xml:space="preserve"> и </w:t>
      </w:r>
      <w:proofErr w:type="spellStart"/>
      <w:r w:rsidRPr="00FD7869">
        <w:t>JavaScript</w:t>
      </w:r>
      <w:proofErr w:type="spellEnd"/>
      <w:r w:rsidRPr="00FD7869">
        <w:t>.</w:t>
      </w:r>
    </w:p>
    <w:p w14:paraId="59239031" w14:textId="77777777" w:rsidR="009753AC" w:rsidRPr="00FD7869" w:rsidRDefault="009753AC" w:rsidP="009753AC">
      <w:pPr>
        <w:pStyle w:val="30"/>
        <w:tabs>
          <w:tab w:val="num" w:pos="-283"/>
        </w:tabs>
        <w:ind w:left="567"/>
      </w:pPr>
      <w:bookmarkStart w:id="139" w:name="_Toc495502722"/>
      <w:r w:rsidRPr="00FD7869">
        <w:t>Требования к техническому обеспечению</w:t>
      </w:r>
      <w:bookmarkEnd w:id="139"/>
    </w:p>
    <w:p w14:paraId="445F8610" w14:textId="77777777" w:rsidR="009753AC" w:rsidRPr="00FD7869" w:rsidRDefault="009753AC" w:rsidP="009753AC">
      <w:r w:rsidRPr="00FD7869">
        <w:t xml:space="preserve">Техническое обеспечение должно </w:t>
      </w:r>
      <w:r>
        <w:t xml:space="preserve">предоставляться Исполнителем и </w:t>
      </w:r>
      <w:r w:rsidRPr="00FD7869">
        <w:t>представлять собой комплекс взаимосвязанных технических средств, обеспечивающих процессы сбора, регистрации, передачи, обработки, отображения и хранения информац</w:t>
      </w:r>
      <w:r>
        <w:t>и</w:t>
      </w:r>
      <w:r w:rsidRPr="00FD7869">
        <w:t>и</w:t>
      </w:r>
      <w:r>
        <w:t xml:space="preserve"> на все время действия договора с Исполнителем. </w:t>
      </w:r>
    </w:p>
    <w:p w14:paraId="1FA6DA9F" w14:textId="77777777" w:rsidR="009753AC" w:rsidRPr="00FD7869" w:rsidRDefault="009753AC" w:rsidP="009753AC">
      <w:r w:rsidRPr="00FD7869">
        <w:t>Средства вычислительной техники, применяемые в Системе, должны соответствовать требованиям ГОСТ 21552-84, ГОСТ Р 50628-2000 и должны отвечать действующим на момент сертификации российским стандартам и рекомендациям.</w:t>
      </w:r>
    </w:p>
    <w:p w14:paraId="5F1DD230" w14:textId="77777777" w:rsidR="009753AC" w:rsidRPr="00FD7869" w:rsidRDefault="009753AC" w:rsidP="009753AC">
      <w:r w:rsidRPr="00FD7869">
        <w:t>Комплекс технических средств должен обеспечивать выполнение задач и функций, возложенных на Систему.</w:t>
      </w:r>
    </w:p>
    <w:p w14:paraId="16155FC5" w14:textId="77777777" w:rsidR="009753AC" w:rsidRDefault="009753AC" w:rsidP="009753AC">
      <w:r w:rsidRPr="00FD7869">
        <w:lastRenderedPageBreak/>
        <w:t>КТС должен иметь возможность расширения (замены) состава технических средств, входящих в комплекс, с целью улучшения эксплуатационно-технических характеристик Системы по мере</w:t>
      </w:r>
    </w:p>
    <w:p w14:paraId="4D07C45C" w14:textId="77777777" w:rsidR="009753AC" w:rsidRPr="00FD7869" w:rsidRDefault="009753AC" w:rsidP="009753AC">
      <w:r w:rsidRPr="00FD7869">
        <w:t>возрастания объемов обрабатываемой информации, увеличения количества видов поставляемых услуг, расширения функций Системы и др.</w:t>
      </w:r>
    </w:p>
    <w:p w14:paraId="3E04D550" w14:textId="77777777" w:rsidR="009753AC" w:rsidRPr="00FD7869" w:rsidRDefault="009753AC" w:rsidP="009753AC">
      <w:r w:rsidRPr="00FD7869">
        <w:t>Используемые при создании Системы технические средства, включая вычислительную технику, должны обеспечивать круглосуточный режим работы Системы.</w:t>
      </w:r>
    </w:p>
    <w:p w14:paraId="5A783A5F" w14:textId="77777777" w:rsidR="009753AC" w:rsidRPr="00FD7869" w:rsidRDefault="009753AC" w:rsidP="009753AC">
      <w:pPr>
        <w:keepNext/>
      </w:pPr>
      <w:r w:rsidRPr="00FD7869">
        <w:t xml:space="preserve">В состав КТС </w:t>
      </w:r>
      <w:r>
        <w:t>Системы</w:t>
      </w:r>
      <w:r w:rsidRPr="00FD7869">
        <w:t xml:space="preserve"> должны входить следующие компоненты:</w:t>
      </w:r>
    </w:p>
    <w:p w14:paraId="51644652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>серверное оборудование, включая КТС хранения данных;</w:t>
      </w:r>
    </w:p>
    <w:p w14:paraId="0EEAA2A4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>активное и пассивное сетевое оборудование;</w:t>
      </w:r>
    </w:p>
    <w:p w14:paraId="5A6E21CD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t>средства резервного копирования;</w:t>
      </w:r>
    </w:p>
    <w:p w14:paraId="4E13A677" w14:textId="77777777" w:rsidR="009753AC" w:rsidRPr="00FD7869" w:rsidRDefault="009753AC" w:rsidP="009753AC">
      <w:pPr>
        <w:pStyle w:val="a5"/>
        <w:tabs>
          <w:tab w:val="clear" w:pos="1381"/>
          <w:tab w:val="num" w:pos="1352"/>
        </w:tabs>
        <w:ind w:left="538"/>
      </w:pPr>
      <w:r w:rsidRPr="00FD7869">
        <w:rPr>
          <w:szCs w:val="28"/>
        </w:rPr>
        <w:t>источники</w:t>
      </w:r>
      <w:r w:rsidRPr="00FD7869">
        <w:t xml:space="preserve"> бесперебойного питания.</w:t>
      </w:r>
    </w:p>
    <w:p w14:paraId="62E5F9C5" w14:textId="77777777" w:rsidR="009753AC" w:rsidRDefault="009753AC" w:rsidP="009753AC">
      <w:pPr>
        <w:pStyle w:val="30"/>
        <w:tabs>
          <w:tab w:val="num" w:pos="-283"/>
        </w:tabs>
        <w:ind w:left="567"/>
      </w:pPr>
      <w:bookmarkStart w:id="140" w:name="_Toc399365301"/>
      <w:bookmarkStart w:id="141" w:name="_Toc399365302"/>
      <w:bookmarkStart w:id="142" w:name="_Toc399365303"/>
      <w:bookmarkStart w:id="143" w:name="_Toc399365304"/>
      <w:bookmarkStart w:id="144" w:name="_Toc399365305"/>
      <w:bookmarkStart w:id="145" w:name="_Toc399365306"/>
      <w:bookmarkStart w:id="146" w:name="_Toc399365307"/>
      <w:bookmarkStart w:id="147" w:name="_Toc399365308"/>
      <w:bookmarkStart w:id="148" w:name="_Toc399365309"/>
      <w:bookmarkStart w:id="149" w:name="_Toc399365310"/>
      <w:bookmarkStart w:id="150" w:name="_Toc399365311"/>
      <w:bookmarkStart w:id="151" w:name="_Toc399365312"/>
      <w:bookmarkStart w:id="152" w:name="_Toc399365313"/>
      <w:bookmarkStart w:id="153" w:name="_Toc399365314"/>
      <w:bookmarkStart w:id="154" w:name="_Toc399365315"/>
      <w:bookmarkStart w:id="155" w:name="_Toc399365316"/>
      <w:bookmarkStart w:id="156" w:name="_Toc399365317"/>
      <w:bookmarkStart w:id="157" w:name="_Toc399365318"/>
      <w:bookmarkStart w:id="158" w:name="_Toc399365320"/>
      <w:bookmarkStart w:id="159" w:name="_Toc399365321"/>
      <w:bookmarkStart w:id="160" w:name="_Toc399365322"/>
      <w:bookmarkStart w:id="161" w:name="_Toc399365323"/>
      <w:bookmarkStart w:id="162" w:name="_Toc399365324"/>
      <w:bookmarkStart w:id="163" w:name="_Toc495502724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r>
        <w:t>Требования к оказанию технической поддержки</w:t>
      </w:r>
      <w:bookmarkEnd w:id="163"/>
      <w:r>
        <w:t xml:space="preserve"> Пользователей</w:t>
      </w:r>
    </w:p>
    <w:p w14:paraId="2BABF2E7" w14:textId="77777777" w:rsidR="009753AC" w:rsidRDefault="009753AC" w:rsidP="009753AC">
      <w:r w:rsidRPr="007A1F37">
        <w:t xml:space="preserve">Исполнитель </w:t>
      </w:r>
      <w:r>
        <w:t>должен организовать оказание консультационной и технической поддержки для пользователей Системы в период, указанный в п.</w:t>
      </w:r>
      <w:r>
        <w:fldChar w:fldCharType="begin"/>
      </w:r>
      <w:r>
        <w:instrText xml:space="preserve"> REF _Ref419929553 \r \h </w:instrText>
      </w:r>
      <w:r>
        <w:fldChar w:fldCharType="separate"/>
      </w:r>
      <w:r>
        <w:t>5</w:t>
      </w:r>
      <w:r>
        <w:fldChar w:fldCharType="end"/>
      </w:r>
      <w:r>
        <w:t xml:space="preserve"> настоящего ТЗ.</w:t>
      </w:r>
    </w:p>
    <w:p w14:paraId="7E9256D0" w14:textId="77777777" w:rsidR="009753AC" w:rsidRDefault="009753AC" w:rsidP="009753AC">
      <w:r>
        <w:t>Техническая поддержка Системы должна быть доступна по телефону и электронной почте.</w:t>
      </w:r>
    </w:p>
    <w:p w14:paraId="4F197408" w14:textId="77777777" w:rsidR="009753AC" w:rsidRDefault="009753AC" w:rsidP="009753AC">
      <w:r>
        <w:t>Исполнитель должен определить телефонный номер и адрес электронной почты для технической поддержки пользователей Системы.</w:t>
      </w:r>
    </w:p>
    <w:p w14:paraId="1E852429" w14:textId="77777777" w:rsidR="009753AC" w:rsidRDefault="009753AC" w:rsidP="009753AC">
      <w:r>
        <w:t xml:space="preserve">Режим работы специалистов технической поддержки будет установлен по согласованию между Исполнителем и Заказчиком на этапе </w:t>
      </w:r>
      <w:proofErr w:type="spellStart"/>
      <w:r>
        <w:t>технорабочего</w:t>
      </w:r>
      <w:proofErr w:type="spellEnd"/>
      <w:r>
        <w:t xml:space="preserve"> проектирования.</w:t>
      </w:r>
    </w:p>
    <w:p w14:paraId="74C8F6C8" w14:textId="77777777" w:rsidR="009753AC" w:rsidRDefault="009753AC" w:rsidP="009753AC">
      <w:r>
        <w:t>Исполнитель должен вести Журнал обращений пользователей к специалистам технической поддержки.</w:t>
      </w:r>
    </w:p>
    <w:p w14:paraId="5CB05835" w14:textId="77777777" w:rsidR="009753AC" w:rsidRDefault="009753AC" w:rsidP="009753AC">
      <w:r>
        <w:t>Исполнитель может решать возникшие вопросы или проблемы как удаленно, так и в организации Заказчика.</w:t>
      </w:r>
    </w:p>
    <w:p w14:paraId="7434C557" w14:textId="77777777" w:rsidR="009753AC" w:rsidRDefault="009753AC" w:rsidP="009753AC">
      <w:r>
        <w:t xml:space="preserve">Виды обращений, срок и порядок реагирования на обращения и сбои будет установлен по согласованию между Исполнителем и Заказчиком на этапе </w:t>
      </w:r>
      <w:proofErr w:type="spellStart"/>
      <w:r>
        <w:t>технорабочего</w:t>
      </w:r>
      <w:proofErr w:type="spellEnd"/>
      <w:r>
        <w:t xml:space="preserve"> проектирования.</w:t>
      </w:r>
    </w:p>
    <w:p w14:paraId="27837D83" w14:textId="77777777" w:rsidR="009753AC" w:rsidRPr="00FD7869" w:rsidRDefault="009753AC" w:rsidP="009753AC"/>
    <w:p w14:paraId="7A72DB6F" w14:textId="77777777" w:rsidR="009753AC" w:rsidRPr="00FD7869" w:rsidRDefault="009753AC" w:rsidP="009753AC">
      <w:pPr>
        <w:sectPr w:rsidR="009753AC" w:rsidRPr="00FD7869" w:rsidSect="007D74C8">
          <w:footnotePr>
            <w:numRestart w:val="eachSect"/>
          </w:footnotePr>
          <w:pgSz w:w="11906" w:h="16838" w:code="9"/>
          <w:pgMar w:top="851" w:right="709" w:bottom="1135" w:left="1531" w:header="567" w:footer="567" w:gutter="0"/>
          <w:cols w:space="708"/>
          <w:docGrid w:linePitch="360"/>
        </w:sectPr>
      </w:pPr>
    </w:p>
    <w:p w14:paraId="23593127" w14:textId="77777777" w:rsidR="009753AC" w:rsidRPr="00FD7869" w:rsidRDefault="009753AC" w:rsidP="009753AC">
      <w:pPr>
        <w:pStyle w:val="1"/>
        <w:jc w:val="both"/>
      </w:pPr>
      <w:bookmarkStart w:id="164" w:name="_Ref419929553"/>
      <w:bookmarkStart w:id="165" w:name="_Ref419929621"/>
      <w:bookmarkStart w:id="166" w:name="_Toc420013655"/>
      <w:bookmarkStart w:id="167" w:name="_Ref436571345"/>
      <w:bookmarkStart w:id="168" w:name="_Toc495502725"/>
      <w:r>
        <w:lastRenderedPageBreak/>
        <w:t>. Требования к срокам выполнения работ</w:t>
      </w:r>
      <w:bookmarkEnd w:id="164"/>
      <w:bookmarkEnd w:id="165"/>
      <w:bookmarkEnd w:id="166"/>
      <w:bookmarkEnd w:id="167"/>
      <w:bookmarkEnd w:id="168"/>
    </w:p>
    <w:p w14:paraId="2FBF7A83" w14:textId="4DC1A1CC" w:rsidR="009753AC" w:rsidRPr="00D471EC" w:rsidRDefault="009753AC" w:rsidP="009753AC">
      <w:pPr>
        <w:pStyle w:val="20"/>
        <w:numPr>
          <w:ilvl w:val="0"/>
          <w:numId w:val="0"/>
        </w:numPr>
      </w:pPr>
      <w:r w:rsidRPr="007E7A64">
        <w:t>Требования к срокам выполнения работ</w:t>
      </w:r>
      <w:r w:rsidRPr="00954EAB">
        <w:rPr>
          <w:b w:val="0"/>
        </w:rPr>
        <w:t xml:space="preserve"> по </w:t>
      </w:r>
      <w:r w:rsidR="00111FB2" w:rsidRPr="00954EAB">
        <w:rPr>
          <w:b w:val="0"/>
        </w:rPr>
        <w:t>созданию Системы</w:t>
      </w:r>
      <w:r w:rsidRPr="00954EAB">
        <w:rPr>
          <w:b w:val="0"/>
        </w:rPr>
        <w:t xml:space="preserve"> приведены в таблице ниже (см. </w:t>
      </w:r>
      <w:r w:rsidRPr="00954EAB">
        <w:rPr>
          <w:b w:val="0"/>
        </w:rPr>
        <w:fldChar w:fldCharType="begin"/>
      </w:r>
      <w:r w:rsidRPr="00954EAB">
        <w:rPr>
          <w:b w:val="0"/>
        </w:rPr>
        <w:instrText xml:space="preserve"> REF _Ref416047936 \h  \* MERGEFORMAT </w:instrText>
      </w:r>
      <w:r w:rsidRPr="00954EAB">
        <w:rPr>
          <w:b w:val="0"/>
        </w:rPr>
      </w:r>
      <w:r w:rsidRPr="00954EAB">
        <w:rPr>
          <w:b w:val="0"/>
        </w:rPr>
        <w:fldChar w:fldCharType="separate"/>
      </w:r>
      <w:r w:rsidRPr="00FD7869">
        <w:rPr>
          <w:rStyle w:val="affb"/>
        </w:rPr>
        <w:t>Таблица </w:t>
      </w:r>
      <w:r w:rsidRPr="0088073C">
        <w:rPr>
          <w:rStyle w:val="affb"/>
        </w:rPr>
        <w:t>7</w:t>
      </w:r>
      <w:r w:rsidRPr="00954EAB">
        <w:rPr>
          <w:b w:val="0"/>
        </w:rPr>
        <w:fldChar w:fldCharType="end"/>
      </w:r>
      <w:r w:rsidRPr="00954EAB">
        <w:rPr>
          <w:b w:val="0"/>
        </w:rPr>
        <w:t>).</w:t>
      </w:r>
    </w:p>
    <w:p w14:paraId="5FCBC928" w14:textId="0C643C74" w:rsidR="009753AC" w:rsidRPr="007E7A64" w:rsidRDefault="009753AC" w:rsidP="009753AC">
      <w:pPr>
        <w:pStyle w:val="afffffa"/>
        <w:rPr>
          <w:b/>
          <w:bCs/>
        </w:rPr>
      </w:pPr>
      <w:bookmarkStart w:id="169" w:name="_Ref416047936"/>
      <w:r w:rsidRPr="00FD7869">
        <w:rPr>
          <w:rStyle w:val="affb"/>
        </w:rPr>
        <w:t>Таблица </w:t>
      </w:r>
      <w:r w:rsidRPr="00954EAB">
        <w:rPr>
          <w:rStyle w:val="affb"/>
          <w:b w:val="0"/>
          <w:bCs w:val="0"/>
        </w:rPr>
        <w:fldChar w:fldCharType="begin"/>
      </w:r>
      <w:r w:rsidRPr="00954EAB">
        <w:rPr>
          <w:rStyle w:val="affb"/>
          <w:b w:val="0"/>
        </w:rPr>
        <w:instrText xml:space="preserve"> SEQ Таблица \* ARABIC </w:instrText>
      </w:r>
      <w:r w:rsidRPr="00954EAB">
        <w:rPr>
          <w:rStyle w:val="affb"/>
          <w:b w:val="0"/>
          <w:bCs w:val="0"/>
        </w:rPr>
        <w:fldChar w:fldCharType="separate"/>
      </w:r>
      <w:r>
        <w:rPr>
          <w:rStyle w:val="affb"/>
          <w:b w:val="0"/>
          <w:noProof/>
        </w:rPr>
        <w:t>7</w:t>
      </w:r>
      <w:r w:rsidRPr="00954EAB">
        <w:rPr>
          <w:rStyle w:val="affb"/>
          <w:b w:val="0"/>
          <w:bCs w:val="0"/>
        </w:rPr>
        <w:fldChar w:fldCharType="end"/>
      </w:r>
      <w:bookmarkEnd w:id="169"/>
      <w:r w:rsidRPr="00954EAB">
        <w:rPr>
          <w:rStyle w:val="affb"/>
          <w:b w:val="0"/>
        </w:rPr>
        <w:t xml:space="preserve"> - </w:t>
      </w:r>
      <w:r w:rsidRPr="00954EAB">
        <w:rPr>
          <w:b/>
        </w:rPr>
        <w:t xml:space="preserve">Требования к срокам выполнения работ по </w:t>
      </w:r>
      <w:r w:rsidR="00111FB2" w:rsidRPr="00954EAB">
        <w:rPr>
          <w:b/>
        </w:rPr>
        <w:t>созданию Системы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2741"/>
        <w:gridCol w:w="4747"/>
        <w:gridCol w:w="1578"/>
      </w:tblGrid>
      <w:tr w:rsidR="009753AC" w:rsidRPr="00FD7869" w14:paraId="27E5062D" w14:textId="77777777" w:rsidTr="00057CA9">
        <w:trPr>
          <w:tblHeader/>
        </w:trPr>
        <w:tc>
          <w:tcPr>
            <w:tcW w:w="413" w:type="pct"/>
            <w:shd w:val="pct15" w:color="auto" w:fill="auto"/>
          </w:tcPr>
          <w:p w14:paraId="27F0EE02" w14:textId="77777777" w:rsidR="009753AC" w:rsidRPr="00FD7869" w:rsidRDefault="009753AC" w:rsidP="00057CA9">
            <w:pPr>
              <w:ind w:firstLine="0"/>
              <w:jc w:val="left"/>
            </w:pPr>
            <w:r w:rsidRPr="00FD7869">
              <w:rPr>
                <w:b/>
                <w:bCs/>
              </w:rPr>
              <w:t>№ этапа</w:t>
            </w:r>
          </w:p>
        </w:tc>
        <w:tc>
          <w:tcPr>
            <w:tcW w:w="1387" w:type="pct"/>
            <w:shd w:val="pct15" w:color="auto" w:fill="auto"/>
          </w:tcPr>
          <w:p w14:paraId="60E77A79" w14:textId="77777777" w:rsidR="009753AC" w:rsidRPr="00FD7869" w:rsidRDefault="009753AC" w:rsidP="00057CA9">
            <w:pPr>
              <w:ind w:firstLine="0"/>
              <w:jc w:val="left"/>
            </w:pPr>
            <w:r w:rsidRPr="00FD7869">
              <w:rPr>
                <w:b/>
                <w:bCs/>
              </w:rPr>
              <w:t>Наименование этапа</w:t>
            </w:r>
          </w:p>
        </w:tc>
        <w:tc>
          <w:tcPr>
            <w:tcW w:w="2402" w:type="pct"/>
            <w:shd w:val="pct15" w:color="auto" w:fill="auto"/>
          </w:tcPr>
          <w:p w14:paraId="2B525331" w14:textId="77777777" w:rsidR="009753AC" w:rsidRPr="00FD7869" w:rsidRDefault="009753AC" w:rsidP="00057CA9">
            <w:pPr>
              <w:ind w:firstLine="0"/>
              <w:jc w:val="left"/>
            </w:pPr>
            <w:r w:rsidRPr="00FD7869">
              <w:rPr>
                <w:b/>
                <w:bCs/>
              </w:rPr>
              <w:t>Отчетная документация</w:t>
            </w:r>
          </w:p>
        </w:tc>
        <w:tc>
          <w:tcPr>
            <w:tcW w:w="798" w:type="pct"/>
            <w:shd w:val="pct15" w:color="auto" w:fill="auto"/>
          </w:tcPr>
          <w:p w14:paraId="104E5379" w14:textId="77777777" w:rsidR="009753AC" w:rsidRPr="00FD7869" w:rsidRDefault="009753AC" w:rsidP="00057CA9">
            <w:pPr>
              <w:ind w:firstLine="0"/>
              <w:jc w:val="left"/>
            </w:pPr>
            <w:r w:rsidRPr="00FD7869">
              <w:rPr>
                <w:b/>
                <w:bCs/>
              </w:rPr>
              <w:t>Сроки выполнения работ</w:t>
            </w:r>
          </w:p>
        </w:tc>
      </w:tr>
      <w:tr w:rsidR="009753AC" w:rsidRPr="00FD7869" w14:paraId="501B3027" w14:textId="77777777" w:rsidTr="00057CA9">
        <w:tc>
          <w:tcPr>
            <w:tcW w:w="413" w:type="pct"/>
            <w:shd w:val="clear" w:color="auto" w:fill="auto"/>
          </w:tcPr>
          <w:p w14:paraId="182AAF30" w14:textId="77777777" w:rsidR="009753AC" w:rsidRPr="00FD7869" w:rsidRDefault="009753AC" w:rsidP="00057CA9">
            <w:pPr>
              <w:spacing w:before="40" w:after="80"/>
              <w:ind w:firstLine="0"/>
              <w:jc w:val="left"/>
              <w:rPr>
                <w:b/>
                <w:bCs/>
                <w:sz w:val="22"/>
                <w:szCs w:val="18"/>
              </w:rPr>
            </w:pPr>
            <w:r w:rsidRPr="00FD7869">
              <w:rPr>
                <w:b/>
                <w:bCs/>
                <w:sz w:val="22"/>
                <w:szCs w:val="18"/>
              </w:rPr>
              <w:t>1.</w:t>
            </w:r>
          </w:p>
        </w:tc>
        <w:tc>
          <w:tcPr>
            <w:tcW w:w="1387" w:type="pct"/>
            <w:shd w:val="clear" w:color="auto" w:fill="auto"/>
          </w:tcPr>
          <w:p w14:paraId="388F78D0" w14:textId="77777777" w:rsidR="009753AC" w:rsidRPr="00FD7869" w:rsidRDefault="009753AC" w:rsidP="00057CA9">
            <w:pPr>
              <w:spacing w:before="40" w:after="80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Ввод в тестовую эксплуатацию </w:t>
            </w:r>
          </w:p>
        </w:tc>
        <w:tc>
          <w:tcPr>
            <w:tcW w:w="2402" w:type="pct"/>
            <w:shd w:val="clear" w:color="auto" w:fill="auto"/>
          </w:tcPr>
          <w:p w14:paraId="731A9C20" w14:textId="77777777" w:rsidR="009753AC" w:rsidRPr="00FD7869" w:rsidRDefault="009753AC" w:rsidP="009753AC">
            <w:pPr>
              <w:pStyle w:val="a2"/>
              <w:numPr>
                <w:ilvl w:val="3"/>
                <w:numId w:val="22"/>
              </w:numPr>
              <w:rPr>
                <w:bCs/>
              </w:rPr>
            </w:pPr>
            <w:r w:rsidRPr="00FD7869">
              <w:rPr>
                <w:bCs/>
              </w:rPr>
              <w:t xml:space="preserve"> Исходные коды </w:t>
            </w:r>
            <w:r>
              <w:rPr>
                <w:bCs/>
              </w:rPr>
              <w:t>Системы</w:t>
            </w:r>
            <w:r w:rsidRPr="00FD7869">
              <w:rPr>
                <w:bCs/>
              </w:rPr>
              <w:t>.</w:t>
            </w:r>
          </w:p>
          <w:p w14:paraId="5EE46C49" w14:textId="77777777" w:rsidR="009753AC" w:rsidRDefault="009753AC" w:rsidP="009753AC">
            <w:pPr>
              <w:pStyle w:val="a2"/>
              <w:numPr>
                <w:ilvl w:val="3"/>
                <w:numId w:val="22"/>
              </w:numPr>
              <w:rPr>
                <w:bCs/>
              </w:rPr>
            </w:pPr>
            <w:r>
              <w:rPr>
                <w:bCs/>
              </w:rPr>
              <w:t>Контент, созданный Исполнителем и размещенный в Системе.</w:t>
            </w:r>
          </w:p>
          <w:p w14:paraId="7C1B25AD" w14:textId="77777777" w:rsidR="009753AC" w:rsidRPr="00FD7869" w:rsidRDefault="009753AC" w:rsidP="009753AC">
            <w:pPr>
              <w:pStyle w:val="a2"/>
              <w:numPr>
                <w:ilvl w:val="3"/>
                <w:numId w:val="22"/>
              </w:numPr>
              <w:rPr>
                <w:bCs/>
              </w:rPr>
            </w:pPr>
            <w:r w:rsidRPr="00FD7869">
              <w:rPr>
                <w:bCs/>
              </w:rPr>
              <w:t xml:space="preserve">Руководство редактора контента </w:t>
            </w:r>
            <w:r>
              <w:rPr>
                <w:bCs/>
              </w:rPr>
              <w:t>Системы</w:t>
            </w:r>
            <w:r w:rsidRPr="00FD7869">
              <w:rPr>
                <w:bCs/>
              </w:rPr>
              <w:t>.</w:t>
            </w:r>
          </w:p>
          <w:p w14:paraId="38815309" w14:textId="77777777" w:rsidR="009753AC" w:rsidRPr="00FD7869" w:rsidRDefault="009753AC" w:rsidP="00057CA9">
            <w:pPr>
              <w:spacing w:before="40" w:after="80"/>
              <w:ind w:firstLine="0"/>
              <w:jc w:val="left"/>
            </w:pPr>
          </w:p>
        </w:tc>
        <w:tc>
          <w:tcPr>
            <w:tcW w:w="798" w:type="pct"/>
            <w:shd w:val="clear" w:color="auto" w:fill="auto"/>
          </w:tcPr>
          <w:p w14:paraId="545B5D68" w14:textId="77777777" w:rsidR="009753AC" w:rsidRPr="00FD7869" w:rsidRDefault="009753AC" w:rsidP="00057CA9">
            <w:pPr>
              <w:spacing w:before="40" w:after="80"/>
              <w:ind w:firstLine="0"/>
              <w:jc w:val="left"/>
              <w:rPr>
                <w:bCs/>
              </w:rPr>
            </w:pPr>
            <w:r>
              <w:rPr>
                <w:bCs/>
              </w:rPr>
              <w:t>30 рабочих</w:t>
            </w:r>
            <w:r w:rsidRPr="00FD7869">
              <w:rPr>
                <w:bCs/>
              </w:rPr>
              <w:t xml:space="preserve"> дней с мом</w:t>
            </w:r>
            <w:r>
              <w:rPr>
                <w:bCs/>
              </w:rPr>
              <w:t>ента заключения</w:t>
            </w:r>
            <w:r w:rsidRPr="00FD7869">
              <w:rPr>
                <w:bCs/>
              </w:rPr>
              <w:t xml:space="preserve"> </w:t>
            </w:r>
            <w:r>
              <w:rPr>
                <w:bCs/>
              </w:rPr>
              <w:t>договор</w:t>
            </w:r>
            <w:r w:rsidRPr="00FD7869">
              <w:rPr>
                <w:bCs/>
              </w:rPr>
              <w:t xml:space="preserve">а </w:t>
            </w:r>
          </w:p>
        </w:tc>
      </w:tr>
      <w:tr w:rsidR="009753AC" w:rsidRPr="00FD7869" w14:paraId="6ED10849" w14:textId="77777777" w:rsidTr="00057CA9">
        <w:tc>
          <w:tcPr>
            <w:tcW w:w="413" w:type="pct"/>
            <w:shd w:val="clear" w:color="auto" w:fill="auto"/>
          </w:tcPr>
          <w:p w14:paraId="3E132C0C" w14:textId="77777777" w:rsidR="009753AC" w:rsidRPr="00FD7869" w:rsidRDefault="009753AC" w:rsidP="00057CA9">
            <w:pPr>
              <w:spacing w:before="40" w:after="80"/>
              <w:ind w:firstLine="0"/>
              <w:jc w:val="left"/>
              <w:rPr>
                <w:b/>
                <w:bCs/>
                <w:sz w:val="22"/>
                <w:szCs w:val="18"/>
              </w:rPr>
            </w:pPr>
            <w:r w:rsidRPr="00FD7869">
              <w:rPr>
                <w:b/>
                <w:bCs/>
                <w:sz w:val="22"/>
                <w:szCs w:val="18"/>
              </w:rPr>
              <w:t>2.</w:t>
            </w:r>
          </w:p>
        </w:tc>
        <w:tc>
          <w:tcPr>
            <w:tcW w:w="1387" w:type="pct"/>
            <w:shd w:val="clear" w:color="auto" w:fill="auto"/>
          </w:tcPr>
          <w:p w14:paraId="008DA713" w14:textId="77777777" w:rsidR="009753AC" w:rsidRPr="00FD7869" w:rsidRDefault="009753AC" w:rsidP="00057CA9">
            <w:pPr>
              <w:spacing w:before="40" w:after="80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r w:rsidRPr="00FD7869">
              <w:rPr>
                <w:b/>
                <w:bCs/>
              </w:rPr>
              <w:t xml:space="preserve">вод в </w:t>
            </w:r>
            <w:r>
              <w:rPr>
                <w:b/>
                <w:bCs/>
              </w:rPr>
              <w:t>промышленную эксплуатацию</w:t>
            </w:r>
          </w:p>
        </w:tc>
        <w:tc>
          <w:tcPr>
            <w:tcW w:w="2402" w:type="pct"/>
            <w:shd w:val="clear" w:color="auto" w:fill="auto"/>
          </w:tcPr>
          <w:p w14:paraId="554F27CB" w14:textId="77777777" w:rsidR="009753AC" w:rsidRPr="00FD7869" w:rsidRDefault="009753AC" w:rsidP="009753AC">
            <w:pPr>
              <w:pStyle w:val="a2"/>
              <w:numPr>
                <w:ilvl w:val="3"/>
                <w:numId w:val="22"/>
              </w:numPr>
              <w:rPr>
                <w:bCs/>
              </w:rPr>
            </w:pPr>
            <w:r w:rsidRPr="00FD7869">
              <w:rPr>
                <w:bCs/>
              </w:rPr>
              <w:t xml:space="preserve">Исходные коды </w:t>
            </w:r>
            <w:r>
              <w:rPr>
                <w:bCs/>
              </w:rPr>
              <w:t>Системы</w:t>
            </w:r>
            <w:r w:rsidRPr="00FD7869">
              <w:rPr>
                <w:bCs/>
              </w:rPr>
              <w:t>.</w:t>
            </w:r>
          </w:p>
          <w:p w14:paraId="58B670CF" w14:textId="77777777" w:rsidR="009753AC" w:rsidRDefault="009753AC" w:rsidP="009753AC">
            <w:pPr>
              <w:pStyle w:val="a2"/>
              <w:numPr>
                <w:ilvl w:val="3"/>
                <w:numId w:val="22"/>
              </w:numPr>
              <w:rPr>
                <w:bCs/>
              </w:rPr>
            </w:pPr>
            <w:r>
              <w:rPr>
                <w:bCs/>
              </w:rPr>
              <w:t>Контент, созданный Исполнителем и размещенный в Системе.</w:t>
            </w:r>
          </w:p>
          <w:p w14:paraId="6A12A73D" w14:textId="77777777" w:rsidR="009753AC" w:rsidRPr="00FD7869" w:rsidRDefault="009753AC" w:rsidP="009753AC">
            <w:pPr>
              <w:pStyle w:val="a2"/>
              <w:numPr>
                <w:ilvl w:val="3"/>
                <w:numId w:val="22"/>
              </w:numPr>
              <w:rPr>
                <w:bCs/>
              </w:rPr>
            </w:pPr>
            <w:r w:rsidRPr="00FD7869">
              <w:rPr>
                <w:bCs/>
              </w:rPr>
              <w:t xml:space="preserve">Руководство редактора контента </w:t>
            </w:r>
            <w:r>
              <w:rPr>
                <w:bCs/>
              </w:rPr>
              <w:t>Системы</w:t>
            </w:r>
            <w:r w:rsidRPr="00FD7869">
              <w:rPr>
                <w:bCs/>
              </w:rPr>
              <w:t>.</w:t>
            </w:r>
          </w:p>
          <w:p w14:paraId="68A6BA88" w14:textId="77777777" w:rsidR="009753AC" w:rsidRPr="00FD7869" w:rsidRDefault="009753AC" w:rsidP="009753AC">
            <w:pPr>
              <w:pStyle w:val="a2"/>
              <w:numPr>
                <w:ilvl w:val="3"/>
                <w:numId w:val="22"/>
              </w:numPr>
              <w:rPr>
                <w:bCs/>
              </w:rPr>
            </w:pPr>
            <w:r w:rsidRPr="00FD7869">
              <w:rPr>
                <w:bCs/>
              </w:rPr>
              <w:t xml:space="preserve">Акт сдачи-приемки </w:t>
            </w:r>
            <w:r>
              <w:rPr>
                <w:bCs/>
              </w:rPr>
              <w:t>Системы</w:t>
            </w:r>
            <w:r w:rsidRPr="00FD7869">
              <w:rPr>
                <w:bCs/>
              </w:rPr>
              <w:t>.</w:t>
            </w:r>
          </w:p>
        </w:tc>
        <w:tc>
          <w:tcPr>
            <w:tcW w:w="798" w:type="pct"/>
            <w:shd w:val="clear" w:color="auto" w:fill="auto"/>
          </w:tcPr>
          <w:p w14:paraId="5F4ED868" w14:textId="77777777" w:rsidR="009753AC" w:rsidRPr="00FD7869" w:rsidRDefault="009753AC" w:rsidP="00057CA9">
            <w:pPr>
              <w:spacing w:before="40" w:after="80"/>
              <w:ind w:firstLine="0"/>
              <w:jc w:val="left"/>
              <w:rPr>
                <w:bCs/>
              </w:rPr>
            </w:pPr>
            <w:r>
              <w:rPr>
                <w:bCs/>
              </w:rPr>
              <w:t xml:space="preserve">40 рабочих </w:t>
            </w:r>
            <w:r w:rsidRPr="00FD7869">
              <w:rPr>
                <w:bCs/>
              </w:rPr>
              <w:t>дней с мом</w:t>
            </w:r>
            <w:r>
              <w:rPr>
                <w:bCs/>
              </w:rPr>
              <w:t>ента заключения</w:t>
            </w:r>
            <w:r w:rsidRPr="00FD7869">
              <w:rPr>
                <w:bCs/>
              </w:rPr>
              <w:t xml:space="preserve"> </w:t>
            </w:r>
            <w:r>
              <w:rPr>
                <w:bCs/>
              </w:rPr>
              <w:t>договор</w:t>
            </w:r>
            <w:r w:rsidRPr="00FD7869">
              <w:rPr>
                <w:bCs/>
              </w:rPr>
              <w:t>а</w:t>
            </w:r>
          </w:p>
        </w:tc>
      </w:tr>
    </w:tbl>
    <w:p w14:paraId="6437D80C" w14:textId="77777777" w:rsidR="009753AC" w:rsidRPr="00FD7869" w:rsidRDefault="009753AC" w:rsidP="009753AC"/>
    <w:p w14:paraId="4D682431" w14:textId="77777777" w:rsidR="009753AC" w:rsidRPr="00FD7869" w:rsidRDefault="009753AC" w:rsidP="009753AC">
      <w:pPr>
        <w:ind w:firstLine="0"/>
        <w:rPr>
          <w:highlight w:val="yellow"/>
        </w:rPr>
      </w:pPr>
    </w:p>
    <w:p w14:paraId="2F4151DB" w14:textId="77777777" w:rsidR="009753AC" w:rsidRPr="00FD7869" w:rsidRDefault="009753AC" w:rsidP="009753AC">
      <w:pPr>
        <w:pStyle w:val="1"/>
        <w:rPr>
          <w:highlight w:val="yellow"/>
        </w:rPr>
        <w:sectPr w:rsidR="009753AC" w:rsidRPr="00FD7869" w:rsidSect="00932D42">
          <w:headerReference w:type="even" r:id="rId17"/>
          <w:footnotePr>
            <w:numRestart w:val="eachSect"/>
          </w:footnotePr>
          <w:pgSz w:w="11906" w:h="16838" w:code="9"/>
          <w:pgMar w:top="851" w:right="709" w:bottom="1559" w:left="1531" w:header="567" w:footer="567" w:gutter="0"/>
          <w:cols w:space="708"/>
          <w:docGrid w:linePitch="360"/>
        </w:sectPr>
      </w:pPr>
      <w:bookmarkStart w:id="170" w:name="_Ref377851273"/>
      <w:bookmarkStart w:id="171" w:name="_GoBack"/>
      <w:bookmarkEnd w:id="171"/>
    </w:p>
    <w:p w14:paraId="77EE012B" w14:textId="77777777" w:rsidR="009753AC" w:rsidRPr="00FD7869" w:rsidRDefault="009753AC" w:rsidP="009753AC">
      <w:pPr>
        <w:pStyle w:val="1"/>
      </w:pPr>
      <w:bookmarkStart w:id="172" w:name="_Ref419929557"/>
      <w:bookmarkStart w:id="173" w:name="_Toc420013657"/>
      <w:bookmarkStart w:id="174" w:name="_Toc495502727"/>
      <w:r w:rsidRPr="00FD7869">
        <w:lastRenderedPageBreak/>
        <w:t>Порядок контроля и приемки Системы</w:t>
      </w:r>
      <w:bookmarkEnd w:id="170"/>
      <w:bookmarkEnd w:id="172"/>
      <w:bookmarkEnd w:id="173"/>
      <w:bookmarkEnd w:id="174"/>
    </w:p>
    <w:p w14:paraId="00AFBAD2" w14:textId="77777777" w:rsidR="009753AC" w:rsidRPr="00FD7869" w:rsidRDefault="009753AC" w:rsidP="009753AC">
      <w:pPr>
        <w:pStyle w:val="20"/>
        <w:tabs>
          <w:tab w:val="num" w:pos="709"/>
        </w:tabs>
        <w:ind w:left="709"/>
      </w:pPr>
      <w:bookmarkStart w:id="175" w:name="_Toc332805050"/>
      <w:bookmarkStart w:id="176" w:name="_Toc420013659"/>
      <w:bookmarkStart w:id="177" w:name="_Toc495502728"/>
      <w:r w:rsidRPr="00FD7869">
        <w:t>Общие требования к</w:t>
      </w:r>
      <w:r>
        <w:t xml:space="preserve"> вводу Системы в эксплуатацию и</w:t>
      </w:r>
      <w:r w:rsidRPr="00FD7869">
        <w:t xml:space="preserve"> </w:t>
      </w:r>
      <w:r>
        <w:t>сдаче</w:t>
      </w:r>
      <w:r w:rsidRPr="00FD7869">
        <w:t xml:space="preserve"> работ </w:t>
      </w:r>
      <w:bookmarkEnd w:id="175"/>
      <w:bookmarkEnd w:id="176"/>
      <w:bookmarkEnd w:id="177"/>
    </w:p>
    <w:p w14:paraId="709EC8DA" w14:textId="77777777" w:rsidR="009753AC" w:rsidRPr="009A36ED" w:rsidRDefault="009753AC" w:rsidP="009753AC">
      <w:bookmarkStart w:id="178" w:name="_Toc185852231"/>
      <w:r w:rsidRPr="009A36ED">
        <w:t xml:space="preserve">Система должна быть размещена </w:t>
      </w:r>
      <w:r>
        <w:t xml:space="preserve">и введена в промышленную эксплуатацию </w:t>
      </w:r>
      <w:r w:rsidRPr="009A36ED">
        <w:t xml:space="preserve">силами Исполнителя. </w:t>
      </w:r>
      <w:r>
        <w:t>Программно-аппаратный ресурс</w:t>
      </w:r>
      <w:r w:rsidRPr="009A36ED">
        <w:t>, на котором будет располагается Система</w:t>
      </w:r>
      <w:r>
        <w:t>,</w:t>
      </w:r>
      <w:r w:rsidRPr="009A36ED">
        <w:t xml:space="preserve"> будет </w:t>
      </w:r>
      <w:r>
        <w:t>предоставлен</w:t>
      </w:r>
      <w:r w:rsidRPr="009A36ED">
        <w:t xml:space="preserve"> Заказчиком</w:t>
      </w:r>
      <w:r>
        <w:t xml:space="preserve"> на основании рекомендации Исполнителя по объему и составу требуемых мощностей</w:t>
      </w:r>
      <w:r w:rsidRPr="009A36ED">
        <w:t xml:space="preserve">. </w:t>
      </w:r>
    </w:p>
    <w:p w14:paraId="168C46BD" w14:textId="77777777" w:rsidR="009753AC" w:rsidRDefault="009753AC" w:rsidP="009753AC">
      <w:r w:rsidRPr="009A36ED">
        <w:t xml:space="preserve">Исполнитель </w:t>
      </w:r>
      <w:r>
        <w:t xml:space="preserve">в технико-коммерческом предложении Заказчику </w:t>
      </w:r>
      <w:r w:rsidRPr="009A36ED">
        <w:t>должен предоставить схему архитектуры Системы</w:t>
      </w:r>
      <w:r>
        <w:t>, описание каждого компонента, предусмотренного схемой,</w:t>
      </w:r>
      <w:r w:rsidRPr="009A36ED">
        <w:t xml:space="preserve"> и </w:t>
      </w:r>
      <w:r>
        <w:t xml:space="preserve">расчетные </w:t>
      </w:r>
      <w:r w:rsidRPr="009A36ED">
        <w:t xml:space="preserve">аппаратно-программные требования к </w:t>
      </w:r>
      <w:r>
        <w:t>компонентам архитектуры с учетом целевых значений показателей производительности, доступности и надежности</w:t>
      </w:r>
      <w:r w:rsidRPr="009A36ED">
        <w:t>.</w:t>
      </w:r>
    </w:p>
    <w:p w14:paraId="1E828320" w14:textId="77777777" w:rsidR="009753AC" w:rsidRPr="00FD7869" w:rsidRDefault="009753AC" w:rsidP="009753AC">
      <w:r w:rsidRPr="00FD7869">
        <w:t xml:space="preserve">Приемка результатов работ осуществляется поэтапно в соответствии с </w:t>
      </w:r>
      <w:r>
        <w:t xml:space="preserve">согласованным </w:t>
      </w:r>
      <w:r w:rsidRPr="00FD7869">
        <w:t>календарным планом</w:t>
      </w:r>
      <w:r>
        <w:t xml:space="preserve"> выполнения работ</w:t>
      </w:r>
      <w:r w:rsidRPr="00FD7869">
        <w:t>.</w:t>
      </w:r>
      <w:r>
        <w:t xml:space="preserve"> </w:t>
      </w:r>
    </w:p>
    <w:p w14:paraId="0FED1A86" w14:textId="77777777" w:rsidR="009753AC" w:rsidRPr="00FD7869" w:rsidRDefault="009753AC" w:rsidP="009753AC">
      <w:pPr>
        <w:pStyle w:val="20"/>
        <w:tabs>
          <w:tab w:val="num" w:pos="709"/>
        </w:tabs>
        <w:ind w:left="709"/>
      </w:pPr>
      <w:bookmarkStart w:id="179" w:name="_Toc399365345"/>
      <w:bookmarkStart w:id="180" w:name="_Toc399365346"/>
      <w:bookmarkStart w:id="181" w:name="_Toc399365347"/>
      <w:bookmarkStart w:id="182" w:name="_Toc399365348"/>
      <w:bookmarkStart w:id="183" w:name="_Toc399365349"/>
      <w:bookmarkStart w:id="184" w:name="_Toc399365350"/>
      <w:bookmarkStart w:id="185" w:name="_Toc332805051"/>
      <w:bookmarkStart w:id="186" w:name="_Toc420013660"/>
      <w:bookmarkStart w:id="187" w:name="_Toc495502729"/>
      <w:bookmarkEnd w:id="178"/>
      <w:bookmarkEnd w:id="179"/>
      <w:bookmarkEnd w:id="180"/>
      <w:bookmarkEnd w:id="181"/>
      <w:bookmarkEnd w:id="182"/>
      <w:bookmarkEnd w:id="183"/>
      <w:bookmarkEnd w:id="184"/>
      <w:r w:rsidRPr="00FD7869">
        <w:t>Сведения о гарантийном обслуживании Системы</w:t>
      </w:r>
      <w:bookmarkEnd w:id="185"/>
      <w:bookmarkEnd w:id="186"/>
      <w:bookmarkEnd w:id="187"/>
    </w:p>
    <w:p w14:paraId="161F4D7D" w14:textId="77777777" w:rsidR="009753AC" w:rsidRPr="006D17FC" w:rsidRDefault="009753AC" w:rsidP="009753AC">
      <w:bookmarkStart w:id="188" w:name="_Toc332805052"/>
      <w:r w:rsidRPr="00FD7869">
        <w:t>Исполнитель обязуется обеспечить консультирование специалистов эксплуатирующей организации в течение всего периода гарантийного обслуживания</w:t>
      </w:r>
      <w:r>
        <w:t xml:space="preserve"> (12 месяцев с даты ввода Системы в промышленную эксплуатацию)</w:t>
      </w:r>
      <w:r w:rsidRPr="00FD7869">
        <w:t>. Для этого Исполнитель обеспечивает доступность консультаций по телефону и по электронной почте в соответствии с регламентом эксплуатации Системы.</w:t>
      </w:r>
      <w:bookmarkEnd w:id="188"/>
    </w:p>
    <w:p w14:paraId="2E94E0AF" w14:textId="77777777" w:rsidR="009753AC" w:rsidRPr="009753AC" w:rsidRDefault="009753AC" w:rsidP="009753AC"/>
    <w:sectPr w:rsidR="009753AC" w:rsidRPr="009753AC" w:rsidSect="00B06BFC">
      <w:headerReference w:type="even" r:id="rId18"/>
      <w:footnotePr>
        <w:numRestart w:val="eachSect"/>
      </w:footnotePr>
      <w:pgSz w:w="11906" w:h="16838" w:code="9"/>
      <w:pgMar w:top="851" w:right="709" w:bottom="1559" w:left="153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1804F" w14:textId="77777777" w:rsidR="00D62713" w:rsidRDefault="00D62713">
      <w:r>
        <w:separator/>
      </w:r>
    </w:p>
    <w:p w14:paraId="3084437F" w14:textId="77777777" w:rsidR="00D62713" w:rsidRDefault="00D62713"/>
  </w:endnote>
  <w:endnote w:type="continuationSeparator" w:id="0">
    <w:p w14:paraId="6A013190" w14:textId="77777777" w:rsidR="00D62713" w:rsidRDefault="00D62713">
      <w:r>
        <w:continuationSeparator/>
      </w:r>
    </w:p>
    <w:p w14:paraId="4AD74198" w14:textId="77777777" w:rsidR="00D62713" w:rsidRDefault="00D62713"/>
  </w:endnote>
  <w:endnote w:type="continuationNotice" w:id="1">
    <w:p w14:paraId="703E5C17" w14:textId="77777777" w:rsidR="00D62713" w:rsidRDefault="00D627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41EE5" w14:textId="77777777" w:rsidR="009753AC" w:rsidRDefault="009753AC">
    <w:pPr>
      <w:pStyle w:val="aff5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50B21B25" w14:textId="77777777" w:rsidR="009753AC" w:rsidRDefault="009753AC">
    <w:pPr>
      <w:pStyle w:val="aff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0AB65" w14:textId="77777777" w:rsidR="009753AC" w:rsidRDefault="009753AC">
    <w:pPr>
      <w:pStyle w:val="aff5"/>
      <w:jc w:val="right"/>
    </w:pPr>
  </w:p>
  <w:p w14:paraId="2DCC1C22" w14:textId="77777777" w:rsidR="009753AC" w:rsidRDefault="009753AC">
    <w:pPr>
      <w:pStyle w:val="af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DEC22" w14:textId="77777777" w:rsidR="00D62713" w:rsidRDefault="00D62713">
      <w:r>
        <w:separator/>
      </w:r>
    </w:p>
    <w:p w14:paraId="56389E9B" w14:textId="77777777" w:rsidR="00D62713" w:rsidRDefault="00D62713"/>
  </w:footnote>
  <w:footnote w:type="continuationSeparator" w:id="0">
    <w:p w14:paraId="33487517" w14:textId="77777777" w:rsidR="00D62713" w:rsidRDefault="00D62713">
      <w:r>
        <w:continuationSeparator/>
      </w:r>
    </w:p>
    <w:p w14:paraId="7DC0C061" w14:textId="77777777" w:rsidR="00D62713" w:rsidRDefault="00D62713"/>
  </w:footnote>
  <w:footnote w:type="continuationNotice" w:id="1">
    <w:p w14:paraId="52F8D7E7" w14:textId="77777777" w:rsidR="00D62713" w:rsidRDefault="00D627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C8C45" w14:textId="77777777" w:rsidR="009753AC" w:rsidRDefault="009753AC" w:rsidP="00F63FFB">
    <w:pPr>
      <w:pStyle w:val="aff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024E3B84" w14:textId="77777777" w:rsidR="009753AC" w:rsidRDefault="009753AC">
    <w:pPr>
      <w:pStyle w:val="aff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999E5" w14:textId="77777777" w:rsidR="009753AC" w:rsidRDefault="009753A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F26A8" w14:textId="0F10E501" w:rsidR="00AD1E2A" w:rsidRDefault="00AD1E2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multilevel"/>
    <w:tmpl w:val="AE662AAE"/>
    <w:name w:val="Нумерованный список 5"/>
    <w:lvl w:ilvl="0">
      <w:start w:val="1"/>
      <w:numFmt w:val="decimal"/>
      <w:pStyle w:val="5"/>
      <w:lvlText w:val="%1)"/>
      <w:lvlJc w:val="left"/>
      <w:pPr>
        <w:tabs>
          <w:tab w:val="num" w:pos="3592"/>
        </w:tabs>
        <w:ind w:left="2835" w:firstLine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FFFFFF7D"/>
    <w:multiLevelType w:val="multilevel"/>
    <w:tmpl w:val="3F5E4DDE"/>
    <w:name w:val="Нумерованный список 4"/>
    <w:lvl w:ilvl="0">
      <w:start w:val="1"/>
      <w:numFmt w:val="decimal"/>
      <w:pStyle w:val="4"/>
      <w:lvlText w:val="%1)"/>
      <w:lvlJc w:val="left"/>
      <w:pPr>
        <w:tabs>
          <w:tab w:val="num" w:pos="3025"/>
        </w:tabs>
        <w:ind w:left="2268" w:firstLine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FFFFFF7E"/>
    <w:multiLevelType w:val="multilevel"/>
    <w:tmpl w:val="2EE4655C"/>
    <w:name w:val="Нумерованный список 3"/>
    <w:lvl w:ilvl="0">
      <w:start w:val="1"/>
      <w:numFmt w:val="decimal"/>
      <w:pStyle w:val="3"/>
      <w:lvlText w:val="%1)"/>
      <w:lvlJc w:val="left"/>
      <w:pPr>
        <w:tabs>
          <w:tab w:val="num" w:pos="2458"/>
        </w:tabs>
        <w:ind w:left="1701" w:firstLine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FFFFFF7F"/>
    <w:multiLevelType w:val="multilevel"/>
    <w:tmpl w:val="21DEB6A4"/>
    <w:name w:val="Нумерованный список 2"/>
    <w:lvl w:ilvl="0">
      <w:start w:val="1"/>
      <w:numFmt w:val="decimal"/>
      <w:pStyle w:val="2"/>
      <w:lvlText w:val="%1)"/>
      <w:lvlJc w:val="left"/>
      <w:pPr>
        <w:tabs>
          <w:tab w:val="num" w:pos="1891"/>
        </w:tabs>
        <w:ind w:left="1134" w:firstLine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77BCEC58"/>
    <w:name w:val="5"/>
    <w:lvl w:ilvl="0">
      <w:start w:val="1"/>
      <w:numFmt w:val="bullet"/>
      <w:pStyle w:val="50"/>
      <w:lvlText w:val=""/>
      <w:lvlJc w:val="left"/>
      <w:pPr>
        <w:tabs>
          <w:tab w:val="num" w:pos="3649"/>
        </w:tabs>
        <w:ind w:left="2835" w:firstLine="454"/>
      </w:pPr>
      <w:rPr>
        <w:rFonts w:ascii="Symbol" w:hAnsi="Symbol" w:hint="default"/>
        <w:color w:val="auto"/>
      </w:rPr>
    </w:lvl>
  </w:abstractNum>
  <w:abstractNum w:abstractNumId="5" w15:restartNumberingAfterBreak="0">
    <w:nsid w:val="FFFFFF81"/>
    <w:multiLevelType w:val="singleLevel"/>
    <w:tmpl w:val="99560656"/>
    <w:name w:val="6"/>
    <w:lvl w:ilvl="0">
      <w:start w:val="1"/>
      <w:numFmt w:val="bullet"/>
      <w:pStyle w:val="40"/>
      <w:lvlText w:val=""/>
      <w:lvlJc w:val="left"/>
      <w:pPr>
        <w:tabs>
          <w:tab w:val="num" w:pos="3082"/>
        </w:tabs>
        <w:ind w:left="2268" w:firstLine="454"/>
      </w:pPr>
      <w:rPr>
        <w:rFonts w:ascii="Symbol" w:hAnsi="Symbol" w:hint="default"/>
      </w:rPr>
    </w:lvl>
  </w:abstractNum>
  <w:abstractNum w:abstractNumId="6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6C4DED"/>
    <w:multiLevelType w:val="multilevel"/>
    <w:tmpl w:val="3FAAC55E"/>
    <w:lvl w:ilvl="0">
      <w:start w:val="1"/>
      <w:numFmt w:val="upperLetter"/>
      <w:lvlText w:val="Приложение %1"/>
      <w:lvlJc w:val="left"/>
      <w:pPr>
        <w:tabs>
          <w:tab w:val="num" w:pos="2160"/>
        </w:tabs>
      </w:pPr>
      <w:rPr>
        <w:rFonts w:cs="Times New Roman" w:hint="default"/>
      </w:rPr>
    </w:lvl>
    <w:lvl w:ilvl="1">
      <w:start w:val="1"/>
      <w:numFmt w:val="decimal"/>
      <w:pStyle w:val="6"/>
      <w:lvlText w:val="%1.%2"/>
      <w:lvlJc w:val="left"/>
      <w:pPr>
        <w:tabs>
          <w:tab w:val="num" w:pos="1427"/>
        </w:tabs>
        <w:ind w:left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59"/>
        </w:tabs>
        <w:ind w:left="851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003"/>
        </w:tabs>
        <w:ind w:left="851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cs="Times New Roman" w:hint="default"/>
      </w:rPr>
    </w:lvl>
  </w:abstractNum>
  <w:abstractNum w:abstractNumId="9" w15:restartNumberingAfterBreak="0">
    <w:nsid w:val="07393551"/>
    <w:multiLevelType w:val="multilevel"/>
    <w:tmpl w:val="00000000"/>
    <w:name w:val="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7FB4718"/>
    <w:multiLevelType w:val="multilevel"/>
    <w:tmpl w:val="C1BA9EF0"/>
    <w:lvl w:ilvl="0">
      <w:start w:val="1"/>
      <w:numFmt w:val="decimal"/>
      <w:pStyle w:val="1"/>
      <w:suff w:val="space"/>
      <w:lvlText w:val="%1"/>
      <w:lvlJc w:val="left"/>
      <w:pPr>
        <w:ind w:left="1" w:hanging="1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851"/>
        </w:tabs>
        <w:ind w:left="851" w:firstLine="0"/>
      </w:pPr>
      <w:rPr>
        <w:rFonts w:ascii="Times New Roman" w:hAnsi="Times New Roman" w:hint="default"/>
      </w:rPr>
    </w:lvl>
    <w:lvl w:ilvl="2">
      <w:start w:val="1"/>
      <w:numFmt w:val="decimal"/>
      <w:pStyle w:val="30"/>
      <w:lvlText w:val="%1.%2.%3 "/>
      <w:lvlJc w:val="left"/>
      <w:pPr>
        <w:tabs>
          <w:tab w:val="num" w:pos="1"/>
        </w:tabs>
        <w:ind w:left="851" w:firstLine="0"/>
      </w:pPr>
      <w:rPr>
        <w:rFonts w:ascii="Times New Roman" w:hAnsi="Times New Roman" w:hint="default"/>
      </w:rPr>
    </w:lvl>
    <w:lvl w:ilvl="3">
      <w:start w:val="1"/>
      <w:numFmt w:val="decimal"/>
      <w:pStyle w:val="41"/>
      <w:lvlText w:val="%1.%2.%3.%4 "/>
      <w:lvlJc w:val="left"/>
      <w:pPr>
        <w:tabs>
          <w:tab w:val="num" w:pos="0"/>
        </w:tabs>
        <w:ind w:left="0" w:firstLine="851"/>
      </w:pPr>
      <w:rPr>
        <w:rFonts w:ascii="Times New Roman" w:hAnsi="Times New Roman" w:hint="default"/>
      </w:rPr>
    </w:lvl>
    <w:lvl w:ilvl="4">
      <w:start w:val="1"/>
      <w:numFmt w:val="decimal"/>
      <w:pStyle w:val="51"/>
      <w:lvlText w:val="%1.%2.%3.%4.%5 "/>
      <w:lvlJc w:val="left"/>
      <w:pPr>
        <w:tabs>
          <w:tab w:val="num" w:pos="589"/>
        </w:tabs>
        <w:ind w:left="1" w:firstLine="850"/>
      </w:pPr>
      <w:rPr>
        <w:rFonts w:ascii="Times New Roman" w:hAnsi="Times New Roman" w:hint="default"/>
      </w:rPr>
    </w:lvl>
    <w:lvl w:ilvl="5">
      <w:start w:val="1"/>
      <w:numFmt w:val="decimal"/>
      <w:pStyle w:val="60"/>
      <w:lvlText w:val="%1.%2.%3.%4.%5.%6 "/>
      <w:lvlJc w:val="left"/>
      <w:pPr>
        <w:tabs>
          <w:tab w:val="num" w:pos="949"/>
        </w:tabs>
        <w:ind w:left="1" w:hanging="1"/>
      </w:pPr>
      <w:rPr>
        <w:rFonts w:ascii="Times New Roman" w:hAnsi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160"/>
        </w:tabs>
        <w:ind w:left="852" w:hanging="852"/>
      </w:pPr>
      <w:rPr>
        <w:rFonts w:ascii="Arial Narrow" w:hAnsi="Arial Narrow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309"/>
        </w:tabs>
        <w:ind w:left="1" w:hanging="852"/>
      </w:pPr>
      <w:rPr>
        <w:rFonts w:ascii="Arial Narrow" w:hAnsi="Arial Narrow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669"/>
        </w:tabs>
        <w:ind w:left="1" w:hanging="852"/>
      </w:pPr>
      <w:rPr>
        <w:rFonts w:ascii="Arial Narrow" w:hAnsi="Arial Narrow" w:hint="default"/>
      </w:rPr>
    </w:lvl>
  </w:abstractNum>
  <w:abstractNum w:abstractNumId="11" w15:restartNumberingAfterBreak="0">
    <w:nsid w:val="0E7424F2"/>
    <w:multiLevelType w:val="hybridMultilevel"/>
    <w:tmpl w:val="243EC620"/>
    <w:lvl w:ilvl="0" w:tplc="F216BEBC">
      <w:start w:val="1"/>
      <w:numFmt w:val="bullet"/>
      <w:pStyle w:val="21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210323"/>
    <w:multiLevelType w:val="hybridMultilevel"/>
    <w:tmpl w:val="F49EDD46"/>
    <w:lvl w:ilvl="0" w:tplc="FFFFFFFF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19534307"/>
    <w:multiLevelType w:val="hybridMultilevel"/>
    <w:tmpl w:val="6ABC4FD2"/>
    <w:lvl w:ilvl="0" w:tplc="FFFFFFFF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1ACA6337"/>
    <w:multiLevelType w:val="hybridMultilevel"/>
    <w:tmpl w:val="FA6820A6"/>
    <w:lvl w:ilvl="0" w:tplc="FFFFFFFF">
      <w:start w:val="1"/>
      <w:numFmt w:val="bullet"/>
      <w:lvlText w:val="­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24477828"/>
    <w:multiLevelType w:val="hybridMultilevel"/>
    <w:tmpl w:val="14545E80"/>
    <w:name w:val="14"/>
    <w:lvl w:ilvl="0" w:tplc="C032B45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06712D"/>
    <w:multiLevelType w:val="multilevel"/>
    <w:tmpl w:val="EFE8162A"/>
    <w:styleLink w:val="10"/>
    <w:lvl w:ilvl="0">
      <w:start w:val="1"/>
      <w:numFmt w:val="russianLower"/>
      <w:lvlText w:val="%1)"/>
      <w:lvlJc w:val="left"/>
      <w:pPr>
        <w:ind w:left="107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1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36" w:hanging="180"/>
      </w:pPr>
      <w:rPr>
        <w:rFonts w:cs="Times New Roman"/>
      </w:rPr>
    </w:lvl>
  </w:abstractNum>
  <w:abstractNum w:abstractNumId="17" w15:restartNumberingAfterBreak="0">
    <w:nsid w:val="2F1570E1"/>
    <w:multiLevelType w:val="hybridMultilevel"/>
    <w:tmpl w:val="68D89C82"/>
    <w:lvl w:ilvl="0" w:tplc="37DA2E64">
      <w:start w:val="1"/>
      <w:numFmt w:val="bullet"/>
      <w:pStyle w:val="11"/>
      <w:lvlText w:val=""/>
      <w:lvlJc w:val="left"/>
      <w:pPr>
        <w:tabs>
          <w:tab w:val="num" w:pos="928"/>
        </w:tabs>
        <w:ind w:left="-14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pStyle w:val="a0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18" w15:restartNumberingAfterBreak="0">
    <w:nsid w:val="32176C61"/>
    <w:multiLevelType w:val="hybridMultilevel"/>
    <w:tmpl w:val="4D0C46AC"/>
    <w:lvl w:ilvl="0" w:tplc="FFFFFFFF">
      <w:start w:val="1"/>
      <w:numFmt w:val="bullet"/>
      <w:lvlText w:val="­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3ABF7A79"/>
    <w:multiLevelType w:val="hybridMultilevel"/>
    <w:tmpl w:val="0DF25E3C"/>
    <w:lvl w:ilvl="0" w:tplc="C292E0F4">
      <w:start w:val="1"/>
      <w:numFmt w:val="bullet"/>
      <w:pStyle w:val="a1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065DB"/>
    <w:multiLevelType w:val="multilevel"/>
    <w:tmpl w:val="0D6C3726"/>
    <w:lvl w:ilvl="0">
      <w:start w:val="1"/>
      <w:numFmt w:val="decimal"/>
      <w:pStyle w:val="a2"/>
      <w:lvlText w:val="%1)"/>
      <w:lvlJc w:val="left"/>
      <w:pPr>
        <w:tabs>
          <w:tab w:val="num" w:pos="1324"/>
        </w:tabs>
        <w:ind w:left="567" w:firstLine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  <w:rPr>
        <w:rFonts w:hint="default"/>
      </w:rPr>
    </w:lvl>
  </w:abstractNum>
  <w:abstractNum w:abstractNumId="21" w15:restartNumberingAfterBreak="0">
    <w:nsid w:val="45687ADF"/>
    <w:multiLevelType w:val="hybridMultilevel"/>
    <w:tmpl w:val="AF4C8DAC"/>
    <w:name w:val="19"/>
    <w:lvl w:ilvl="0" w:tplc="9A40F0DC">
      <w:start w:val="1"/>
      <w:numFmt w:val="decimal"/>
      <w:pStyle w:val="22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5C0117"/>
    <w:multiLevelType w:val="hybridMultilevel"/>
    <w:tmpl w:val="9F6A31FC"/>
    <w:lvl w:ilvl="0" w:tplc="09706108">
      <w:start w:val="1"/>
      <w:numFmt w:val="bullet"/>
      <w:pStyle w:val="a3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3" w15:restartNumberingAfterBreak="0">
    <w:nsid w:val="4BF670D0"/>
    <w:multiLevelType w:val="multilevel"/>
    <w:tmpl w:val="640CB3BE"/>
    <w:lvl w:ilvl="0">
      <w:start w:val="1"/>
      <w:numFmt w:val="bullet"/>
      <w:pStyle w:val="12"/>
      <w:suff w:val="space"/>
      <w:lvlText w:val="-"/>
      <w:lvlJc w:val="left"/>
      <w:pPr>
        <w:ind w:left="141" w:firstLine="851"/>
      </w:pPr>
      <w:rPr>
        <w:rFonts w:ascii="Times New Roman" w:hAnsi="Times New Roman" w:hint="default"/>
      </w:rPr>
    </w:lvl>
    <w:lvl w:ilvl="1">
      <w:start w:val="1"/>
      <w:numFmt w:val="bullet"/>
      <w:lvlRestart w:val="0"/>
      <w:suff w:val="space"/>
      <w:lvlText w:val="-"/>
      <w:lvlJc w:val="left"/>
      <w:pPr>
        <w:ind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suff w:val="space"/>
      <w:lvlText w:val="-"/>
      <w:lvlJc w:val="left"/>
      <w:pPr>
        <w:ind w:firstLine="2552"/>
      </w:pPr>
      <w:rPr>
        <w:rFonts w:ascii="Times New Roman" w:hAnsi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cs="Times New Roman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cs="Times New Roman"/>
      </w:rPr>
    </w:lvl>
  </w:abstractNum>
  <w:abstractNum w:abstractNumId="24" w15:restartNumberingAfterBreak="0">
    <w:nsid w:val="4E817739"/>
    <w:multiLevelType w:val="hybridMultilevel"/>
    <w:tmpl w:val="FE40A6C2"/>
    <w:name w:val="20"/>
    <w:lvl w:ilvl="0" w:tplc="F4A03762">
      <w:start w:val="1"/>
      <w:numFmt w:val="bullet"/>
      <w:pStyle w:val="31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31B16"/>
    <w:multiLevelType w:val="hybridMultilevel"/>
    <w:tmpl w:val="BEAE9D22"/>
    <w:lvl w:ilvl="0" w:tplc="FFFFFFFF">
      <w:start w:val="1"/>
      <w:numFmt w:val="bullet"/>
      <w:lvlText w:val="­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 w15:restartNumberingAfterBreak="0">
    <w:nsid w:val="516556FE"/>
    <w:multiLevelType w:val="hybridMultilevel"/>
    <w:tmpl w:val="42BEF784"/>
    <w:lvl w:ilvl="0" w:tplc="5D82A80E">
      <w:start w:val="1"/>
      <w:numFmt w:val="decimal"/>
      <w:pStyle w:val="a4"/>
      <w:lvlText w:val="%1.)"/>
      <w:lvlJc w:val="left"/>
      <w:pPr>
        <w:tabs>
          <w:tab w:val="num" w:pos="1080"/>
        </w:tabs>
        <w:ind w:left="1021" w:hanging="30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B2C5EDA"/>
    <w:multiLevelType w:val="hybridMultilevel"/>
    <w:tmpl w:val="56BCF534"/>
    <w:lvl w:ilvl="0" w:tplc="FFFFFFFF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152425E"/>
    <w:multiLevelType w:val="singleLevel"/>
    <w:tmpl w:val="2D1CED9E"/>
    <w:name w:val="22"/>
    <w:lvl w:ilvl="0">
      <w:start w:val="1"/>
      <w:numFmt w:val="bullet"/>
      <w:pStyle w:val="23"/>
      <w:lvlText w:val=""/>
      <w:lvlJc w:val="left"/>
      <w:pPr>
        <w:tabs>
          <w:tab w:val="num" w:pos="1948"/>
        </w:tabs>
        <w:ind w:left="1134" w:firstLine="454"/>
      </w:pPr>
      <w:rPr>
        <w:rFonts w:ascii="Symbol" w:hAnsi="Symbol" w:hint="default"/>
      </w:rPr>
    </w:lvl>
  </w:abstractNum>
  <w:abstractNum w:abstractNumId="29" w15:restartNumberingAfterBreak="0">
    <w:nsid w:val="6B045146"/>
    <w:multiLevelType w:val="hybridMultilevel"/>
    <w:tmpl w:val="4468BADE"/>
    <w:name w:val="24"/>
    <w:lvl w:ilvl="0" w:tplc="616274BC">
      <w:start w:val="1"/>
      <w:numFmt w:val="decimal"/>
      <w:pStyle w:val="32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D00292"/>
    <w:multiLevelType w:val="hybridMultilevel"/>
    <w:tmpl w:val="2F0C37D8"/>
    <w:lvl w:ilvl="0" w:tplc="FFFFFFFF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5A2A9100">
      <w:start w:val="1"/>
      <w:numFmt w:val="bullet"/>
      <w:lvlText w:val=""/>
      <w:lvlJc w:val="left"/>
      <w:pPr>
        <w:ind w:left="2727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95B623D"/>
    <w:multiLevelType w:val="singleLevel"/>
    <w:tmpl w:val="71427F0A"/>
    <w:name w:val="27"/>
    <w:lvl w:ilvl="0">
      <w:start w:val="1"/>
      <w:numFmt w:val="bullet"/>
      <w:pStyle w:val="a5"/>
      <w:lvlText w:val=""/>
      <w:lvlJc w:val="left"/>
      <w:pPr>
        <w:tabs>
          <w:tab w:val="num" w:pos="1381"/>
        </w:tabs>
        <w:ind w:left="567" w:firstLine="454"/>
      </w:pPr>
      <w:rPr>
        <w:rFonts w:ascii="Symbol" w:hAnsi="Symbol" w:hint="default"/>
      </w:rPr>
    </w:lvl>
  </w:abstractNum>
  <w:abstractNum w:abstractNumId="32" w15:restartNumberingAfterBreak="0">
    <w:nsid w:val="7D9750C3"/>
    <w:multiLevelType w:val="hybridMultilevel"/>
    <w:tmpl w:val="1A62A4D6"/>
    <w:name w:val="62"/>
    <w:lvl w:ilvl="0" w:tplc="823A7824">
      <w:start w:val="1"/>
      <w:numFmt w:val="bullet"/>
      <w:pStyle w:val="33"/>
      <w:lvlText w:val=""/>
      <w:lvlJc w:val="left"/>
      <w:pPr>
        <w:tabs>
          <w:tab w:val="num" w:pos="2515"/>
        </w:tabs>
        <w:ind w:left="1701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6"/>
  </w:num>
  <w:num w:numId="5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7"/>
  </w:num>
  <w:num w:numId="8">
    <w:abstractNumId w:val="31"/>
  </w:num>
  <w:num w:numId="9">
    <w:abstractNumId w:val="19"/>
  </w:num>
  <w:num w:numId="10">
    <w:abstractNumId w:val="24"/>
  </w:num>
  <w:num w:numId="11">
    <w:abstractNumId w:val="15"/>
  </w:num>
  <w:num w:numId="12">
    <w:abstractNumId w:val="3"/>
  </w:num>
  <w:num w:numId="13">
    <w:abstractNumId w:val="28"/>
  </w:num>
  <w:num w:numId="14">
    <w:abstractNumId w:val="20"/>
  </w:num>
  <w:num w:numId="15">
    <w:abstractNumId w:val="10"/>
  </w:num>
  <w:num w:numId="16">
    <w:abstractNumId w:val="21"/>
  </w:num>
  <w:num w:numId="17">
    <w:abstractNumId w:val="1"/>
  </w:num>
  <w:num w:numId="18">
    <w:abstractNumId w:val="2"/>
  </w:num>
  <w:num w:numId="19">
    <w:abstractNumId w:val="29"/>
  </w:num>
  <w:num w:numId="20">
    <w:abstractNumId w:val="32"/>
  </w:num>
  <w:num w:numId="21">
    <w:abstractNumId w:val="1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</w:num>
  <w:num w:numId="24">
    <w:abstractNumId w:val="16"/>
  </w:num>
  <w:num w:numId="25">
    <w:abstractNumId w:val="22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7"/>
  </w:num>
  <w:num w:numId="33">
    <w:abstractNumId w:val="25"/>
  </w:num>
  <w:num w:numId="34">
    <w:abstractNumId w:val="12"/>
  </w:num>
  <w:num w:numId="35">
    <w:abstractNumId w:val="14"/>
  </w:num>
  <w:num w:numId="36">
    <w:abstractNumId w:val="27"/>
  </w:num>
  <w:num w:numId="37">
    <w:abstractNumId w:val="18"/>
  </w:num>
  <w:num w:numId="38">
    <w:abstractNumId w:val="13"/>
  </w:num>
  <w:num w:numId="39">
    <w:abstractNumId w:val="15"/>
    <w:lvlOverride w:ilvl="0">
      <w:startOverride w:val="1"/>
    </w:lvlOverride>
  </w:num>
  <w:num w:numId="40">
    <w:abstractNumId w:val="15"/>
    <w:lvlOverride w:ilvl="0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125246"/>
    <w:rsid w:val="00000C9E"/>
    <w:rsid w:val="000016D0"/>
    <w:rsid w:val="0000394C"/>
    <w:rsid w:val="00005E01"/>
    <w:rsid w:val="0000674B"/>
    <w:rsid w:val="00011649"/>
    <w:rsid w:val="00011829"/>
    <w:rsid w:val="00014F51"/>
    <w:rsid w:val="00016345"/>
    <w:rsid w:val="000167CC"/>
    <w:rsid w:val="000177BE"/>
    <w:rsid w:val="000208C7"/>
    <w:rsid w:val="00022B50"/>
    <w:rsid w:val="00023744"/>
    <w:rsid w:val="00023756"/>
    <w:rsid w:val="000241A0"/>
    <w:rsid w:val="00024A0F"/>
    <w:rsid w:val="00024FDC"/>
    <w:rsid w:val="000254B3"/>
    <w:rsid w:val="00027F68"/>
    <w:rsid w:val="00031394"/>
    <w:rsid w:val="00032BEA"/>
    <w:rsid w:val="0003445C"/>
    <w:rsid w:val="000351A2"/>
    <w:rsid w:val="00036F97"/>
    <w:rsid w:val="00043125"/>
    <w:rsid w:val="0005011C"/>
    <w:rsid w:val="00050607"/>
    <w:rsid w:val="00050C7A"/>
    <w:rsid w:val="00051C09"/>
    <w:rsid w:val="00053009"/>
    <w:rsid w:val="00053D04"/>
    <w:rsid w:val="00054826"/>
    <w:rsid w:val="00055B26"/>
    <w:rsid w:val="0005672B"/>
    <w:rsid w:val="000621D5"/>
    <w:rsid w:val="000623A4"/>
    <w:rsid w:val="00064B60"/>
    <w:rsid w:val="00065CF0"/>
    <w:rsid w:val="00066854"/>
    <w:rsid w:val="00066AD5"/>
    <w:rsid w:val="00067374"/>
    <w:rsid w:val="000713AD"/>
    <w:rsid w:val="00073F40"/>
    <w:rsid w:val="000754B2"/>
    <w:rsid w:val="00077183"/>
    <w:rsid w:val="000774DD"/>
    <w:rsid w:val="00080E1E"/>
    <w:rsid w:val="000812B7"/>
    <w:rsid w:val="00081448"/>
    <w:rsid w:val="0008175B"/>
    <w:rsid w:val="0008340F"/>
    <w:rsid w:val="00084385"/>
    <w:rsid w:val="000856A6"/>
    <w:rsid w:val="00091F56"/>
    <w:rsid w:val="00092C41"/>
    <w:rsid w:val="0009312D"/>
    <w:rsid w:val="000936F7"/>
    <w:rsid w:val="00094AA2"/>
    <w:rsid w:val="00094DDF"/>
    <w:rsid w:val="0009596F"/>
    <w:rsid w:val="000960D2"/>
    <w:rsid w:val="000A2169"/>
    <w:rsid w:val="000A3C76"/>
    <w:rsid w:val="000A4EBB"/>
    <w:rsid w:val="000A6881"/>
    <w:rsid w:val="000B0651"/>
    <w:rsid w:val="000B1B64"/>
    <w:rsid w:val="000B389B"/>
    <w:rsid w:val="000B41A4"/>
    <w:rsid w:val="000B5005"/>
    <w:rsid w:val="000B50CE"/>
    <w:rsid w:val="000B5754"/>
    <w:rsid w:val="000B7AD6"/>
    <w:rsid w:val="000C0122"/>
    <w:rsid w:val="000C0A78"/>
    <w:rsid w:val="000C2866"/>
    <w:rsid w:val="000C37AB"/>
    <w:rsid w:val="000C4B03"/>
    <w:rsid w:val="000C4B5F"/>
    <w:rsid w:val="000C55A1"/>
    <w:rsid w:val="000C5808"/>
    <w:rsid w:val="000C65CD"/>
    <w:rsid w:val="000C7708"/>
    <w:rsid w:val="000D0912"/>
    <w:rsid w:val="000D095F"/>
    <w:rsid w:val="000D0F84"/>
    <w:rsid w:val="000D177C"/>
    <w:rsid w:val="000D2291"/>
    <w:rsid w:val="000D36F1"/>
    <w:rsid w:val="000D48A7"/>
    <w:rsid w:val="000D4E36"/>
    <w:rsid w:val="000D5C58"/>
    <w:rsid w:val="000D6D02"/>
    <w:rsid w:val="000D6D23"/>
    <w:rsid w:val="000D71BF"/>
    <w:rsid w:val="000D7674"/>
    <w:rsid w:val="000E0634"/>
    <w:rsid w:val="000E0637"/>
    <w:rsid w:val="000E1749"/>
    <w:rsid w:val="000E2360"/>
    <w:rsid w:val="000E3580"/>
    <w:rsid w:val="000E3B6F"/>
    <w:rsid w:val="000E3BB0"/>
    <w:rsid w:val="000E4529"/>
    <w:rsid w:val="000E51A7"/>
    <w:rsid w:val="000F1340"/>
    <w:rsid w:val="000F208B"/>
    <w:rsid w:val="000F2A9D"/>
    <w:rsid w:val="000F5F72"/>
    <w:rsid w:val="000F7D32"/>
    <w:rsid w:val="000F7E3F"/>
    <w:rsid w:val="001010A4"/>
    <w:rsid w:val="001017BA"/>
    <w:rsid w:val="00103265"/>
    <w:rsid w:val="001039B2"/>
    <w:rsid w:val="001039B9"/>
    <w:rsid w:val="00103A14"/>
    <w:rsid w:val="00104EAC"/>
    <w:rsid w:val="00111418"/>
    <w:rsid w:val="00111FB2"/>
    <w:rsid w:val="001122B7"/>
    <w:rsid w:val="00112DE1"/>
    <w:rsid w:val="00113675"/>
    <w:rsid w:val="00113872"/>
    <w:rsid w:val="00113E2E"/>
    <w:rsid w:val="001141C1"/>
    <w:rsid w:val="00114253"/>
    <w:rsid w:val="00115983"/>
    <w:rsid w:val="00117FCE"/>
    <w:rsid w:val="0012142F"/>
    <w:rsid w:val="001229D4"/>
    <w:rsid w:val="00123C81"/>
    <w:rsid w:val="00124099"/>
    <w:rsid w:val="001241F3"/>
    <w:rsid w:val="00125246"/>
    <w:rsid w:val="0012548F"/>
    <w:rsid w:val="00126071"/>
    <w:rsid w:val="00126304"/>
    <w:rsid w:val="00126477"/>
    <w:rsid w:val="00126948"/>
    <w:rsid w:val="0013017F"/>
    <w:rsid w:val="001313A6"/>
    <w:rsid w:val="001328CB"/>
    <w:rsid w:val="00133DF0"/>
    <w:rsid w:val="00134B23"/>
    <w:rsid w:val="00135535"/>
    <w:rsid w:val="00136AE1"/>
    <w:rsid w:val="00141693"/>
    <w:rsid w:val="0014248B"/>
    <w:rsid w:val="00144A97"/>
    <w:rsid w:val="001451E1"/>
    <w:rsid w:val="00145F2D"/>
    <w:rsid w:val="00147EEA"/>
    <w:rsid w:val="00150302"/>
    <w:rsid w:val="00151E1B"/>
    <w:rsid w:val="0015246D"/>
    <w:rsid w:val="00152B9E"/>
    <w:rsid w:val="0015403B"/>
    <w:rsid w:val="001540FF"/>
    <w:rsid w:val="0015454C"/>
    <w:rsid w:val="00154C22"/>
    <w:rsid w:val="00154EC6"/>
    <w:rsid w:val="00156412"/>
    <w:rsid w:val="001567B4"/>
    <w:rsid w:val="0016216B"/>
    <w:rsid w:val="0016218C"/>
    <w:rsid w:val="00162430"/>
    <w:rsid w:val="00163FED"/>
    <w:rsid w:val="00164711"/>
    <w:rsid w:val="0016588E"/>
    <w:rsid w:val="00165B34"/>
    <w:rsid w:val="00165E0E"/>
    <w:rsid w:val="00166B7A"/>
    <w:rsid w:val="00170A00"/>
    <w:rsid w:val="00170CCE"/>
    <w:rsid w:val="00173BC2"/>
    <w:rsid w:val="00175CA0"/>
    <w:rsid w:val="0017619E"/>
    <w:rsid w:val="0017665C"/>
    <w:rsid w:val="00177DB5"/>
    <w:rsid w:val="001815DC"/>
    <w:rsid w:val="00185808"/>
    <w:rsid w:val="00193F34"/>
    <w:rsid w:val="00194630"/>
    <w:rsid w:val="00194D8A"/>
    <w:rsid w:val="00194D99"/>
    <w:rsid w:val="00194E99"/>
    <w:rsid w:val="00196449"/>
    <w:rsid w:val="001A3FD7"/>
    <w:rsid w:val="001A646F"/>
    <w:rsid w:val="001A7A5B"/>
    <w:rsid w:val="001A7FBE"/>
    <w:rsid w:val="001B33D1"/>
    <w:rsid w:val="001B342B"/>
    <w:rsid w:val="001B3A31"/>
    <w:rsid w:val="001B3A6D"/>
    <w:rsid w:val="001B3C99"/>
    <w:rsid w:val="001B3CE8"/>
    <w:rsid w:val="001B4B8D"/>
    <w:rsid w:val="001B4C8C"/>
    <w:rsid w:val="001B6993"/>
    <w:rsid w:val="001B7939"/>
    <w:rsid w:val="001B7FAD"/>
    <w:rsid w:val="001C7E05"/>
    <w:rsid w:val="001D0D21"/>
    <w:rsid w:val="001D2B1E"/>
    <w:rsid w:val="001D60A4"/>
    <w:rsid w:val="001D67D9"/>
    <w:rsid w:val="001D6A75"/>
    <w:rsid w:val="001D6B7B"/>
    <w:rsid w:val="001D7834"/>
    <w:rsid w:val="001D78AC"/>
    <w:rsid w:val="001E0A8D"/>
    <w:rsid w:val="001E15CA"/>
    <w:rsid w:val="001E3BE1"/>
    <w:rsid w:val="001E4684"/>
    <w:rsid w:val="001E4B9A"/>
    <w:rsid w:val="001E51A6"/>
    <w:rsid w:val="001E585E"/>
    <w:rsid w:val="001E6049"/>
    <w:rsid w:val="001E7677"/>
    <w:rsid w:val="001E7B46"/>
    <w:rsid w:val="001F3549"/>
    <w:rsid w:val="0020271F"/>
    <w:rsid w:val="0020385B"/>
    <w:rsid w:val="002042EC"/>
    <w:rsid w:val="002059BA"/>
    <w:rsid w:val="002066C6"/>
    <w:rsid w:val="002131FD"/>
    <w:rsid w:val="00213492"/>
    <w:rsid w:val="00213724"/>
    <w:rsid w:val="0021375A"/>
    <w:rsid w:val="002168C5"/>
    <w:rsid w:val="002174D3"/>
    <w:rsid w:val="002206E7"/>
    <w:rsid w:val="00221DC6"/>
    <w:rsid w:val="00221E8D"/>
    <w:rsid w:val="0023056C"/>
    <w:rsid w:val="002327EB"/>
    <w:rsid w:val="00232B14"/>
    <w:rsid w:val="002330E0"/>
    <w:rsid w:val="00234C75"/>
    <w:rsid w:val="00237D48"/>
    <w:rsid w:val="0024120E"/>
    <w:rsid w:val="0024170B"/>
    <w:rsid w:val="00241774"/>
    <w:rsid w:val="002417AE"/>
    <w:rsid w:val="002426F2"/>
    <w:rsid w:val="00242D6C"/>
    <w:rsid w:val="0024326A"/>
    <w:rsid w:val="00244F17"/>
    <w:rsid w:val="002457DD"/>
    <w:rsid w:val="00246CB9"/>
    <w:rsid w:val="002472CA"/>
    <w:rsid w:val="002479E1"/>
    <w:rsid w:val="002517FF"/>
    <w:rsid w:val="002567AE"/>
    <w:rsid w:val="00256C2E"/>
    <w:rsid w:val="00260396"/>
    <w:rsid w:val="002610E0"/>
    <w:rsid w:val="00261C10"/>
    <w:rsid w:val="00263E3A"/>
    <w:rsid w:val="00265CCD"/>
    <w:rsid w:val="00267735"/>
    <w:rsid w:val="002729CF"/>
    <w:rsid w:val="00272EFA"/>
    <w:rsid w:val="0027306F"/>
    <w:rsid w:val="002750F9"/>
    <w:rsid w:val="00275F4F"/>
    <w:rsid w:val="002764F4"/>
    <w:rsid w:val="00280A8F"/>
    <w:rsid w:val="00283D89"/>
    <w:rsid w:val="00284207"/>
    <w:rsid w:val="00284642"/>
    <w:rsid w:val="0028554D"/>
    <w:rsid w:val="0029273F"/>
    <w:rsid w:val="00292A74"/>
    <w:rsid w:val="002930E0"/>
    <w:rsid w:val="002937C7"/>
    <w:rsid w:val="00296BE9"/>
    <w:rsid w:val="002A22CA"/>
    <w:rsid w:val="002A3030"/>
    <w:rsid w:val="002A448E"/>
    <w:rsid w:val="002A4C07"/>
    <w:rsid w:val="002A527C"/>
    <w:rsid w:val="002A5668"/>
    <w:rsid w:val="002A57E2"/>
    <w:rsid w:val="002A7EF4"/>
    <w:rsid w:val="002B1099"/>
    <w:rsid w:val="002B314A"/>
    <w:rsid w:val="002B393F"/>
    <w:rsid w:val="002B7295"/>
    <w:rsid w:val="002C0D90"/>
    <w:rsid w:val="002C3352"/>
    <w:rsid w:val="002C3B21"/>
    <w:rsid w:val="002D3200"/>
    <w:rsid w:val="002D357B"/>
    <w:rsid w:val="002D4606"/>
    <w:rsid w:val="002D7291"/>
    <w:rsid w:val="002E0703"/>
    <w:rsid w:val="002E4842"/>
    <w:rsid w:val="002E4A77"/>
    <w:rsid w:val="002E5535"/>
    <w:rsid w:val="002E5584"/>
    <w:rsid w:val="002E75DD"/>
    <w:rsid w:val="002F072F"/>
    <w:rsid w:val="002F0735"/>
    <w:rsid w:val="002F1A96"/>
    <w:rsid w:val="002F1F6D"/>
    <w:rsid w:val="002F2941"/>
    <w:rsid w:val="002F2AC3"/>
    <w:rsid w:val="002F53FA"/>
    <w:rsid w:val="002F6CC6"/>
    <w:rsid w:val="002F7F8D"/>
    <w:rsid w:val="00300219"/>
    <w:rsid w:val="00301973"/>
    <w:rsid w:val="003025B2"/>
    <w:rsid w:val="00307C44"/>
    <w:rsid w:val="003157BA"/>
    <w:rsid w:val="003162B4"/>
    <w:rsid w:val="003164B9"/>
    <w:rsid w:val="00316EA5"/>
    <w:rsid w:val="00320E2C"/>
    <w:rsid w:val="003234DE"/>
    <w:rsid w:val="003238BE"/>
    <w:rsid w:val="003238D0"/>
    <w:rsid w:val="00323CAA"/>
    <w:rsid w:val="00324F33"/>
    <w:rsid w:val="0032536A"/>
    <w:rsid w:val="003272B5"/>
    <w:rsid w:val="00327675"/>
    <w:rsid w:val="00327B4F"/>
    <w:rsid w:val="00330C88"/>
    <w:rsid w:val="003327B0"/>
    <w:rsid w:val="0033285F"/>
    <w:rsid w:val="00332997"/>
    <w:rsid w:val="00337398"/>
    <w:rsid w:val="00337ED6"/>
    <w:rsid w:val="00337EED"/>
    <w:rsid w:val="00340C2A"/>
    <w:rsid w:val="00341AC7"/>
    <w:rsid w:val="00341F97"/>
    <w:rsid w:val="003430EC"/>
    <w:rsid w:val="003432C0"/>
    <w:rsid w:val="0034386E"/>
    <w:rsid w:val="00344A1C"/>
    <w:rsid w:val="00345326"/>
    <w:rsid w:val="00351ECE"/>
    <w:rsid w:val="00352D93"/>
    <w:rsid w:val="003553AB"/>
    <w:rsid w:val="0035628C"/>
    <w:rsid w:val="00356F2E"/>
    <w:rsid w:val="00357A9B"/>
    <w:rsid w:val="00360061"/>
    <w:rsid w:val="003606B7"/>
    <w:rsid w:val="00360F03"/>
    <w:rsid w:val="00361695"/>
    <w:rsid w:val="00361F2C"/>
    <w:rsid w:val="00362010"/>
    <w:rsid w:val="003621A9"/>
    <w:rsid w:val="00362D5A"/>
    <w:rsid w:val="00363256"/>
    <w:rsid w:val="00363375"/>
    <w:rsid w:val="0036472F"/>
    <w:rsid w:val="00365D7C"/>
    <w:rsid w:val="00367C1E"/>
    <w:rsid w:val="00370050"/>
    <w:rsid w:val="00370A83"/>
    <w:rsid w:val="00370CE7"/>
    <w:rsid w:val="00372AE4"/>
    <w:rsid w:val="00374F4F"/>
    <w:rsid w:val="00375997"/>
    <w:rsid w:val="003759D3"/>
    <w:rsid w:val="003801A7"/>
    <w:rsid w:val="00380230"/>
    <w:rsid w:val="00380AB7"/>
    <w:rsid w:val="003812C4"/>
    <w:rsid w:val="00381E4E"/>
    <w:rsid w:val="003827CD"/>
    <w:rsid w:val="0038720C"/>
    <w:rsid w:val="003924ED"/>
    <w:rsid w:val="0039422E"/>
    <w:rsid w:val="00394C00"/>
    <w:rsid w:val="00394C30"/>
    <w:rsid w:val="0039512C"/>
    <w:rsid w:val="00395688"/>
    <w:rsid w:val="00395B61"/>
    <w:rsid w:val="00396374"/>
    <w:rsid w:val="003964CF"/>
    <w:rsid w:val="00397C13"/>
    <w:rsid w:val="00397F3F"/>
    <w:rsid w:val="003A118C"/>
    <w:rsid w:val="003A197D"/>
    <w:rsid w:val="003A60B0"/>
    <w:rsid w:val="003A746B"/>
    <w:rsid w:val="003B0025"/>
    <w:rsid w:val="003B1A7A"/>
    <w:rsid w:val="003B2FE3"/>
    <w:rsid w:val="003B3E0E"/>
    <w:rsid w:val="003B4267"/>
    <w:rsid w:val="003B50B4"/>
    <w:rsid w:val="003B5DC6"/>
    <w:rsid w:val="003B5FDF"/>
    <w:rsid w:val="003B700E"/>
    <w:rsid w:val="003B730C"/>
    <w:rsid w:val="003C1A5E"/>
    <w:rsid w:val="003C4102"/>
    <w:rsid w:val="003C4AC1"/>
    <w:rsid w:val="003C53CF"/>
    <w:rsid w:val="003C72FB"/>
    <w:rsid w:val="003C7431"/>
    <w:rsid w:val="003D0CB2"/>
    <w:rsid w:val="003D2069"/>
    <w:rsid w:val="003D2519"/>
    <w:rsid w:val="003D2AA3"/>
    <w:rsid w:val="003D48F7"/>
    <w:rsid w:val="003D4A8A"/>
    <w:rsid w:val="003D5F3B"/>
    <w:rsid w:val="003E0335"/>
    <w:rsid w:val="003E07A8"/>
    <w:rsid w:val="003E145C"/>
    <w:rsid w:val="003E21CF"/>
    <w:rsid w:val="003E24D8"/>
    <w:rsid w:val="003E28C7"/>
    <w:rsid w:val="003E2B88"/>
    <w:rsid w:val="003E4125"/>
    <w:rsid w:val="003E5686"/>
    <w:rsid w:val="003E5AC4"/>
    <w:rsid w:val="003E5C6A"/>
    <w:rsid w:val="003F030D"/>
    <w:rsid w:val="003F06ED"/>
    <w:rsid w:val="003F3D2B"/>
    <w:rsid w:val="003F5BD4"/>
    <w:rsid w:val="003F6AEA"/>
    <w:rsid w:val="00401B2E"/>
    <w:rsid w:val="004026B0"/>
    <w:rsid w:val="00402A3D"/>
    <w:rsid w:val="0040441F"/>
    <w:rsid w:val="004044A8"/>
    <w:rsid w:val="0040603B"/>
    <w:rsid w:val="0040689B"/>
    <w:rsid w:val="00411C8B"/>
    <w:rsid w:val="0041302B"/>
    <w:rsid w:val="00413E57"/>
    <w:rsid w:val="00413EC6"/>
    <w:rsid w:val="004144C9"/>
    <w:rsid w:val="00415C2A"/>
    <w:rsid w:val="0041648E"/>
    <w:rsid w:val="00417210"/>
    <w:rsid w:val="00420166"/>
    <w:rsid w:val="00420597"/>
    <w:rsid w:val="004256CD"/>
    <w:rsid w:val="00425744"/>
    <w:rsid w:val="00425D04"/>
    <w:rsid w:val="00427049"/>
    <w:rsid w:val="00427475"/>
    <w:rsid w:val="00427AC2"/>
    <w:rsid w:val="00427B84"/>
    <w:rsid w:val="0043130B"/>
    <w:rsid w:val="00432866"/>
    <w:rsid w:val="0043532E"/>
    <w:rsid w:val="004467B4"/>
    <w:rsid w:val="0044762B"/>
    <w:rsid w:val="0045256A"/>
    <w:rsid w:val="004526D5"/>
    <w:rsid w:val="0045480F"/>
    <w:rsid w:val="00456E98"/>
    <w:rsid w:val="004570B8"/>
    <w:rsid w:val="00457E0C"/>
    <w:rsid w:val="004607F0"/>
    <w:rsid w:val="00460AE4"/>
    <w:rsid w:val="00461873"/>
    <w:rsid w:val="004622E7"/>
    <w:rsid w:val="00462D21"/>
    <w:rsid w:val="00464203"/>
    <w:rsid w:val="004678A3"/>
    <w:rsid w:val="004701B3"/>
    <w:rsid w:val="00470FFD"/>
    <w:rsid w:val="00471DDD"/>
    <w:rsid w:val="004726AB"/>
    <w:rsid w:val="00472A03"/>
    <w:rsid w:val="004743D0"/>
    <w:rsid w:val="004743F3"/>
    <w:rsid w:val="00474531"/>
    <w:rsid w:val="004764DD"/>
    <w:rsid w:val="00477510"/>
    <w:rsid w:val="00477CE5"/>
    <w:rsid w:val="00480168"/>
    <w:rsid w:val="00480EE0"/>
    <w:rsid w:val="004810B2"/>
    <w:rsid w:val="004814B9"/>
    <w:rsid w:val="004842CC"/>
    <w:rsid w:val="00485357"/>
    <w:rsid w:val="004872CD"/>
    <w:rsid w:val="00490D3F"/>
    <w:rsid w:val="00491818"/>
    <w:rsid w:val="00492FA4"/>
    <w:rsid w:val="0049527F"/>
    <w:rsid w:val="00495F54"/>
    <w:rsid w:val="004968C8"/>
    <w:rsid w:val="0049702C"/>
    <w:rsid w:val="004A195A"/>
    <w:rsid w:val="004A3132"/>
    <w:rsid w:val="004A385E"/>
    <w:rsid w:val="004A7439"/>
    <w:rsid w:val="004B2454"/>
    <w:rsid w:val="004B267E"/>
    <w:rsid w:val="004B2CA6"/>
    <w:rsid w:val="004B42F4"/>
    <w:rsid w:val="004B5CBD"/>
    <w:rsid w:val="004B66DC"/>
    <w:rsid w:val="004C1963"/>
    <w:rsid w:val="004C2A00"/>
    <w:rsid w:val="004C3BB7"/>
    <w:rsid w:val="004C3C06"/>
    <w:rsid w:val="004C5709"/>
    <w:rsid w:val="004C7BCC"/>
    <w:rsid w:val="004C7E77"/>
    <w:rsid w:val="004D19BF"/>
    <w:rsid w:val="004D29CE"/>
    <w:rsid w:val="004D2B52"/>
    <w:rsid w:val="004D3333"/>
    <w:rsid w:val="004D5DFC"/>
    <w:rsid w:val="004D69F1"/>
    <w:rsid w:val="004D7332"/>
    <w:rsid w:val="004E0E78"/>
    <w:rsid w:val="004E49A6"/>
    <w:rsid w:val="004E4CF9"/>
    <w:rsid w:val="004F08BB"/>
    <w:rsid w:val="004F0EE2"/>
    <w:rsid w:val="004F1719"/>
    <w:rsid w:val="004F2FCA"/>
    <w:rsid w:val="004F3584"/>
    <w:rsid w:val="004F3DB3"/>
    <w:rsid w:val="00502A93"/>
    <w:rsid w:val="0050454B"/>
    <w:rsid w:val="00505BFC"/>
    <w:rsid w:val="00507640"/>
    <w:rsid w:val="0050772C"/>
    <w:rsid w:val="00507A1E"/>
    <w:rsid w:val="005111B9"/>
    <w:rsid w:val="00513765"/>
    <w:rsid w:val="00514763"/>
    <w:rsid w:val="0051530F"/>
    <w:rsid w:val="00516339"/>
    <w:rsid w:val="00516976"/>
    <w:rsid w:val="00516FA9"/>
    <w:rsid w:val="005171EC"/>
    <w:rsid w:val="005173AC"/>
    <w:rsid w:val="005218B3"/>
    <w:rsid w:val="00521B4C"/>
    <w:rsid w:val="0052435B"/>
    <w:rsid w:val="005246D8"/>
    <w:rsid w:val="0052643B"/>
    <w:rsid w:val="00527821"/>
    <w:rsid w:val="005309B4"/>
    <w:rsid w:val="00531DC8"/>
    <w:rsid w:val="005327F6"/>
    <w:rsid w:val="00532B83"/>
    <w:rsid w:val="005340AD"/>
    <w:rsid w:val="00534B6D"/>
    <w:rsid w:val="005357C6"/>
    <w:rsid w:val="005365ED"/>
    <w:rsid w:val="005403F5"/>
    <w:rsid w:val="00540616"/>
    <w:rsid w:val="005413BF"/>
    <w:rsid w:val="00542505"/>
    <w:rsid w:val="00544D92"/>
    <w:rsid w:val="005451EE"/>
    <w:rsid w:val="00550486"/>
    <w:rsid w:val="00551A06"/>
    <w:rsid w:val="0055498A"/>
    <w:rsid w:val="0055796B"/>
    <w:rsid w:val="00557F0B"/>
    <w:rsid w:val="00557F57"/>
    <w:rsid w:val="0056037B"/>
    <w:rsid w:val="005627E2"/>
    <w:rsid w:val="005629AF"/>
    <w:rsid w:val="00562DAC"/>
    <w:rsid w:val="00563ED8"/>
    <w:rsid w:val="00570D33"/>
    <w:rsid w:val="00572114"/>
    <w:rsid w:val="0057259B"/>
    <w:rsid w:val="0057315A"/>
    <w:rsid w:val="00577C85"/>
    <w:rsid w:val="00580EAE"/>
    <w:rsid w:val="005820CB"/>
    <w:rsid w:val="00582A5F"/>
    <w:rsid w:val="00586DEF"/>
    <w:rsid w:val="005917A7"/>
    <w:rsid w:val="005926AE"/>
    <w:rsid w:val="005926CA"/>
    <w:rsid w:val="00594252"/>
    <w:rsid w:val="005949AE"/>
    <w:rsid w:val="005956B3"/>
    <w:rsid w:val="005968E1"/>
    <w:rsid w:val="005A0CAC"/>
    <w:rsid w:val="005A0D88"/>
    <w:rsid w:val="005A273F"/>
    <w:rsid w:val="005A2DCF"/>
    <w:rsid w:val="005A30FB"/>
    <w:rsid w:val="005A3B97"/>
    <w:rsid w:val="005A67A1"/>
    <w:rsid w:val="005B1A8D"/>
    <w:rsid w:val="005B27F8"/>
    <w:rsid w:val="005B2E7D"/>
    <w:rsid w:val="005B426F"/>
    <w:rsid w:val="005B45B9"/>
    <w:rsid w:val="005B4B89"/>
    <w:rsid w:val="005B6EF3"/>
    <w:rsid w:val="005C3355"/>
    <w:rsid w:val="005C37AC"/>
    <w:rsid w:val="005C51F6"/>
    <w:rsid w:val="005C548A"/>
    <w:rsid w:val="005C747F"/>
    <w:rsid w:val="005D15EC"/>
    <w:rsid w:val="005D464A"/>
    <w:rsid w:val="005D4FF9"/>
    <w:rsid w:val="005D5301"/>
    <w:rsid w:val="005E0F5B"/>
    <w:rsid w:val="005E4D0A"/>
    <w:rsid w:val="005F0465"/>
    <w:rsid w:val="005F1480"/>
    <w:rsid w:val="005F573A"/>
    <w:rsid w:val="005F62BA"/>
    <w:rsid w:val="005F66AB"/>
    <w:rsid w:val="006011A8"/>
    <w:rsid w:val="00602614"/>
    <w:rsid w:val="00602FE9"/>
    <w:rsid w:val="006031F6"/>
    <w:rsid w:val="00605A70"/>
    <w:rsid w:val="00606114"/>
    <w:rsid w:val="006079CB"/>
    <w:rsid w:val="0061020E"/>
    <w:rsid w:val="00610C0D"/>
    <w:rsid w:val="00611B15"/>
    <w:rsid w:val="00612FB1"/>
    <w:rsid w:val="006139B5"/>
    <w:rsid w:val="006159B4"/>
    <w:rsid w:val="00616585"/>
    <w:rsid w:val="0061704E"/>
    <w:rsid w:val="006174BF"/>
    <w:rsid w:val="00621523"/>
    <w:rsid w:val="006218E9"/>
    <w:rsid w:val="00621F96"/>
    <w:rsid w:val="0062213A"/>
    <w:rsid w:val="0062439A"/>
    <w:rsid w:val="00624A0A"/>
    <w:rsid w:val="00625EF7"/>
    <w:rsid w:val="00627D43"/>
    <w:rsid w:val="006319DE"/>
    <w:rsid w:val="00631B82"/>
    <w:rsid w:val="00633F3F"/>
    <w:rsid w:val="00634457"/>
    <w:rsid w:val="0063610F"/>
    <w:rsid w:val="00636B96"/>
    <w:rsid w:val="00640EA7"/>
    <w:rsid w:val="006430F3"/>
    <w:rsid w:val="00644BFC"/>
    <w:rsid w:val="006461E9"/>
    <w:rsid w:val="00651C16"/>
    <w:rsid w:val="006522A0"/>
    <w:rsid w:val="006541E8"/>
    <w:rsid w:val="00654580"/>
    <w:rsid w:val="00655992"/>
    <w:rsid w:val="00655BF6"/>
    <w:rsid w:val="00656498"/>
    <w:rsid w:val="0065743D"/>
    <w:rsid w:val="0065751D"/>
    <w:rsid w:val="0065778A"/>
    <w:rsid w:val="00657D50"/>
    <w:rsid w:val="00660530"/>
    <w:rsid w:val="00660B4A"/>
    <w:rsid w:val="00660EEB"/>
    <w:rsid w:val="0066129D"/>
    <w:rsid w:val="006619B2"/>
    <w:rsid w:val="00662D1F"/>
    <w:rsid w:val="006650AD"/>
    <w:rsid w:val="00666972"/>
    <w:rsid w:val="006717AD"/>
    <w:rsid w:val="00671815"/>
    <w:rsid w:val="006736D2"/>
    <w:rsid w:val="00674410"/>
    <w:rsid w:val="0067524E"/>
    <w:rsid w:val="00676041"/>
    <w:rsid w:val="0067622F"/>
    <w:rsid w:val="00676FB3"/>
    <w:rsid w:val="00676FD1"/>
    <w:rsid w:val="0067761E"/>
    <w:rsid w:val="006801F1"/>
    <w:rsid w:val="006802A1"/>
    <w:rsid w:val="006823E8"/>
    <w:rsid w:val="0068277C"/>
    <w:rsid w:val="00682783"/>
    <w:rsid w:val="00683DD9"/>
    <w:rsid w:val="0068474C"/>
    <w:rsid w:val="00685931"/>
    <w:rsid w:val="0068684E"/>
    <w:rsid w:val="006868C9"/>
    <w:rsid w:val="00686F63"/>
    <w:rsid w:val="00687CC7"/>
    <w:rsid w:val="00690EF9"/>
    <w:rsid w:val="006916FD"/>
    <w:rsid w:val="0069205D"/>
    <w:rsid w:val="00692108"/>
    <w:rsid w:val="006936C4"/>
    <w:rsid w:val="006937C3"/>
    <w:rsid w:val="00696F24"/>
    <w:rsid w:val="006972E4"/>
    <w:rsid w:val="006A3AA8"/>
    <w:rsid w:val="006A4092"/>
    <w:rsid w:val="006A4485"/>
    <w:rsid w:val="006A5403"/>
    <w:rsid w:val="006A570F"/>
    <w:rsid w:val="006A5F2B"/>
    <w:rsid w:val="006A7018"/>
    <w:rsid w:val="006A7ADB"/>
    <w:rsid w:val="006A7D81"/>
    <w:rsid w:val="006B032C"/>
    <w:rsid w:val="006B0450"/>
    <w:rsid w:val="006B2344"/>
    <w:rsid w:val="006B4882"/>
    <w:rsid w:val="006B5565"/>
    <w:rsid w:val="006B7D46"/>
    <w:rsid w:val="006C0568"/>
    <w:rsid w:val="006C188E"/>
    <w:rsid w:val="006C2AE9"/>
    <w:rsid w:val="006C3632"/>
    <w:rsid w:val="006C51D4"/>
    <w:rsid w:val="006C68A5"/>
    <w:rsid w:val="006C74C9"/>
    <w:rsid w:val="006D22E0"/>
    <w:rsid w:val="006D253B"/>
    <w:rsid w:val="006D26B2"/>
    <w:rsid w:val="006D2EAF"/>
    <w:rsid w:val="006D43F9"/>
    <w:rsid w:val="006E005F"/>
    <w:rsid w:val="006E0E90"/>
    <w:rsid w:val="006E245C"/>
    <w:rsid w:val="006E4C77"/>
    <w:rsid w:val="006E733C"/>
    <w:rsid w:val="006E7F3C"/>
    <w:rsid w:val="006F2279"/>
    <w:rsid w:val="006F2B99"/>
    <w:rsid w:val="006F2D39"/>
    <w:rsid w:val="006F3BDA"/>
    <w:rsid w:val="006F6A8A"/>
    <w:rsid w:val="006F7F04"/>
    <w:rsid w:val="00700294"/>
    <w:rsid w:val="007044A9"/>
    <w:rsid w:val="0070540C"/>
    <w:rsid w:val="0070598D"/>
    <w:rsid w:val="00706660"/>
    <w:rsid w:val="00706C01"/>
    <w:rsid w:val="00711D37"/>
    <w:rsid w:val="00711E01"/>
    <w:rsid w:val="00713440"/>
    <w:rsid w:val="007137CB"/>
    <w:rsid w:val="00713B25"/>
    <w:rsid w:val="00713B81"/>
    <w:rsid w:val="007144DF"/>
    <w:rsid w:val="00715B99"/>
    <w:rsid w:val="0071648A"/>
    <w:rsid w:val="00717C35"/>
    <w:rsid w:val="0072053E"/>
    <w:rsid w:val="00720564"/>
    <w:rsid w:val="00720FC5"/>
    <w:rsid w:val="00722C0F"/>
    <w:rsid w:val="007242C5"/>
    <w:rsid w:val="00724F25"/>
    <w:rsid w:val="00724FE6"/>
    <w:rsid w:val="0072573E"/>
    <w:rsid w:val="00725FCB"/>
    <w:rsid w:val="00726644"/>
    <w:rsid w:val="0072769C"/>
    <w:rsid w:val="007306D7"/>
    <w:rsid w:val="00731CE5"/>
    <w:rsid w:val="00732581"/>
    <w:rsid w:val="007341E1"/>
    <w:rsid w:val="0073460C"/>
    <w:rsid w:val="00734CB1"/>
    <w:rsid w:val="007353C0"/>
    <w:rsid w:val="00735D93"/>
    <w:rsid w:val="00737AC0"/>
    <w:rsid w:val="00741702"/>
    <w:rsid w:val="00741E00"/>
    <w:rsid w:val="00745E27"/>
    <w:rsid w:val="007466CC"/>
    <w:rsid w:val="00747CCB"/>
    <w:rsid w:val="00754840"/>
    <w:rsid w:val="00756A39"/>
    <w:rsid w:val="00757C29"/>
    <w:rsid w:val="00757EE2"/>
    <w:rsid w:val="0076117A"/>
    <w:rsid w:val="007637E9"/>
    <w:rsid w:val="00763C5A"/>
    <w:rsid w:val="00766055"/>
    <w:rsid w:val="0076741E"/>
    <w:rsid w:val="007700B6"/>
    <w:rsid w:val="00772A4E"/>
    <w:rsid w:val="007760C2"/>
    <w:rsid w:val="007811CF"/>
    <w:rsid w:val="00782232"/>
    <w:rsid w:val="00782733"/>
    <w:rsid w:val="00782D92"/>
    <w:rsid w:val="007837D3"/>
    <w:rsid w:val="00784399"/>
    <w:rsid w:val="00784985"/>
    <w:rsid w:val="00786AC2"/>
    <w:rsid w:val="007873D0"/>
    <w:rsid w:val="0078758E"/>
    <w:rsid w:val="00787703"/>
    <w:rsid w:val="00790D3C"/>
    <w:rsid w:val="0079361B"/>
    <w:rsid w:val="00794FF5"/>
    <w:rsid w:val="00795972"/>
    <w:rsid w:val="007962AC"/>
    <w:rsid w:val="0079747A"/>
    <w:rsid w:val="007A1F37"/>
    <w:rsid w:val="007A3CD6"/>
    <w:rsid w:val="007A3FDF"/>
    <w:rsid w:val="007A531C"/>
    <w:rsid w:val="007A54D8"/>
    <w:rsid w:val="007B065A"/>
    <w:rsid w:val="007B08C2"/>
    <w:rsid w:val="007B0949"/>
    <w:rsid w:val="007B272F"/>
    <w:rsid w:val="007B398D"/>
    <w:rsid w:val="007B5E2B"/>
    <w:rsid w:val="007B737E"/>
    <w:rsid w:val="007C209D"/>
    <w:rsid w:val="007C278F"/>
    <w:rsid w:val="007C411E"/>
    <w:rsid w:val="007C4B4E"/>
    <w:rsid w:val="007C718C"/>
    <w:rsid w:val="007C76E3"/>
    <w:rsid w:val="007C7F1E"/>
    <w:rsid w:val="007D14A9"/>
    <w:rsid w:val="007D267C"/>
    <w:rsid w:val="007D37C6"/>
    <w:rsid w:val="007D3BFD"/>
    <w:rsid w:val="007D5E8A"/>
    <w:rsid w:val="007D66C0"/>
    <w:rsid w:val="007D74C8"/>
    <w:rsid w:val="007D7577"/>
    <w:rsid w:val="007D7E5E"/>
    <w:rsid w:val="007E136C"/>
    <w:rsid w:val="007E7921"/>
    <w:rsid w:val="007F4CF4"/>
    <w:rsid w:val="007F50B2"/>
    <w:rsid w:val="007F697D"/>
    <w:rsid w:val="00800EAA"/>
    <w:rsid w:val="00802250"/>
    <w:rsid w:val="00802EE3"/>
    <w:rsid w:val="008030F6"/>
    <w:rsid w:val="00803B8A"/>
    <w:rsid w:val="00804983"/>
    <w:rsid w:val="00804B20"/>
    <w:rsid w:val="00804F48"/>
    <w:rsid w:val="00805A48"/>
    <w:rsid w:val="00806464"/>
    <w:rsid w:val="00806B15"/>
    <w:rsid w:val="00806DF5"/>
    <w:rsid w:val="0081098B"/>
    <w:rsid w:val="00810BB4"/>
    <w:rsid w:val="00811143"/>
    <w:rsid w:val="00811B03"/>
    <w:rsid w:val="0081234A"/>
    <w:rsid w:val="0081282A"/>
    <w:rsid w:val="00813480"/>
    <w:rsid w:val="00813CD8"/>
    <w:rsid w:val="00814B14"/>
    <w:rsid w:val="00817378"/>
    <w:rsid w:val="008178DF"/>
    <w:rsid w:val="00817E75"/>
    <w:rsid w:val="008236E5"/>
    <w:rsid w:val="00824FCE"/>
    <w:rsid w:val="00825652"/>
    <w:rsid w:val="0082587A"/>
    <w:rsid w:val="008259A3"/>
    <w:rsid w:val="00825CAF"/>
    <w:rsid w:val="00825F8C"/>
    <w:rsid w:val="00825FF5"/>
    <w:rsid w:val="008263B8"/>
    <w:rsid w:val="00827955"/>
    <w:rsid w:val="008308C5"/>
    <w:rsid w:val="00830CDE"/>
    <w:rsid w:val="0083170F"/>
    <w:rsid w:val="00833782"/>
    <w:rsid w:val="008338EF"/>
    <w:rsid w:val="0083670F"/>
    <w:rsid w:val="00837D1B"/>
    <w:rsid w:val="00840D7D"/>
    <w:rsid w:val="00843CCD"/>
    <w:rsid w:val="00844E2C"/>
    <w:rsid w:val="00852EBC"/>
    <w:rsid w:val="0085472E"/>
    <w:rsid w:val="00855584"/>
    <w:rsid w:val="00855EE8"/>
    <w:rsid w:val="00856780"/>
    <w:rsid w:val="00860989"/>
    <w:rsid w:val="008625D8"/>
    <w:rsid w:val="00863420"/>
    <w:rsid w:val="008668A6"/>
    <w:rsid w:val="00866F6C"/>
    <w:rsid w:val="00867354"/>
    <w:rsid w:val="00871799"/>
    <w:rsid w:val="008728C9"/>
    <w:rsid w:val="008767DC"/>
    <w:rsid w:val="00876835"/>
    <w:rsid w:val="0087760C"/>
    <w:rsid w:val="00877F82"/>
    <w:rsid w:val="008812D1"/>
    <w:rsid w:val="0088615A"/>
    <w:rsid w:val="0088691D"/>
    <w:rsid w:val="00886DD6"/>
    <w:rsid w:val="00887272"/>
    <w:rsid w:val="00887656"/>
    <w:rsid w:val="0089072A"/>
    <w:rsid w:val="008918A1"/>
    <w:rsid w:val="008924E7"/>
    <w:rsid w:val="00893427"/>
    <w:rsid w:val="008947A5"/>
    <w:rsid w:val="00894E9B"/>
    <w:rsid w:val="00897C70"/>
    <w:rsid w:val="008A3292"/>
    <w:rsid w:val="008A3364"/>
    <w:rsid w:val="008A3C7F"/>
    <w:rsid w:val="008A3CEF"/>
    <w:rsid w:val="008A3EC8"/>
    <w:rsid w:val="008A4C79"/>
    <w:rsid w:val="008A4C7A"/>
    <w:rsid w:val="008A672C"/>
    <w:rsid w:val="008B0244"/>
    <w:rsid w:val="008B042F"/>
    <w:rsid w:val="008B15F2"/>
    <w:rsid w:val="008B1EA7"/>
    <w:rsid w:val="008B31B9"/>
    <w:rsid w:val="008B3B74"/>
    <w:rsid w:val="008B3BB1"/>
    <w:rsid w:val="008B3CF3"/>
    <w:rsid w:val="008B489C"/>
    <w:rsid w:val="008B4D60"/>
    <w:rsid w:val="008B6E69"/>
    <w:rsid w:val="008C03CE"/>
    <w:rsid w:val="008C0B39"/>
    <w:rsid w:val="008C1D19"/>
    <w:rsid w:val="008C4F40"/>
    <w:rsid w:val="008C6605"/>
    <w:rsid w:val="008D0B48"/>
    <w:rsid w:val="008D268F"/>
    <w:rsid w:val="008D294F"/>
    <w:rsid w:val="008D416E"/>
    <w:rsid w:val="008D56B2"/>
    <w:rsid w:val="008D63F7"/>
    <w:rsid w:val="008D685B"/>
    <w:rsid w:val="008D689D"/>
    <w:rsid w:val="008D6EEF"/>
    <w:rsid w:val="008E0F10"/>
    <w:rsid w:val="008E738C"/>
    <w:rsid w:val="008F009A"/>
    <w:rsid w:val="008F1F91"/>
    <w:rsid w:val="008F245E"/>
    <w:rsid w:val="008F4224"/>
    <w:rsid w:val="008F42D0"/>
    <w:rsid w:val="008F4D20"/>
    <w:rsid w:val="008F5D09"/>
    <w:rsid w:val="008F69F9"/>
    <w:rsid w:val="008F6CFE"/>
    <w:rsid w:val="008F7BB6"/>
    <w:rsid w:val="00902F1A"/>
    <w:rsid w:val="00904116"/>
    <w:rsid w:val="00906E06"/>
    <w:rsid w:val="00907336"/>
    <w:rsid w:val="00910AEB"/>
    <w:rsid w:val="00911834"/>
    <w:rsid w:val="00911DF6"/>
    <w:rsid w:val="00912601"/>
    <w:rsid w:val="00912759"/>
    <w:rsid w:val="00912B62"/>
    <w:rsid w:val="009167A5"/>
    <w:rsid w:val="00917A7A"/>
    <w:rsid w:val="00920E95"/>
    <w:rsid w:val="00922600"/>
    <w:rsid w:val="00924371"/>
    <w:rsid w:val="00925327"/>
    <w:rsid w:val="0092536B"/>
    <w:rsid w:val="009256F0"/>
    <w:rsid w:val="00930435"/>
    <w:rsid w:val="00930BF2"/>
    <w:rsid w:val="00931C1B"/>
    <w:rsid w:val="00932D42"/>
    <w:rsid w:val="009338B1"/>
    <w:rsid w:val="00936BDD"/>
    <w:rsid w:val="00936D70"/>
    <w:rsid w:val="009377FE"/>
    <w:rsid w:val="009379F9"/>
    <w:rsid w:val="00937E59"/>
    <w:rsid w:val="00950038"/>
    <w:rsid w:val="00951016"/>
    <w:rsid w:val="00954DC0"/>
    <w:rsid w:val="0095590B"/>
    <w:rsid w:val="00956DC6"/>
    <w:rsid w:val="0095759E"/>
    <w:rsid w:val="00957F75"/>
    <w:rsid w:val="009606E1"/>
    <w:rsid w:val="00962DB4"/>
    <w:rsid w:val="00964947"/>
    <w:rsid w:val="00964B28"/>
    <w:rsid w:val="009671C3"/>
    <w:rsid w:val="0096739E"/>
    <w:rsid w:val="00970A4D"/>
    <w:rsid w:val="00970BD2"/>
    <w:rsid w:val="0097121E"/>
    <w:rsid w:val="00972A89"/>
    <w:rsid w:val="00974C54"/>
    <w:rsid w:val="009753AC"/>
    <w:rsid w:val="0097681A"/>
    <w:rsid w:val="009777E0"/>
    <w:rsid w:val="00977FF0"/>
    <w:rsid w:val="00980B69"/>
    <w:rsid w:val="009820EC"/>
    <w:rsid w:val="009821C3"/>
    <w:rsid w:val="009841AD"/>
    <w:rsid w:val="00990E64"/>
    <w:rsid w:val="009914AB"/>
    <w:rsid w:val="00994064"/>
    <w:rsid w:val="009944D3"/>
    <w:rsid w:val="009944F0"/>
    <w:rsid w:val="00996DDA"/>
    <w:rsid w:val="009A1096"/>
    <w:rsid w:val="009A16E1"/>
    <w:rsid w:val="009A236C"/>
    <w:rsid w:val="009A2735"/>
    <w:rsid w:val="009A3EC9"/>
    <w:rsid w:val="009A46C0"/>
    <w:rsid w:val="009B0EC1"/>
    <w:rsid w:val="009B28B9"/>
    <w:rsid w:val="009B3AE4"/>
    <w:rsid w:val="009B4982"/>
    <w:rsid w:val="009B4A09"/>
    <w:rsid w:val="009B4BCB"/>
    <w:rsid w:val="009B631C"/>
    <w:rsid w:val="009B71F1"/>
    <w:rsid w:val="009C21AF"/>
    <w:rsid w:val="009C3256"/>
    <w:rsid w:val="009C4013"/>
    <w:rsid w:val="009C5906"/>
    <w:rsid w:val="009C7813"/>
    <w:rsid w:val="009C7BCE"/>
    <w:rsid w:val="009D0388"/>
    <w:rsid w:val="009D04AF"/>
    <w:rsid w:val="009D060F"/>
    <w:rsid w:val="009D233D"/>
    <w:rsid w:val="009D614A"/>
    <w:rsid w:val="009D6BA8"/>
    <w:rsid w:val="009E220A"/>
    <w:rsid w:val="009E23EE"/>
    <w:rsid w:val="009E3306"/>
    <w:rsid w:val="009E4108"/>
    <w:rsid w:val="009E47F1"/>
    <w:rsid w:val="009E5823"/>
    <w:rsid w:val="009E5997"/>
    <w:rsid w:val="009E5E6D"/>
    <w:rsid w:val="009E6509"/>
    <w:rsid w:val="009E706E"/>
    <w:rsid w:val="009E7F3E"/>
    <w:rsid w:val="009F14D3"/>
    <w:rsid w:val="009F29EA"/>
    <w:rsid w:val="009F4D84"/>
    <w:rsid w:val="009F5B95"/>
    <w:rsid w:val="009F7E4C"/>
    <w:rsid w:val="00A00622"/>
    <w:rsid w:val="00A12C8D"/>
    <w:rsid w:val="00A14D95"/>
    <w:rsid w:val="00A17279"/>
    <w:rsid w:val="00A17817"/>
    <w:rsid w:val="00A17F63"/>
    <w:rsid w:val="00A207E4"/>
    <w:rsid w:val="00A20BDA"/>
    <w:rsid w:val="00A22741"/>
    <w:rsid w:val="00A23EB3"/>
    <w:rsid w:val="00A244C6"/>
    <w:rsid w:val="00A264F8"/>
    <w:rsid w:val="00A26706"/>
    <w:rsid w:val="00A26EE2"/>
    <w:rsid w:val="00A31B48"/>
    <w:rsid w:val="00A32B14"/>
    <w:rsid w:val="00A344DD"/>
    <w:rsid w:val="00A374F3"/>
    <w:rsid w:val="00A411D1"/>
    <w:rsid w:val="00A4174F"/>
    <w:rsid w:val="00A43072"/>
    <w:rsid w:val="00A43A28"/>
    <w:rsid w:val="00A451B5"/>
    <w:rsid w:val="00A457FC"/>
    <w:rsid w:val="00A46421"/>
    <w:rsid w:val="00A46DB0"/>
    <w:rsid w:val="00A5052E"/>
    <w:rsid w:val="00A5325E"/>
    <w:rsid w:val="00A54750"/>
    <w:rsid w:val="00A5512F"/>
    <w:rsid w:val="00A55675"/>
    <w:rsid w:val="00A56001"/>
    <w:rsid w:val="00A5657D"/>
    <w:rsid w:val="00A565A8"/>
    <w:rsid w:val="00A5697E"/>
    <w:rsid w:val="00A6082C"/>
    <w:rsid w:val="00A60AE3"/>
    <w:rsid w:val="00A612BA"/>
    <w:rsid w:val="00A61995"/>
    <w:rsid w:val="00A6294D"/>
    <w:rsid w:val="00A63751"/>
    <w:rsid w:val="00A63C8B"/>
    <w:rsid w:val="00A6453C"/>
    <w:rsid w:val="00A676A3"/>
    <w:rsid w:val="00A6770C"/>
    <w:rsid w:val="00A703FA"/>
    <w:rsid w:val="00A70616"/>
    <w:rsid w:val="00A71421"/>
    <w:rsid w:val="00A7211F"/>
    <w:rsid w:val="00A72B5E"/>
    <w:rsid w:val="00A77111"/>
    <w:rsid w:val="00A77A0B"/>
    <w:rsid w:val="00A842DD"/>
    <w:rsid w:val="00A8606C"/>
    <w:rsid w:val="00A862EF"/>
    <w:rsid w:val="00A86F0C"/>
    <w:rsid w:val="00A96AC5"/>
    <w:rsid w:val="00A974F4"/>
    <w:rsid w:val="00A97675"/>
    <w:rsid w:val="00A97B63"/>
    <w:rsid w:val="00A97D5A"/>
    <w:rsid w:val="00A97E37"/>
    <w:rsid w:val="00AA10A7"/>
    <w:rsid w:val="00AA138C"/>
    <w:rsid w:val="00AA18D1"/>
    <w:rsid w:val="00AA45D1"/>
    <w:rsid w:val="00AA5FA9"/>
    <w:rsid w:val="00AA7150"/>
    <w:rsid w:val="00AB0086"/>
    <w:rsid w:val="00AB2EEE"/>
    <w:rsid w:val="00AB334E"/>
    <w:rsid w:val="00AB3744"/>
    <w:rsid w:val="00AB3A76"/>
    <w:rsid w:val="00AB4B54"/>
    <w:rsid w:val="00AB6ECC"/>
    <w:rsid w:val="00AB6EE1"/>
    <w:rsid w:val="00AB7ECE"/>
    <w:rsid w:val="00AC5483"/>
    <w:rsid w:val="00AC5FE8"/>
    <w:rsid w:val="00AC61D7"/>
    <w:rsid w:val="00AC6682"/>
    <w:rsid w:val="00AC68B6"/>
    <w:rsid w:val="00AD0B1B"/>
    <w:rsid w:val="00AD155F"/>
    <w:rsid w:val="00AD1E2A"/>
    <w:rsid w:val="00AD1E35"/>
    <w:rsid w:val="00AD40C1"/>
    <w:rsid w:val="00AD5C68"/>
    <w:rsid w:val="00AD62F0"/>
    <w:rsid w:val="00AD7A3C"/>
    <w:rsid w:val="00AD7FC5"/>
    <w:rsid w:val="00AE1FA1"/>
    <w:rsid w:val="00AE32E5"/>
    <w:rsid w:val="00AE4F68"/>
    <w:rsid w:val="00AE5201"/>
    <w:rsid w:val="00AE57D3"/>
    <w:rsid w:val="00AE7DDB"/>
    <w:rsid w:val="00AF0BF2"/>
    <w:rsid w:val="00AF14A2"/>
    <w:rsid w:val="00AF1B0C"/>
    <w:rsid w:val="00AF23F6"/>
    <w:rsid w:val="00AF2AE0"/>
    <w:rsid w:val="00B012CE"/>
    <w:rsid w:val="00B01A58"/>
    <w:rsid w:val="00B02000"/>
    <w:rsid w:val="00B03365"/>
    <w:rsid w:val="00B06BFC"/>
    <w:rsid w:val="00B07167"/>
    <w:rsid w:val="00B0764D"/>
    <w:rsid w:val="00B1292B"/>
    <w:rsid w:val="00B15F3A"/>
    <w:rsid w:val="00B16D7E"/>
    <w:rsid w:val="00B21582"/>
    <w:rsid w:val="00B2499A"/>
    <w:rsid w:val="00B25507"/>
    <w:rsid w:val="00B2644B"/>
    <w:rsid w:val="00B269E8"/>
    <w:rsid w:val="00B2728F"/>
    <w:rsid w:val="00B27427"/>
    <w:rsid w:val="00B275DE"/>
    <w:rsid w:val="00B31802"/>
    <w:rsid w:val="00B321BF"/>
    <w:rsid w:val="00B42C5C"/>
    <w:rsid w:val="00B43708"/>
    <w:rsid w:val="00B439E7"/>
    <w:rsid w:val="00B44796"/>
    <w:rsid w:val="00B44ABA"/>
    <w:rsid w:val="00B4643F"/>
    <w:rsid w:val="00B47276"/>
    <w:rsid w:val="00B47B46"/>
    <w:rsid w:val="00B50592"/>
    <w:rsid w:val="00B53014"/>
    <w:rsid w:val="00B53B05"/>
    <w:rsid w:val="00B55A2E"/>
    <w:rsid w:val="00B56353"/>
    <w:rsid w:val="00B57244"/>
    <w:rsid w:val="00B600B6"/>
    <w:rsid w:val="00B603DF"/>
    <w:rsid w:val="00B604F7"/>
    <w:rsid w:val="00B6242B"/>
    <w:rsid w:val="00B63DA3"/>
    <w:rsid w:val="00B63FBB"/>
    <w:rsid w:val="00B6557E"/>
    <w:rsid w:val="00B65957"/>
    <w:rsid w:val="00B67899"/>
    <w:rsid w:val="00B67DCE"/>
    <w:rsid w:val="00B7050C"/>
    <w:rsid w:val="00B7087B"/>
    <w:rsid w:val="00B73F53"/>
    <w:rsid w:val="00B75983"/>
    <w:rsid w:val="00B80D36"/>
    <w:rsid w:val="00B80DD7"/>
    <w:rsid w:val="00B81A28"/>
    <w:rsid w:val="00B822A0"/>
    <w:rsid w:val="00B82F99"/>
    <w:rsid w:val="00B90100"/>
    <w:rsid w:val="00B90C39"/>
    <w:rsid w:val="00B915BF"/>
    <w:rsid w:val="00B92985"/>
    <w:rsid w:val="00B94FB3"/>
    <w:rsid w:val="00B9528D"/>
    <w:rsid w:val="00BA0C47"/>
    <w:rsid w:val="00BA14CA"/>
    <w:rsid w:val="00BA30BF"/>
    <w:rsid w:val="00BA4CEA"/>
    <w:rsid w:val="00BA7B56"/>
    <w:rsid w:val="00BB10E2"/>
    <w:rsid w:val="00BB1931"/>
    <w:rsid w:val="00BB23D3"/>
    <w:rsid w:val="00BB27C5"/>
    <w:rsid w:val="00BB3F7F"/>
    <w:rsid w:val="00BB5562"/>
    <w:rsid w:val="00BB6016"/>
    <w:rsid w:val="00BB7F90"/>
    <w:rsid w:val="00BC0D42"/>
    <w:rsid w:val="00BC3A21"/>
    <w:rsid w:val="00BC4FC6"/>
    <w:rsid w:val="00BC50AD"/>
    <w:rsid w:val="00BD0583"/>
    <w:rsid w:val="00BD1124"/>
    <w:rsid w:val="00BD12E6"/>
    <w:rsid w:val="00BD1DF9"/>
    <w:rsid w:val="00BD3854"/>
    <w:rsid w:val="00BD67D2"/>
    <w:rsid w:val="00BD7591"/>
    <w:rsid w:val="00BE4902"/>
    <w:rsid w:val="00BE4D29"/>
    <w:rsid w:val="00BE7C54"/>
    <w:rsid w:val="00BE7CB6"/>
    <w:rsid w:val="00BF0D67"/>
    <w:rsid w:val="00BF422E"/>
    <w:rsid w:val="00BF43FD"/>
    <w:rsid w:val="00BF6511"/>
    <w:rsid w:val="00BF6DBE"/>
    <w:rsid w:val="00BF7699"/>
    <w:rsid w:val="00BF7DD9"/>
    <w:rsid w:val="00C00C7A"/>
    <w:rsid w:val="00C0110F"/>
    <w:rsid w:val="00C02EC9"/>
    <w:rsid w:val="00C039E4"/>
    <w:rsid w:val="00C040F1"/>
    <w:rsid w:val="00C06A1C"/>
    <w:rsid w:val="00C06B0B"/>
    <w:rsid w:val="00C103EB"/>
    <w:rsid w:val="00C134EB"/>
    <w:rsid w:val="00C1402C"/>
    <w:rsid w:val="00C14456"/>
    <w:rsid w:val="00C15AFE"/>
    <w:rsid w:val="00C15CAC"/>
    <w:rsid w:val="00C16DCC"/>
    <w:rsid w:val="00C1738B"/>
    <w:rsid w:val="00C209CE"/>
    <w:rsid w:val="00C20FA2"/>
    <w:rsid w:val="00C23A01"/>
    <w:rsid w:val="00C25109"/>
    <w:rsid w:val="00C25935"/>
    <w:rsid w:val="00C31303"/>
    <w:rsid w:val="00C328A1"/>
    <w:rsid w:val="00C32F1C"/>
    <w:rsid w:val="00C338F2"/>
    <w:rsid w:val="00C33B24"/>
    <w:rsid w:val="00C359D3"/>
    <w:rsid w:val="00C35BF2"/>
    <w:rsid w:val="00C37008"/>
    <w:rsid w:val="00C42A85"/>
    <w:rsid w:val="00C4473B"/>
    <w:rsid w:val="00C44963"/>
    <w:rsid w:val="00C47268"/>
    <w:rsid w:val="00C502F2"/>
    <w:rsid w:val="00C507D1"/>
    <w:rsid w:val="00C52420"/>
    <w:rsid w:val="00C5272C"/>
    <w:rsid w:val="00C56C64"/>
    <w:rsid w:val="00C56EED"/>
    <w:rsid w:val="00C575BD"/>
    <w:rsid w:val="00C60247"/>
    <w:rsid w:val="00C628D1"/>
    <w:rsid w:val="00C628E0"/>
    <w:rsid w:val="00C6336B"/>
    <w:rsid w:val="00C65DC5"/>
    <w:rsid w:val="00C70213"/>
    <w:rsid w:val="00C71F29"/>
    <w:rsid w:val="00C760D6"/>
    <w:rsid w:val="00C765C8"/>
    <w:rsid w:val="00C77EEA"/>
    <w:rsid w:val="00C80E62"/>
    <w:rsid w:val="00C816BB"/>
    <w:rsid w:val="00C8283C"/>
    <w:rsid w:val="00C84071"/>
    <w:rsid w:val="00C840EB"/>
    <w:rsid w:val="00C84494"/>
    <w:rsid w:val="00C878D4"/>
    <w:rsid w:val="00C87E6A"/>
    <w:rsid w:val="00C93190"/>
    <w:rsid w:val="00C93FE6"/>
    <w:rsid w:val="00C975FF"/>
    <w:rsid w:val="00CA2831"/>
    <w:rsid w:val="00CA3A3A"/>
    <w:rsid w:val="00CA3A51"/>
    <w:rsid w:val="00CA4226"/>
    <w:rsid w:val="00CA5805"/>
    <w:rsid w:val="00CA6337"/>
    <w:rsid w:val="00CA668F"/>
    <w:rsid w:val="00CA6B3C"/>
    <w:rsid w:val="00CA7878"/>
    <w:rsid w:val="00CB30C2"/>
    <w:rsid w:val="00CB4E32"/>
    <w:rsid w:val="00CB5963"/>
    <w:rsid w:val="00CB620E"/>
    <w:rsid w:val="00CB6975"/>
    <w:rsid w:val="00CB6E7A"/>
    <w:rsid w:val="00CB6FAF"/>
    <w:rsid w:val="00CB75E4"/>
    <w:rsid w:val="00CC084A"/>
    <w:rsid w:val="00CC10FC"/>
    <w:rsid w:val="00CC2809"/>
    <w:rsid w:val="00CC306F"/>
    <w:rsid w:val="00CC4A28"/>
    <w:rsid w:val="00CC5F8B"/>
    <w:rsid w:val="00CC65AE"/>
    <w:rsid w:val="00CC7EB8"/>
    <w:rsid w:val="00CD1E8D"/>
    <w:rsid w:val="00CD1EEF"/>
    <w:rsid w:val="00CD38C4"/>
    <w:rsid w:val="00CD560C"/>
    <w:rsid w:val="00CD77D3"/>
    <w:rsid w:val="00CE025A"/>
    <w:rsid w:val="00CE07D9"/>
    <w:rsid w:val="00CE0A72"/>
    <w:rsid w:val="00CE2CD4"/>
    <w:rsid w:val="00CE2DC3"/>
    <w:rsid w:val="00CE521B"/>
    <w:rsid w:val="00CE57CA"/>
    <w:rsid w:val="00CE5FED"/>
    <w:rsid w:val="00CE6855"/>
    <w:rsid w:val="00CF0DAA"/>
    <w:rsid w:val="00CF0F91"/>
    <w:rsid w:val="00CF2C90"/>
    <w:rsid w:val="00CF2CB2"/>
    <w:rsid w:val="00CF310A"/>
    <w:rsid w:val="00CF4768"/>
    <w:rsid w:val="00CF4AF2"/>
    <w:rsid w:val="00CF4B97"/>
    <w:rsid w:val="00CF5C70"/>
    <w:rsid w:val="00CF6A33"/>
    <w:rsid w:val="00CF76EE"/>
    <w:rsid w:val="00CF7C68"/>
    <w:rsid w:val="00D00142"/>
    <w:rsid w:val="00D00311"/>
    <w:rsid w:val="00D0067E"/>
    <w:rsid w:val="00D02231"/>
    <w:rsid w:val="00D0698C"/>
    <w:rsid w:val="00D10A49"/>
    <w:rsid w:val="00D15C42"/>
    <w:rsid w:val="00D17B2D"/>
    <w:rsid w:val="00D23523"/>
    <w:rsid w:val="00D2370F"/>
    <w:rsid w:val="00D249F8"/>
    <w:rsid w:val="00D24EE9"/>
    <w:rsid w:val="00D250EB"/>
    <w:rsid w:val="00D25105"/>
    <w:rsid w:val="00D26997"/>
    <w:rsid w:val="00D272D3"/>
    <w:rsid w:val="00D302F7"/>
    <w:rsid w:val="00D30D4D"/>
    <w:rsid w:val="00D317DC"/>
    <w:rsid w:val="00D318AC"/>
    <w:rsid w:val="00D347DF"/>
    <w:rsid w:val="00D34993"/>
    <w:rsid w:val="00D34D9B"/>
    <w:rsid w:val="00D35FFC"/>
    <w:rsid w:val="00D41D78"/>
    <w:rsid w:val="00D42DCD"/>
    <w:rsid w:val="00D4366A"/>
    <w:rsid w:val="00D4444A"/>
    <w:rsid w:val="00D47E54"/>
    <w:rsid w:val="00D51593"/>
    <w:rsid w:val="00D51627"/>
    <w:rsid w:val="00D51A67"/>
    <w:rsid w:val="00D51C7E"/>
    <w:rsid w:val="00D525B1"/>
    <w:rsid w:val="00D5418A"/>
    <w:rsid w:val="00D5519C"/>
    <w:rsid w:val="00D55A1A"/>
    <w:rsid w:val="00D55F24"/>
    <w:rsid w:val="00D57ECB"/>
    <w:rsid w:val="00D60C8B"/>
    <w:rsid w:val="00D6152A"/>
    <w:rsid w:val="00D61EB9"/>
    <w:rsid w:val="00D62713"/>
    <w:rsid w:val="00D63BE1"/>
    <w:rsid w:val="00D6471F"/>
    <w:rsid w:val="00D647D9"/>
    <w:rsid w:val="00D660C5"/>
    <w:rsid w:val="00D662C9"/>
    <w:rsid w:val="00D66B17"/>
    <w:rsid w:val="00D70C21"/>
    <w:rsid w:val="00D72E6C"/>
    <w:rsid w:val="00D73C6C"/>
    <w:rsid w:val="00D755AB"/>
    <w:rsid w:val="00D76A31"/>
    <w:rsid w:val="00D76E04"/>
    <w:rsid w:val="00D7725A"/>
    <w:rsid w:val="00D778DB"/>
    <w:rsid w:val="00D81FD5"/>
    <w:rsid w:val="00D8246B"/>
    <w:rsid w:val="00D82EAF"/>
    <w:rsid w:val="00D833ED"/>
    <w:rsid w:val="00D8518D"/>
    <w:rsid w:val="00D85B66"/>
    <w:rsid w:val="00D8674D"/>
    <w:rsid w:val="00D867F1"/>
    <w:rsid w:val="00D87B3D"/>
    <w:rsid w:val="00D9028E"/>
    <w:rsid w:val="00D96377"/>
    <w:rsid w:val="00DA1858"/>
    <w:rsid w:val="00DA3E02"/>
    <w:rsid w:val="00DA3F52"/>
    <w:rsid w:val="00DA3F79"/>
    <w:rsid w:val="00DA5564"/>
    <w:rsid w:val="00DA58D2"/>
    <w:rsid w:val="00DA5C41"/>
    <w:rsid w:val="00DA65AA"/>
    <w:rsid w:val="00DA7269"/>
    <w:rsid w:val="00DA787E"/>
    <w:rsid w:val="00DB09F7"/>
    <w:rsid w:val="00DB1442"/>
    <w:rsid w:val="00DB1571"/>
    <w:rsid w:val="00DB1D0C"/>
    <w:rsid w:val="00DB2565"/>
    <w:rsid w:val="00DB2EE1"/>
    <w:rsid w:val="00DB3157"/>
    <w:rsid w:val="00DB4426"/>
    <w:rsid w:val="00DB61C1"/>
    <w:rsid w:val="00DB7698"/>
    <w:rsid w:val="00DC021F"/>
    <w:rsid w:val="00DC084B"/>
    <w:rsid w:val="00DC17B6"/>
    <w:rsid w:val="00DC2F52"/>
    <w:rsid w:val="00DC3F67"/>
    <w:rsid w:val="00DC5054"/>
    <w:rsid w:val="00DC5E09"/>
    <w:rsid w:val="00DC62D6"/>
    <w:rsid w:val="00DD0B6B"/>
    <w:rsid w:val="00DD1B86"/>
    <w:rsid w:val="00DD2C71"/>
    <w:rsid w:val="00DD2EE5"/>
    <w:rsid w:val="00DD2FD8"/>
    <w:rsid w:val="00DD3EA5"/>
    <w:rsid w:val="00DD49AE"/>
    <w:rsid w:val="00DD4B63"/>
    <w:rsid w:val="00DD7ECF"/>
    <w:rsid w:val="00DE082F"/>
    <w:rsid w:val="00DE16AA"/>
    <w:rsid w:val="00DE19BF"/>
    <w:rsid w:val="00DE3A1F"/>
    <w:rsid w:val="00DE3DFC"/>
    <w:rsid w:val="00DE4846"/>
    <w:rsid w:val="00DE7E0D"/>
    <w:rsid w:val="00DF14F5"/>
    <w:rsid w:val="00DF20C3"/>
    <w:rsid w:val="00DF2DD8"/>
    <w:rsid w:val="00DF306A"/>
    <w:rsid w:val="00DF79AD"/>
    <w:rsid w:val="00DF7B04"/>
    <w:rsid w:val="00E003E7"/>
    <w:rsid w:val="00E00868"/>
    <w:rsid w:val="00E01829"/>
    <w:rsid w:val="00E0217D"/>
    <w:rsid w:val="00E0251F"/>
    <w:rsid w:val="00E03C3F"/>
    <w:rsid w:val="00E03ED2"/>
    <w:rsid w:val="00E05143"/>
    <w:rsid w:val="00E10A08"/>
    <w:rsid w:val="00E118E0"/>
    <w:rsid w:val="00E140B7"/>
    <w:rsid w:val="00E15DDC"/>
    <w:rsid w:val="00E1729E"/>
    <w:rsid w:val="00E2061D"/>
    <w:rsid w:val="00E21149"/>
    <w:rsid w:val="00E217AE"/>
    <w:rsid w:val="00E221FD"/>
    <w:rsid w:val="00E25753"/>
    <w:rsid w:val="00E258F0"/>
    <w:rsid w:val="00E27835"/>
    <w:rsid w:val="00E27B4C"/>
    <w:rsid w:val="00E306CC"/>
    <w:rsid w:val="00E3181F"/>
    <w:rsid w:val="00E318CA"/>
    <w:rsid w:val="00E336F6"/>
    <w:rsid w:val="00E34791"/>
    <w:rsid w:val="00E3738D"/>
    <w:rsid w:val="00E374CF"/>
    <w:rsid w:val="00E41AD5"/>
    <w:rsid w:val="00E41D0F"/>
    <w:rsid w:val="00E41F99"/>
    <w:rsid w:val="00E42FD2"/>
    <w:rsid w:val="00E475D3"/>
    <w:rsid w:val="00E50046"/>
    <w:rsid w:val="00E52E86"/>
    <w:rsid w:val="00E5352F"/>
    <w:rsid w:val="00E5468C"/>
    <w:rsid w:val="00E55701"/>
    <w:rsid w:val="00E56FD2"/>
    <w:rsid w:val="00E60CCF"/>
    <w:rsid w:val="00E6325D"/>
    <w:rsid w:val="00E64549"/>
    <w:rsid w:val="00E650C2"/>
    <w:rsid w:val="00E66F4E"/>
    <w:rsid w:val="00E72421"/>
    <w:rsid w:val="00E725E1"/>
    <w:rsid w:val="00E72877"/>
    <w:rsid w:val="00E76917"/>
    <w:rsid w:val="00E80379"/>
    <w:rsid w:val="00E80CB4"/>
    <w:rsid w:val="00E81E5B"/>
    <w:rsid w:val="00E829AC"/>
    <w:rsid w:val="00E84976"/>
    <w:rsid w:val="00E859ED"/>
    <w:rsid w:val="00E87B23"/>
    <w:rsid w:val="00E90DF1"/>
    <w:rsid w:val="00E90F8C"/>
    <w:rsid w:val="00E911AA"/>
    <w:rsid w:val="00E94B67"/>
    <w:rsid w:val="00E96E47"/>
    <w:rsid w:val="00EA0B3B"/>
    <w:rsid w:val="00EA2FA3"/>
    <w:rsid w:val="00EA3408"/>
    <w:rsid w:val="00EA50C6"/>
    <w:rsid w:val="00EA73FD"/>
    <w:rsid w:val="00EA7590"/>
    <w:rsid w:val="00EA75EF"/>
    <w:rsid w:val="00EB018D"/>
    <w:rsid w:val="00EB1338"/>
    <w:rsid w:val="00EB28A4"/>
    <w:rsid w:val="00EB37B9"/>
    <w:rsid w:val="00EB49F8"/>
    <w:rsid w:val="00EB7942"/>
    <w:rsid w:val="00EC0293"/>
    <w:rsid w:val="00EC502B"/>
    <w:rsid w:val="00EC63EF"/>
    <w:rsid w:val="00EC6F5B"/>
    <w:rsid w:val="00EC7531"/>
    <w:rsid w:val="00EC7F9C"/>
    <w:rsid w:val="00ED030C"/>
    <w:rsid w:val="00ED03A9"/>
    <w:rsid w:val="00ED0708"/>
    <w:rsid w:val="00ED1998"/>
    <w:rsid w:val="00ED1AB3"/>
    <w:rsid w:val="00ED2966"/>
    <w:rsid w:val="00ED325F"/>
    <w:rsid w:val="00ED3F5D"/>
    <w:rsid w:val="00ED45C2"/>
    <w:rsid w:val="00ED4B60"/>
    <w:rsid w:val="00ED5967"/>
    <w:rsid w:val="00ED5BA3"/>
    <w:rsid w:val="00ED67C1"/>
    <w:rsid w:val="00ED6D0A"/>
    <w:rsid w:val="00ED6DD4"/>
    <w:rsid w:val="00ED71EC"/>
    <w:rsid w:val="00ED730A"/>
    <w:rsid w:val="00EE0893"/>
    <w:rsid w:val="00EE0C55"/>
    <w:rsid w:val="00EE11C6"/>
    <w:rsid w:val="00EE4DBE"/>
    <w:rsid w:val="00EE7B68"/>
    <w:rsid w:val="00EF05D9"/>
    <w:rsid w:val="00EF26FA"/>
    <w:rsid w:val="00EF3C4D"/>
    <w:rsid w:val="00EF526D"/>
    <w:rsid w:val="00F015F7"/>
    <w:rsid w:val="00F0216D"/>
    <w:rsid w:val="00F04FCF"/>
    <w:rsid w:val="00F05955"/>
    <w:rsid w:val="00F06229"/>
    <w:rsid w:val="00F064FC"/>
    <w:rsid w:val="00F06B57"/>
    <w:rsid w:val="00F10168"/>
    <w:rsid w:val="00F1219B"/>
    <w:rsid w:val="00F123E2"/>
    <w:rsid w:val="00F13122"/>
    <w:rsid w:val="00F16693"/>
    <w:rsid w:val="00F16B56"/>
    <w:rsid w:val="00F170B6"/>
    <w:rsid w:val="00F17644"/>
    <w:rsid w:val="00F203A6"/>
    <w:rsid w:val="00F220B4"/>
    <w:rsid w:val="00F22D2F"/>
    <w:rsid w:val="00F22F77"/>
    <w:rsid w:val="00F24AAD"/>
    <w:rsid w:val="00F26197"/>
    <w:rsid w:val="00F3013B"/>
    <w:rsid w:val="00F313BB"/>
    <w:rsid w:val="00F322C3"/>
    <w:rsid w:val="00F33E0E"/>
    <w:rsid w:val="00F37F6D"/>
    <w:rsid w:val="00F402C6"/>
    <w:rsid w:val="00F40CF2"/>
    <w:rsid w:val="00F413A4"/>
    <w:rsid w:val="00F449D9"/>
    <w:rsid w:val="00F44C1A"/>
    <w:rsid w:val="00F457F8"/>
    <w:rsid w:val="00F459FF"/>
    <w:rsid w:val="00F463E3"/>
    <w:rsid w:val="00F47041"/>
    <w:rsid w:val="00F4717E"/>
    <w:rsid w:val="00F47FC4"/>
    <w:rsid w:val="00F50C74"/>
    <w:rsid w:val="00F51CBF"/>
    <w:rsid w:val="00F5255E"/>
    <w:rsid w:val="00F52A70"/>
    <w:rsid w:val="00F52F1F"/>
    <w:rsid w:val="00F57C9C"/>
    <w:rsid w:val="00F6230F"/>
    <w:rsid w:val="00F6283B"/>
    <w:rsid w:val="00F62F7D"/>
    <w:rsid w:val="00F6322F"/>
    <w:rsid w:val="00F6380A"/>
    <w:rsid w:val="00F63FFB"/>
    <w:rsid w:val="00F64917"/>
    <w:rsid w:val="00F65C2F"/>
    <w:rsid w:val="00F66052"/>
    <w:rsid w:val="00F66D40"/>
    <w:rsid w:val="00F67A3D"/>
    <w:rsid w:val="00F70495"/>
    <w:rsid w:val="00F728D9"/>
    <w:rsid w:val="00F73799"/>
    <w:rsid w:val="00F75836"/>
    <w:rsid w:val="00F759E2"/>
    <w:rsid w:val="00F762D8"/>
    <w:rsid w:val="00F777D0"/>
    <w:rsid w:val="00F8268F"/>
    <w:rsid w:val="00F84E0C"/>
    <w:rsid w:val="00F853AD"/>
    <w:rsid w:val="00F8639E"/>
    <w:rsid w:val="00F864B3"/>
    <w:rsid w:val="00F90279"/>
    <w:rsid w:val="00F90BD5"/>
    <w:rsid w:val="00F91CA3"/>
    <w:rsid w:val="00F92E4E"/>
    <w:rsid w:val="00F93032"/>
    <w:rsid w:val="00F94511"/>
    <w:rsid w:val="00F94DBC"/>
    <w:rsid w:val="00F958F1"/>
    <w:rsid w:val="00F97175"/>
    <w:rsid w:val="00FA0A73"/>
    <w:rsid w:val="00FA1DC6"/>
    <w:rsid w:val="00FA261B"/>
    <w:rsid w:val="00FA2771"/>
    <w:rsid w:val="00FA3B30"/>
    <w:rsid w:val="00FA4188"/>
    <w:rsid w:val="00FA5FE7"/>
    <w:rsid w:val="00FA6DA7"/>
    <w:rsid w:val="00FA74C7"/>
    <w:rsid w:val="00FA75A3"/>
    <w:rsid w:val="00FB23FA"/>
    <w:rsid w:val="00FB25DC"/>
    <w:rsid w:val="00FB48B8"/>
    <w:rsid w:val="00FB587A"/>
    <w:rsid w:val="00FC00CE"/>
    <w:rsid w:val="00FC0997"/>
    <w:rsid w:val="00FC1541"/>
    <w:rsid w:val="00FC2C9E"/>
    <w:rsid w:val="00FC506A"/>
    <w:rsid w:val="00FD3D5A"/>
    <w:rsid w:val="00FD3E0B"/>
    <w:rsid w:val="00FD3EF0"/>
    <w:rsid w:val="00FD7869"/>
    <w:rsid w:val="00FD78E9"/>
    <w:rsid w:val="00FD7F80"/>
    <w:rsid w:val="00FE03CC"/>
    <w:rsid w:val="00FE0650"/>
    <w:rsid w:val="00FE2F0B"/>
    <w:rsid w:val="00FE4451"/>
    <w:rsid w:val="00FE6285"/>
    <w:rsid w:val="00FE66F9"/>
    <w:rsid w:val="00FE75CB"/>
    <w:rsid w:val="00FF1D3A"/>
    <w:rsid w:val="00FF3582"/>
    <w:rsid w:val="00FF3FB3"/>
    <w:rsid w:val="00FF499B"/>
    <w:rsid w:val="00FF5766"/>
    <w:rsid w:val="00FF626E"/>
    <w:rsid w:val="00FF6856"/>
    <w:rsid w:val="00FF7571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8324C0"/>
  <w15:docId w15:val="{76E52962-5CAF-4597-BAEF-32764306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iPriority="0" w:unhideWhenUsed="1"/>
    <w:lsdException w:name="index 2" w:locked="1" w:semiHidden="1" w:uiPriority="0" w:unhideWhenUsed="1"/>
    <w:lsdException w:name="index 3" w:locked="1" w:semiHidden="1" w:uiPriority="0" w:unhideWhenUsed="1"/>
    <w:lsdException w:name="index 4" w:locked="1" w:semiHidden="1" w:uiPriority="0" w:unhideWhenUsed="1"/>
    <w:lsdException w:name="index 5" w:locked="1" w:semiHidden="1" w:uiPriority="0" w:unhideWhenUsed="1"/>
    <w:lsdException w:name="index 6" w:locked="1" w:semiHidden="1" w:uiPriority="0" w:unhideWhenUsed="1"/>
    <w:lsdException w:name="index 7" w:locked="1" w:semiHidden="1" w:uiPriority="0" w:unhideWhenUsed="1"/>
    <w:lsdException w:name="index 8" w:locked="1" w:semiHidden="1" w:uiPriority="0" w:unhideWhenUsed="1"/>
    <w:lsdException w:name="index 9" w:locked="1" w:semiHidden="1" w:uiPriority="0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iPriority="0" w:unhideWhenUsed="1"/>
    <w:lsdException w:name="caption" w:locked="1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locked="1" w:semiHidden="1" w:uiPriority="0" w:unhideWhenUsed="1"/>
    <w:lsdException w:name="List 2" w:locked="1" w:semiHidden="1" w:uiPriority="0" w:unhideWhenUsed="1"/>
    <w:lsdException w:name="List 3" w:locked="1" w:semiHidden="1" w:uiPriority="0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locked="1" w:semiHidden="1" w:unhideWhenUsed="1"/>
    <w:lsdException w:name="List Number 3" w:locked="1" w:semiHidden="1" w:uiPriority="0" w:unhideWhenUsed="1"/>
    <w:lsdException w:name="List Number 4" w:locked="1" w:semiHidden="1" w:uiPriority="0" w:unhideWhenUsed="1"/>
    <w:lsdException w:name="List Number 5" w:locked="1" w:semiHidden="1" w:uiPriority="0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iPriority="0" w:unhideWhenUsed="1"/>
    <w:lsdException w:name="List Continue 2" w:locked="1" w:semiHidden="1" w:uiPriority="0" w:unhideWhenUsed="1"/>
    <w:lsdException w:name="List Continue 3" w:locked="1" w:semiHidden="1" w:uiPriority="0" w:unhideWhenUsed="1"/>
    <w:lsdException w:name="List Continue 4" w:locked="1" w:semiHidden="1" w:uiPriority="0" w:unhideWhenUsed="1"/>
    <w:lsdException w:name="List Continue 5" w:locked="1" w:semiHidden="1" w:uiPriority="0" w:unhideWhenUsed="1"/>
    <w:lsdException w:name="Message Header" w:locked="1" w:semiHidden="1" w:uiPriority="0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locked="1" w:semiHidden="1" w:unhideWhenUsed="1"/>
    <w:lsdException w:name="HTML Acronym" w:locked="1" w:semiHidden="1" w:uiPriority="0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45480F"/>
    <w:pPr>
      <w:ind w:firstLine="851"/>
      <w:jc w:val="both"/>
    </w:pPr>
    <w:rPr>
      <w:sz w:val="24"/>
      <w:szCs w:val="24"/>
    </w:rPr>
  </w:style>
  <w:style w:type="paragraph" w:styleId="1">
    <w:name w:val="heading 1"/>
    <w:aliases w:val="Заголов,H1,1,Глава,Заголовок 1 Знак1,Заголовок 1 Знак Знак,Chapter,(раздел),ch,.,Название спецификации,Н1,h1,app heading 1,ITT t1,II+,I,H11,H12,H13,H14,H15,H16,H17,H18,H111,H121,H131,H141,H151,H161,H171,H19,H112,g,H113,H1111,heading 1,H1121"/>
    <w:basedOn w:val="a7"/>
    <w:next w:val="a6"/>
    <w:link w:val="13"/>
    <w:uiPriority w:val="99"/>
    <w:qFormat/>
    <w:rsid w:val="00ED6D0A"/>
    <w:pPr>
      <w:keepLines/>
      <w:pageBreakBefore/>
      <w:numPr>
        <w:numId w:val="15"/>
      </w:numPr>
      <w:tabs>
        <w:tab w:val="clear" w:pos="1134"/>
      </w:tabs>
      <w:spacing w:before="240" w:after="60"/>
      <w:jc w:val="center"/>
      <w:outlineLvl w:val="0"/>
    </w:pPr>
    <w:rPr>
      <w:rFonts w:ascii="Times New Roman" w:hAnsi="Times New Roman"/>
      <w:sz w:val="32"/>
      <w:szCs w:val="44"/>
    </w:rPr>
  </w:style>
  <w:style w:type="paragraph" w:styleId="20">
    <w:name w:val="heading 2"/>
    <w:aliases w:val="H2,Heading 0,Heading 2 Hidden,h2 Знак,h2,Заголовок 22,Numbered text 3,H21,h21,H22,h22,H211,h211,H23,H24,H25,Heading 2 Char1,Heading 2 Char Char,2 headline,h,headline,2,CHS,H2-Heading 2,l2,Header2,22,heading2,list2,A,A.B.C.,Список 21,Heading2"/>
    <w:basedOn w:val="a7"/>
    <w:next w:val="a6"/>
    <w:link w:val="24"/>
    <w:uiPriority w:val="99"/>
    <w:qFormat/>
    <w:rsid w:val="00ED6D0A"/>
    <w:pPr>
      <w:keepLines/>
      <w:numPr>
        <w:ilvl w:val="1"/>
        <w:numId w:val="15"/>
      </w:numPr>
      <w:tabs>
        <w:tab w:val="clear" w:pos="1"/>
        <w:tab w:val="clear" w:pos="851"/>
        <w:tab w:val="clear" w:pos="1134"/>
      </w:tabs>
      <w:spacing w:before="240"/>
      <w:jc w:val="left"/>
      <w:outlineLvl w:val="1"/>
    </w:pPr>
    <w:rPr>
      <w:rFonts w:ascii="Times New Roman" w:eastAsia="Arial Unicode MS" w:hAnsi="Times New Roman"/>
      <w:sz w:val="28"/>
      <w:szCs w:val="44"/>
    </w:rPr>
  </w:style>
  <w:style w:type="paragraph" w:styleId="30">
    <w:name w:val="heading 3"/>
    <w:aliases w:val="H3,3,h3,Пункт,1.Заголовок 3,Level 2,(пункт),Head 3,l3+toc 3,heading 3,CT,Sub-section Title,l3,H31,H32,H311,H33,H34,H35,H321,H312,H3111,H313,H322,H3112,H36,H37,H38,H39,H310,H314,H315,H316,H317,H318,H319,H320,H323,H3110,H324,H325,H326,H327,h31"/>
    <w:basedOn w:val="a7"/>
    <w:next w:val="a6"/>
    <w:link w:val="34"/>
    <w:uiPriority w:val="99"/>
    <w:qFormat/>
    <w:rsid w:val="00ED6D0A"/>
    <w:pPr>
      <w:keepLines/>
      <w:numPr>
        <w:ilvl w:val="2"/>
        <w:numId w:val="15"/>
      </w:numPr>
      <w:tabs>
        <w:tab w:val="clear" w:pos="1"/>
        <w:tab w:val="clear" w:pos="1134"/>
      </w:tabs>
      <w:spacing w:before="240"/>
      <w:jc w:val="left"/>
      <w:outlineLvl w:val="2"/>
    </w:pPr>
    <w:rPr>
      <w:rFonts w:ascii="Times New Roman" w:hAnsi="Times New Roman"/>
      <w:sz w:val="28"/>
      <w:szCs w:val="38"/>
    </w:rPr>
  </w:style>
  <w:style w:type="paragraph" w:styleId="41">
    <w:name w:val="heading 4"/>
    <w:aliases w:val="H4,Заголовок 4 (Приложение),Level 2 - a,Параграф,Подпункт,1.1. Заголовок 4,Level 3,(подпункт),(Приложение),Заголовок 4/2,Заголовок 4 Знак1 Знак,Заголовок 4 Знак Знак Знак,Заголовок 4 Знак1 Знак Знак Знак,Sub-Minor,H41,H42,Пункт подразд.,пунк"/>
    <w:basedOn w:val="a7"/>
    <w:next w:val="a6"/>
    <w:link w:val="42"/>
    <w:uiPriority w:val="99"/>
    <w:qFormat/>
    <w:rsid w:val="00ED6D0A"/>
    <w:pPr>
      <w:keepLines/>
      <w:numPr>
        <w:ilvl w:val="3"/>
        <w:numId w:val="15"/>
      </w:numPr>
      <w:tabs>
        <w:tab w:val="clear" w:pos="0"/>
        <w:tab w:val="clear" w:pos="1134"/>
      </w:tabs>
      <w:spacing w:before="240"/>
      <w:jc w:val="left"/>
      <w:outlineLvl w:val="3"/>
    </w:pPr>
    <w:rPr>
      <w:rFonts w:ascii="Times New Roman" w:hAnsi="Times New Roman"/>
      <w:sz w:val="26"/>
      <w:szCs w:val="28"/>
    </w:rPr>
  </w:style>
  <w:style w:type="paragraph" w:styleId="51">
    <w:name w:val="heading 5"/>
    <w:aliases w:val="1.1.1. Заголовок 5,Level 4,(приложение),Bold/Italics,H5,Заг 2,H51,H52,H511,H53,H54,H55,H56,H512,H521,H5111,Знак,PIM 5,5,ITT t5,PA Pico Section,ТП Заголовок 5,5 sub-bullet,sb,h5,i) ii) iii),1.1  Название подраздела,подпункт,подпункт1"/>
    <w:basedOn w:val="a7"/>
    <w:next w:val="a6"/>
    <w:link w:val="52"/>
    <w:uiPriority w:val="99"/>
    <w:qFormat/>
    <w:rsid w:val="00ED6D0A"/>
    <w:pPr>
      <w:keepLines/>
      <w:numPr>
        <w:ilvl w:val="4"/>
        <w:numId w:val="15"/>
      </w:numPr>
      <w:tabs>
        <w:tab w:val="clear" w:pos="589"/>
        <w:tab w:val="clear" w:pos="1134"/>
      </w:tabs>
      <w:spacing w:before="240"/>
      <w:jc w:val="left"/>
      <w:outlineLvl w:val="4"/>
    </w:pPr>
    <w:rPr>
      <w:rFonts w:ascii="Times New Roman" w:hAnsi="Times New Roman"/>
      <w:i/>
      <w:sz w:val="26"/>
      <w:szCs w:val="28"/>
    </w:rPr>
  </w:style>
  <w:style w:type="paragraph" w:styleId="60">
    <w:name w:val="heading 6"/>
    <w:aliases w:val="H6,H61,H62,H611,H63,H64,H612,H621,H6111,ITT t6,PA Appendix,6,heading 6,Bullet list,Bullet list1,Bullet list2,Bullet list11,Bullet list3,Bullet list12,Bullet list21,Bullet list111,Bullet lis,PIM 6,ТП Заголовок 6,h6,Italics,Стиль таблицы"/>
    <w:basedOn w:val="a7"/>
    <w:next w:val="a6"/>
    <w:link w:val="61"/>
    <w:autoRedefine/>
    <w:uiPriority w:val="99"/>
    <w:qFormat/>
    <w:rsid w:val="00ED6D0A"/>
    <w:pPr>
      <w:keepLines/>
      <w:numPr>
        <w:ilvl w:val="5"/>
        <w:numId w:val="15"/>
      </w:numPr>
      <w:spacing w:before="240"/>
      <w:jc w:val="left"/>
      <w:outlineLvl w:val="5"/>
    </w:pPr>
    <w:rPr>
      <w:rFonts w:ascii="Times New Roman" w:hAnsi="Times New Roman"/>
      <w:sz w:val="26"/>
    </w:rPr>
  </w:style>
  <w:style w:type="paragraph" w:styleId="7">
    <w:name w:val="heading 7"/>
    <w:aliases w:val="h7,First Subheading,Task Header,PIM 7"/>
    <w:basedOn w:val="a7"/>
    <w:next w:val="a6"/>
    <w:link w:val="70"/>
    <w:uiPriority w:val="99"/>
    <w:qFormat/>
    <w:rsid w:val="00ED6D0A"/>
    <w:pPr>
      <w:keepLines/>
      <w:numPr>
        <w:ilvl w:val="6"/>
        <w:numId w:val="15"/>
      </w:numPr>
      <w:spacing w:before="120"/>
      <w:jc w:val="left"/>
      <w:outlineLvl w:val="6"/>
    </w:pPr>
    <w:rPr>
      <w:i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Legal Level 1.1.1.,h8"/>
    <w:basedOn w:val="a7"/>
    <w:next w:val="a6"/>
    <w:link w:val="80"/>
    <w:uiPriority w:val="99"/>
    <w:qFormat/>
    <w:rsid w:val="00ED6D0A"/>
    <w:pPr>
      <w:keepLines/>
      <w:numPr>
        <w:ilvl w:val="7"/>
        <w:numId w:val="15"/>
      </w:numPr>
      <w:spacing w:before="120"/>
      <w:jc w:val="left"/>
      <w:outlineLvl w:val="7"/>
    </w:pPr>
  </w:style>
  <w:style w:type="paragraph" w:styleId="9">
    <w:name w:val="heading 9"/>
    <w:aliases w:val="Заголовок 9 Гост,Legal Level 1.1.1.1.,aaa,PIM 9,Titre 10,Заголовок 90,h9,Third Subheading"/>
    <w:basedOn w:val="a7"/>
    <w:next w:val="a6"/>
    <w:link w:val="90"/>
    <w:uiPriority w:val="99"/>
    <w:qFormat/>
    <w:rsid w:val="00ED6D0A"/>
    <w:pPr>
      <w:keepLines/>
      <w:numPr>
        <w:ilvl w:val="8"/>
        <w:numId w:val="15"/>
      </w:numPr>
      <w:spacing w:before="120"/>
      <w:jc w:val="left"/>
      <w:outlineLvl w:val="8"/>
    </w:pPr>
    <w:rPr>
      <w:b w:val="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3">
    <w:name w:val="Заголовок 1 Знак"/>
    <w:aliases w:val="Заголов Знак,H1 Знак,1 Знак,Глава Знак,Заголовок 1 Знак1 Знак,Заголовок 1 Знак Знак Знак,Chapter Знак,(раздел) Знак,ch Знак,. Знак,Название спецификации Знак,Н1 Знак,h1 Знак,app heading 1 Знак,ITT t1 Знак,II+ Знак,I Знак,H11 Знак,g Знак"/>
    <w:link w:val="1"/>
    <w:uiPriority w:val="99"/>
    <w:locked/>
    <w:rsid w:val="006F6A8A"/>
    <w:rPr>
      <w:b/>
      <w:sz w:val="32"/>
      <w:szCs w:val="44"/>
    </w:rPr>
  </w:style>
  <w:style w:type="character" w:customStyle="1" w:styleId="24">
    <w:name w:val="Заголовок 2 Знак"/>
    <w:aliases w:val="H2 Знак,Heading 0 Знак,Heading 2 Hidden Знак,h2 Знак Знак,h2 Знак1,Заголовок 22 Знак,Numbered text 3 Знак,H21 Знак,h21 Знак,H22 Знак,h22 Знак,H211 Знак,h211 Знак,H23 Знак,H24 Знак,H25 Знак,Heading 2 Char1 Знак,Heading 2 Char Char Знак"/>
    <w:link w:val="20"/>
    <w:uiPriority w:val="99"/>
    <w:locked/>
    <w:rsid w:val="006F6A8A"/>
    <w:rPr>
      <w:rFonts w:eastAsia="Arial Unicode MS"/>
      <w:b/>
      <w:sz w:val="28"/>
      <w:szCs w:val="44"/>
    </w:rPr>
  </w:style>
  <w:style w:type="character" w:customStyle="1" w:styleId="34">
    <w:name w:val="Заголовок 3 Знак"/>
    <w:aliases w:val="H3 Знак,3 Знак,h3 Знак,Пункт Знак,1.Заголовок 3 Знак,Level 2 Знак,(пункт) Знак,Head 3 Знак,l3+toc 3 Знак,heading 3 Знак,CT Знак,Sub-section Title Знак,l3 Знак,H31 Знак,H32 Знак,H311 Знак,H33 Знак,H34 Знак,H35 Знак,H321 Знак,H312 Знак"/>
    <w:link w:val="30"/>
    <w:uiPriority w:val="99"/>
    <w:locked/>
    <w:rsid w:val="006F6A8A"/>
    <w:rPr>
      <w:b/>
      <w:sz w:val="28"/>
      <w:szCs w:val="38"/>
    </w:rPr>
  </w:style>
  <w:style w:type="character" w:customStyle="1" w:styleId="42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Заголовок 4/2 Знак,Заголовок 4 Знак1 Знак Знак,Заголовок 4 Знак Знак Знак Знак"/>
    <w:link w:val="41"/>
    <w:uiPriority w:val="99"/>
    <w:locked/>
    <w:rsid w:val="006F6A8A"/>
    <w:rPr>
      <w:b/>
      <w:sz w:val="26"/>
      <w:szCs w:val="28"/>
    </w:rPr>
  </w:style>
  <w:style w:type="character" w:customStyle="1" w:styleId="52">
    <w:name w:val="Заголовок 5 Знак"/>
    <w:aliases w:val="1.1.1. Заголовок 5 Знак,Level 4 Знак,(приложение) Знак,Bold/Italics Знак,H5 Знак,Заг 2 Знак,H51 Знак,H52 Знак,H511 Знак,H53 Знак,H54 Знак,H55 Знак,H56 Знак,H512 Знак,H521 Знак,H5111 Знак,Знак Знак,PIM 5 Знак,5 Знак,ITT t5 Знак,sb Знак"/>
    <w:link w:val="51"/>
    <w:uiPriority w:val="99"/>
    <w:locked/>
    <w:rsid w:val="006F6A8A"/>
    <w:rPr>
      <w:b/>
      <w:i/>
      <w:sz w:val="26"/>
      <w:szCs w:val="28"/>
    </w:rPr>
  </w:style>
  <w:style w:type="character" w:customStyle="1" w:styleId="61">
    <w:name w:val="Заголовок 6 Знак"/>
    <w:aliases w:val="H6 Знак,H61 Знак,H62 Знак,H611 Знак,H63 Знак,H64 Знак,H612 Знак,H621 Знак,H6111 Знак,ITT t6 Знак,PA Appendix Знак,6 Знак,heading 6 Знак,Bullet list Знак,Bullet list1 Знак,Bullet list2 Знак,Bullet list11 Знак,Bullet list3 Знак,PIM 6 Знак"/>
    <w:link w:val="60"/>
    <w:uiPriority w:val="99"/>
    <w:locked/>
    <w:rsid w:val="006F6A8A"/>
    <w:rPr>
      <w:b/>
      <w:sz w:val="26"/>
      <w:szCs w:val="22"/>
    </w:rPr>
  </w:style>
  <w:style w:type="character" w:customStyle="1" w:styleId="70">
    <w:name w:val="Заголовок 7 Знак"/>
    <w:aliases w:val="h7 Знак,First Subheading Знак,Task Header Знак,PIM 7 Знак"/>
    <w:link w:val="7"/>
    <w:uiPriority w:val="99"/>
    <w:locked/>
    <w:rsid w:val="006F6A8A"/>
    <w:rPr>
      <w:rFonts w:ascii="Arial" w:hAnsi="Arial"/>
      <w:b/>
      <w:i/>
      <w:sz w:val="24"/>
      <w:szCs w:val="22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h8 Знак"/>
    <w:link w:val="8"/>
    <w:uiPriority w:val="99"/>
    <w:locked/>
    <w:rsid w:val="006F6A8A"/>
    <w:rPr>
      <w:rFonts w:ascii="Arial" w:hAnsi="Arial"/>
      <w:b/>
      <w:sz w:val="24"/>
      <w:szCs w:val="22"/>
    </w:rPr>
  </w:style>
  <w:style w:type="character" w:customStyle="1" w:styleId="90">
    <w:name w:val="Заголовок 9 Знак"/>
    <w:aliases w:val="Заголовок 9 Гост Знак,Legal Level 1.1.1.1. Знак,aaa Знак,PIM 9 Знак,Titre 10 Знак,Заголовок 90 Знак,h9 Знак,Third Subheading Знак"/>
    <w:link w:val="9"/>
    <w:uiPriority w:val="99"/>
    <w:locked/>
    <w:rsid w:val="006F6A8A"/>
    <w:rPr>
      <w:rFonts w:ascii="Arial" w:hAnsi="Arial"/>
      <w:sz w:val="24"/>
      <w:szCs w:val="22"/>
    </w:rPr>
  </w:style>
  <w:style w:type="paragraph" w:customStyle="1" w:styleId="a7">
    <w:name w:val="Базовый заголовок"/>
    <w:basedOn w:val="ab"/>
    <w:next w:val="a6"/>
    <w:rsid w:val="00ED6D0A"/>
    <w:pPr>
      <w:keepNext/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ind w:left="1"/>
    </w:pPr>
    <w:rPr>
      <w:rFonts w:ascii="Arial" w:hAnsi="Arial"/>
      <w:b/>
      <w:szCs w:val="22"/>
    </w:rPr>
  </w:style>
  <w:style w:type="paragraph" w:customStyle="1" w:styleId="ab">
    <w:name w:val="Обычный (без отступа)"/>
    <w:basedOn w:val="a6"/>
    <w:link w:val="ac"/>
    <w:rsid w:val="00ED6D0A"/>
    <w:pPr>
      <w:ind w:firstLine="0"/>
    </w:pPr>
  </w:style>
  <w:style w:type="character" w:customStyle="1" w:styleId="ac">
    <w:name w:val="Обычный (без отступа) Знак"/>
    <w:link w:val="ab"/>
    <w:locked/>
    <w:rsid w:val="003E2B88"/>
    <w:rPr>
      <w:sz w:val="24"/>
      <w:szCs w:val="24"/>
    </w:rPr>
  </w:style>
  <w:style w:type="paragraph" w:styleId="ad">
    <w:name w:val="Body Text Indent"/>
    <w:basedOn w:val="a6"/>
    <w:link w:val="ae"/>
    <w:uiPriority w:val="99"/>
    <w:rsid w:val="006F6A8A"/>
    <w:pPr>
      <w:spacing w:line="360" w:lineRule="auto"/>
      <w:ind w:firstLine="720"/>
    </w:pPr>
  </w:style>
  <w:style w:type="character" w:customStyle="1" w:styleId="ae">
    <w:name w:val="Основной текст с отступом Знак"/>
    <w:link w:val="ad"/>
    <w:uiPriority w:val="99"/>
    <w:semiHidden/>
    <w:locked/>
    <w:rsid w:val="006F6A8A"/>
    <w:rPr>
      <w:sz w:val="24"/>
      <w:lang w:val="ru-RU" w:eastAsia="ru-RU"/>
    </w:rPr>
  </w:style>
  <w:style w:type="paragraph" w:customStyle="1" w:styleId="120">
    <w:name w:val="Таблица Тело Центр 12"/>
    <w:basedOn w:val="a6"/>
    <w:uiPriority w:val="99"/>
    <w:rsid w:val="006F6A8A"/>
    <w:pPr>
      <w:jc w:val="center"/>
    </w:pPr>
    <w:rPr>
      <w:lang w:val="en-US"/>
    </w:rPr>
  </w:style>
  <w:style w:type="paragraph" w:styleId="af">
    <w:name w:val="E-mail Signature"/>
    <w:basedOn w:val="a6"/>
    <w:link w:val="af0"/>
    <w:uiPriority w:val="99"/>
    <w:rsid w:val="006F6A8A"/>
  </w:style>
  <w:style w:type="character" w:customStyle="1" w:styleId="af0">
    <w:name w:val="Электронная подпись Знак"/>
    <w:link w:val="af"/>
    <w:uiPriority w:val="99"/>
    <w:semiHidden/>
    <w:locked/>
    <w:rsid w:val="006F6A8A"/>
    <w:rPr>
      <w:sz w:val="24"/>
      <w:lang w:val="ru-RU" w:eastAsia="ru-RU"/>
    </w:rPr>
  </w:style>
  <w:style w:type="paragraph" w:customStyle="1" w:styleId="121">
    <w:name w:val="Таблица Тело Ширина 12"/>
    <w:basedOn w:val="a6"/>
    <w:uiPriority w:val="99"/>
    <w:rsid w:val="006F6A8A"/>
    <w:pPr>
      <w:jc w:val="left"/>
    </w:pPr>
  </w:style>
  <w:style w:type="paragraph" w:customStyle="1" w:styleId="122">
    <w:name w:val="Таблица Шапка 12"/>
    <w:basedOn w:val="a6"/>
    <w:uiPriority w:val="99"/>
    <w:rsid w:val="006F6A8A"/>
    <w:pPr>
      <w:jc w:val="center"/>
    </w:pPr>
    <w:rPr>
      <w:b/>
      <w:bCs/>
    </w:rPr>
  </w:style>
  <w:style w:type="paragraph" w:styleId="14">
    <w:name w:val="toc 1"/>
    <w:basedOn w:val="af1"/>
    <w:next w:val="a6"/>
    <w:autoRedefine/>
    <w:uiPriority w:val="39"/>
    <w:rsid w:val="00ED6D0A"/>
    <w:pPr>
      <w:keepNext/>
      <w:keepLines/>
      <w:tabs>
        <w:tab w:val="clear" w:pos="10093"/>
        <w:tab w:val="right" w:pos="9356"/>
      </w:tabs>
      <w:ind w:left="397" w:hanging="397"/>
      <w:jc w:val="left"/>
    </w:pPr>
    <w:rPr>
      <w:b/>
      <w:noProof/>
      <w:szCs w:val="52"/>
    </w:rPr>
  </w:style>
  <w:style w:type="paragraph" w:customStyle="1" w:styleId="af1">
    <w:name w:val="Базовый стиль оглавлений"/>
    <w:basedOn w:val="ab"/>
    <w:autoRedefine/>
    <w:rsid w:val="00ED6D0A"/>
    <w:pPr>
      <w:tabs>
        <w:tab w:val="right" w:pos="10093"/>
      </w:tabs>
    </w:pPr>
  </w:style>
  <w:style w:type="paragraph" w:styleId="25">
    <w:name w:val="toc 2"/>
    <w:basedOn w:val="af1"/>
    <w:next w:val="a6"/>
    <w:autoRedefine/>
    <w:uiPriority w:val="39"/>
    <w:rsid w:val="00ED6D0A"/>
    <w:pPr>
      <w:keepLines/>
      <w:tabs>
        <w:tab w:val="clear" w:pos="10093"/>
        <w:tab w:val="right" w:pos="9356"/>
      </w:tabs>
      <w:spacing w:before="120"/>
      <w:ind w:left="851" w:hanging="454"/>
      <w:jc w:val="left"/>
    </w:pPr>
    <w:rPr>
      <w:noProof/>
      <w:szCs w:val="44"/>
    </w:rPr>
  </w:style>
  <w:style w:type="paragraph" w:styleId="35">
    <w:name w:val="toc 3"/>
    <w:basedOn w:val="af1"/>
    <w:next w:val="a6"/>
    <w:autoRedefine/>
    <w:uiPriority w:val="39"/>
    <w:rsid w:val="00ED6D0A"/>
    <w:pPr>
      <w:keepLines/>
      <w:tabs>
        <w:tab w:val="clear" w:pos="10093"/>
        <w:tab w:val="right" w:pos="9356"/>
      </w:tabs>
      <w:spacing w:before="40"/>
      <w:ind w:left="1418" w:hanging="567"/>
      <w:jc w:val="left"/>
    </w:pPr>
    <w:rPr>
      <w:noProof/>
      <w:szCs w:val="38"/>
    </w:rPr>
  </w:style>
  <w:style w:type="paragraph" w:styleId="43">
    <w:name w:val="toc 4"/>
    <w:basedOn w:val="af1"/>
    <w:next w:val="a6"/>
    <w:autoRedefine/>
    <w:uiPriority w:val="39"/>
    <w:rsid w:val="00ED6D0A"/>
    <w:pPr>
      <w:keepLines/>
      <w:tabs>
        <w:tab w:val="clear" w:pos="10093"/>
        <w:tab w:val="right" w:pos="9356"/>
      </w:tabs>
      <w:ind w:left="2098" w:hanging="680"/>
      <w:jc w:val="left"/>
    </w:pPr>
    <w:rPr>
      <w:noProof/>
    </w:rPr>
  </w:style>
  <w:style w:type="paragraph" w:styleId="53">
    <w:name w:val="toc 5"/>
    <w:basedOn w:val="af1"/>
    <w:next w:val="a6"/>
    <w:autoRedefine/>
    <w:uiPriority w:val="39"/>
    <w:rsid w:val="00ED6D0A"/>
    <w:pPr>
      <w:keepLines/>
      <w:tabs>
        <w:tab w:val="clear" w:pos="10093"/>
        <w:tab w:val="right" w:pos="9356"/>
      </w:tabs>
      <w:ind w:left="2155"/>
      <w:jc w:val="left"/>
    </w:pPr>
    <w:rPr>
      <w:noProof/>
    </w:rPr>
  </w:style>
  <w:style w:type="paragraph" w:styleId="62">
    <w:name w:val="toc 6"/>
    <w:basedOn w:val="af1"/>
    <w:next w:val="a6"/>
    <w:autoRedefine/>
    <w:uiPriority w:val="39"/>
    <w:rsid w:val="00ED6D0A"/>
    <w:pPr>
      <w:keepLines/>
      <w:tabs>
        <w:tab w:val="clear" w:pos="10093"/>
        <w:tab w:val="right" w:pos="9356"/>
      </w:tabs>
      <w:ind w:left="2381"/>
      <w:jc w:val="left"/>
    </w:pPr>
    <w:rPr>
      <w:noProof/>
    </w:rPr>
  </w:style>
  <w:style w:type="paragraph" w:styleId="71">
    <w:name w:val="toc 7"/>
    <w:basedOn w:val="af1"/>
    <w:next w:val="a6"/>
    <w:autoRedefine/>
    <w:uiPriority w:val="39"/>
    <w:rsid w:val="00ED6D0A"/>
    <w:pPr>
      <w:keepLines/>
      <w:tabs>
        <w:tab w:val="clear" w:pos="10093"/>
        <w:tab w:val="right" w:pos="9356"/>
      </w:tabs>
      <w:ind w:left="2608"/>
      <w:jc w:val="left"/>
    </w:pPr>
    <w:rPr>
      <w:noProof/>
    </w:rPr>
  </w:style>
  <w:style w:type="paragraph" w:styleId="81">
    <w:name w:val="toc 8"/>
    <w:basedOn w:val="af1"/>
    <w:next w:val="a6"/>
    <w:autoRedefine/>
    <w:uiPriority w:val="39"/>
    <w:rsid w:val="00ED6D0A"/>
    <w:pPr>
      <w:keepLines/>
      <w:tabs>
        <w:tab w:val="clear" w:pos="10093"/>
        <w:tab w:val="right" w:pos="9356"/>
      </w:tabs>
      <w:ind w:left="2835"/>
      <w:jc w:val="left"/>
    </w:pPr>
    <w:rPr>
      <w:noProof/>
    </w:rPr>
  </w:style>
  <w:style w:type="paragraph" w:styleId="91">
    <w:name w:val="toc 9"/>
    <w:basedOn w:val="af1"/>
    <w:next w:val="a6"/>
    <w:autoRedefine/>
    <w:uiPriority w:val="39"/>
    <w:rsid w:val="00ED6D0A"/>
    <w:pPr>
      <w:keepLines/>
      <w:tabs>
        <w:tab w:val="clear" w:pos="10093"/>
        <w:tab w:val="right" w:pos="9356"/>
      </w:tabs>
      <w:ind w:left="3062"/>
      <w:jc w:val="left"/>
    </w:pPr>
    <w:rPr>
      <w:noProof/>
    </w:rPr>
  </w:style>
  <w:style w:type="character" w:styleId="af2">
    <w:name w:val="page number"/>
    <w:uiPriority w:val="99"/>
    <w:rsid w:val="006F6A8A"/>
    <w:rPr>
      <w:rFonts w:cs="Times New Roman"/>
    </w:rPr>
  </w:style>
  <w:style w:type="paragraph" w:styleId="af3">
    <w:name w:val="caption"/>
    <w:basedOn w:val="ab"/>
    <w:next w:val="a6"/>
    <w:autoRedefine/>
    <w:qFormat/>
    <w:rsid w:val="005C37AC"/>
    <w:pPr>
      <w:spacing w:before="40" w:after="80"/>
      <w:jc w:val="center"/>
    </w:pPr>
  </w:style>
  <w:style w:type="paragraph" w:styleId="af4">
    <w:name w:val="annotation text"/>
    <w:basedOn w:val="a6"/>
    <w:link w:val="af5"/>
    <w:rsid w:val="00ED6D0A"/>
    <w:pPr>
      <w:ind w:left="851" w:firstLine="709"/>
    </w:pPr>
    <w:rPr>
      <w:szCs w:val="20"/>
    </w:rPr>
  </w:style>
  <w:style w:type="character" w:customStyle="1" w:styleId="af5">
    <w:name w:val="Текст примечания Знак"/>
    <w:link w:val="af4"/>
    <w:locked/>
    <w:rsid w:val="00505BFC"/>
    <w:rPr>
      <w:sz w:val="24"/>
    </w:rPr>
  </w:style>
  <w:style w:type="paragraph" w:customStyle="1" w:styleId="af6">
    <w:name w:val="Комментарий"/>
    <w:basedOn w:val="a6"/>
    <w:uiPriority w:val="99"/>
    <w:rsid w:val="006F6A8A"/>
    <w:pPr>
      <w:ind w:firstLine="720"/>
    </w:pPr>
    <w:rPr>
      <w:noProof/>
      <w:color w:val="0000FF"/>
    </w:rPr>
  </w:style>
  <w:style w:type="paragraph" w:customStyle="1" w:styleId="15">
    <w:name w:val="Заг 1 АННОТАЦИЯ"/>
    <w:basedOn w:val="a6"/>
    <w:next w:val="a6"/>
    <w:uiPriority w:val="99"/>
    <w:rsid w:val="006F6A8A"/>
    <w:pPr>
      <w:pageBreakBefore/>
      <w:spacing w:before="120" w:after="60" w:line="360" w:lineRule="auto"/>
      <w:jc w:val="center"/>
    </w:pPr>
    <w:rPr>
      <w:rFonts w:ascii="Arial" w:hAnsi="Arial"/>
      <w:b/>
      <w:caps/>
      <w:kern w:val="28"/>
    </w:rPr>
  </w:style>
  <w:style w:type="character" w:styleId="af7">
    <w:name w:val="Hyperlink"/>
    <w:uiPriority w:val="99"/>
    <w:rsid w:val="00ED6D0A"/>
    <w:rPr>
      <w:rFonts w:ascii="Times New Roman" w:hAnsi="Times New Roman" w:cs="Times New Roman"/>
      <w:color w:val="0000FF"/>
      <w:u w:val="single"/>
    </w:rPr>
  </w:style>
  <w:style w:type="character" w:customStyle="1" w:styleId="af8">
    <w:name w:val="Базовый стиль символов"/>
    <w:rsid w:val="00ED6D0A"/>
    <w:rPr>
      <w:rFonts w:ascii="Times New Roman" w:hAnsi="Times New Roman" w:cs="Times New Roman"/>
    </w:rPr>
  </w:style>
  <w:style w:type="character" w:styleId="af9">
    <w:name w:val="annotation reference"/>
    <w:rsid w:val="00ED6D0A"/>
    <w:rPr>
      <w:sz w:val="16"/>
      <w:szCs w:val="16"/>
    </w:rPr>
  </w:style>
  <w:style w:type="paragraph" w:styleId="afa">
    <w:name w:val="footnote text"/>
    <w:basedOn w:val="a6"/>
    <w:link w:val="afb"/>
    <w:rsid w:val="00ED6D0A"/>
    <w:pPr>
      <w:ind w:left="850" w:firstLine="0"/>
    </w:pPr>
    <w:rPr>
      <w:sz w:val="20"/>
      <w:szCs w:val="20"/>
    </w:rPr>
  </w:style>
  <w:style w:type="character" w:customStyle="1" w:styleId="afb">
    <w:name w:val="Текст сноски Знак"/>
    <w:link w:val="afa"/>
    <w:locked/>
    <w:rsid w:val="00A451B5"/>
  </w:style>
  <w:style w:type="character" w:styleId="afc">
    <w:name w:val="footnote reference"/>
    <w:rsid w:val="00ED6D0A"/>
    <w:rPr>
      <w:vertAlign w:val="superscript"/>
    </w:rPr>
  </w:style>
  <w:style w:type="paragraph" w:customStyle="1" w:styleId="afd">
    <w:name w:val="Нумерованный список с отступом"/>
    <w:basedOn w:val="a6"/>
    <w:uiPriority w:val="99"/>
    <w:rsid w:val="006F6A8A"/>
    <w:pPr>
      <w:tabs>
        <w:tab w:val="num" w:pos="1080"/>
      </w:tabs>
      <w:spacing w:line="360" w:lineRule="auto"/>
      <w:ind w:left="1021" w:hanging="301"/>
    </w:pPr>
  </w:style>
  <w:style w:type="paragraph" w:customStyle="1" w:styleId="afe">
    <w:name w:val="Маркированный список с отступом"/>
    <w:basedOn w:val="a6"/>
    <w:uiPriority w:val="99"/>
    <w:rsid w:val="006F6A8A"/>
    <w:pPr>
      <w:tabs>
        <w:tab w:val="num" w:pos="1482"/>
      </w:tabs>
      <w:spacing w:line="360" w:lineRule="auto"/>
      <w:ind w:left="1152" w:hanging="30"/>
    </w:pPr>
  </w:style>
  <w:style w:type="paragraph" w:styleId="aff">
    <w:name w:val="Title"/>
    <w:basedOn w:val="a6"/>
    <w:link w:val="aff0"/>
    <w:uiPriority w:val="99"/>
    <w:qFormat/>
    <w:rsid w:val="006F6A8A"/>
    <w:pPr>
      <w:spacing w:before="240" w:after="60" w:line="360" w:lineRule="auto"/>
      <w:jc w:val="center"/>
    </w:pPr>
    <w:rPr>
      <w:rFonts w:ascii="Arial" w:hAnsi="Arial" w:cs="Arial"/>
      <w:b/>
      <w:bCs/>
      <w:caps/>
      <w:kern w:val="28"/>
      <w:sz w:val="32"/>
      <w:szCs w:val="32"/>
    </w:rPr>
  </w:style>
  <w:style w:type="character" w:customStyle="1" w:styleId="aff0">
    <w:name w:val="Название Знак"/>
    <w:link w:val="aff"/>
    <w:uiPriority w:val="99"/>
    <w:locked/>
    <w:rsid w:val="006F6A8A"/>
    <w:rPr>
      <w:rFonts w:ascii="Cambria" w:hAnsi="Cambria"/>
      <w:b/>
      <w:kern w:val="28"/>
      <w:sz w:val="32"/>
      <w:lang w:val="ru-RU" w:eastAsia="ru-RU"/>
    </w:rPr>
  </w:style>
  <w:style w:type="paragraph" w:customStyle="1" w:styleId="aff1">
    <w:name w:val="Примечание к тексту"/>
    <w:basedOn w:val="a6"/>
    <w:uiPriority w:val="99"/>
    <w:rsid w:val="006F6A8A"/>
    <w:pPr>
      <w:ind w:firstLine="720"/>
    </w:pPr>
    <w:rPr>
      <w:sz w:val="22"/>
    </w:rPr>
  </w:style>
  <w:style w:type="paragraph" w:customStyle="1" w:styleId="aff2">
    <w:name w:val="Перечень примечаний"/>
    <w:basedOn w:val="a6"/>
    <w:uiPriority w:val="99"/>
    <w:rsid w:val="006F6A8A"/>
    <w:pPr>
      <w:tabs>
        <w:tab w:val="num" w:pos="1080"/>
      </w:tabs>
      <w:ind w:left="1021" w:hanging="301"/>
    </w:pPr>
    <w:rPr>
      <w:sz w:val="22"/>
    </w:rPr>
  </w:style>
  <w:style w:type="paragraph" w:styleId="aff3">
    <w:name w:val="header"/>
    <w:basedOn w:val="ab"/>
    <w:link w:val="aff4"/>
    <w:rsid w:val="00ED6D0A"/>
    <w:pPr>
      <w:jc w:val="left"/>
    </w:pPr>
    <w:rPr>
      <w:rFonts w:ascii="Arial" w:hAnsi="Arial"/>
      <w:i/>
      <w:sz w:val="18"/>
    </w:rPr>
  </w:style>
  <w:style w:type="character" w:customStyle="1" w:styleId="aff4">
    <w:name w:val="Верхний колонтитул Знак"/>
    <w:link w:val="aff3"/>
    <w:locked/>
    <w:rsid w:val="006F6A8A"/>
    <w:rPr>
      <w:rFonts w:ascii="Arial" w:hAnsi="Arial"/>
      <w:i/>
      <w:sz w:val="18"/>
      <w:szCs w:val="24"/>
    </w:rPr>
  </w:style>
  <w:style w:type="paragraph" w:styleId="aff5">
    <w:name w:val="footer"/>
    <w:basedOn w:val="ab"/>
    <w:link w:val="aff6"/>
    <w:uiPriority w:val="99"/>
    <w:rsid w:val="00ED6D0A"/>
    <w:pPr>
      <w:jc w:val="left"/>
    </w:pPr>
    <w:rPr>
      <w:rFonts w:ascii="Arial" w:hAnsi="Arial"/>
      <w:sz w:val="18"/>
    </w:rPr>
  </w:style>
  <w:style w:type="character" w:customStyle="1" w:styleId="aff6">
    <w:name w:val="Нижний колонтитул Знак"/>
    <w:link w:val="aff5"/>
    <w:uiPriority w:val="99"/>
    <w:locked/>
    <w:rsid w:val="006F6A8A"/>
    <w:rPr>
      <w:rFonts w:ascii="Arial" w:hAnsi="Arial"/>
      <w:sz w:val="18"/>
      <w:szCs w:val="24"/>
    </w:rPr>
  </w:style>
  <w:style w:type="paragraph" w:customStyle="1" w:styleId="26">
    <w:name w:val="ПрилА2"/>
    <w:basedOn w:val="a6"/>
    <w:uiPriority w:val="99"/>
    <w:rsid w:val="006F6A8A"/>
    <w:pPr>
      <w:widowControl w:val="0"/>
      <w:tabs>
        <w:tab w:val="num" w:pos="1440"/>
      </w:tabs>
      <w:spacing w:line="360" w:lineRule="auto"/>
      <w:ind w:firstLine="720"/>
      <w:jc w:val="left"/>
      <w:outlineLvl w:val="1"/>
    </w:pPr>
    <w:rPr>
      <w:rFonts w:ascii="Arial" w:hAnsi="Arial"/>
      <w:b/>
      <w:sz w:val="28"/>
      <w:szCs w:val="20"/>
    </w:rPr>
  </w:style>
  <w:style w:type="paragraph" w:customStyle="1" w:styleId="36">
    <w:name w:val="ПрилА3"/>
    <w:basedOn w:val="a6"/>
    <w:uiPriority w:val="99"/>
    <w:rsid w:val="006F6A8A"/>
    <w:pPr>
      <w:widowControl w:val="0"/>
      <w:tabs>
        <w:tab w:val="num" w:pos="1800"/>
      </w:tabs>
      <w:spacing w:line="360" w:lineRule="auto"/>
      <w:ind w:left="720" w:firstLine="0"/>
      <w:outlineLvl w:val="2"/>
    </w:pPr>
    <w:rPr>
      <w:rFonts w:ascii="Arial" w:hAnsi="Arial"/>
      <w:b/>
      <w:szCs w:val="20"/>
    </w:rPr>
  </w:style>
  <w:style w:type="paragraph" w:customStyle="1" w:styleId="aff7">
    <w:name w:val="Приложение А"/>
    <w:basedOn w:val="a6"/>
    <w:next w:val="a6"/>
    <w:uiPriority w:val="99"/>
    <w:rsid w:val="006F6A8A"/>
    <w:pPr>
      <w:pageBreakBefore/>
      <w:widowControl w:val="0"/>
      <w:tabs>
        <w:tab w:val="num" w:pos="1480"/>
      </w:tabs>
      <w:spacing w:line="360" w:lineRule="auto"/>
      <w:ind w:left="1701"/>
      <w:jc w:val="center"/>
      <w:outlineLvl w:val="0"/>
    </w:pPr>
    <w:rPr>
      <w:rFonts w:ascii="Arial" w:hAnsi="Arial"/>
      <w:b/>
      <w:caps/>
      <w:sz w:val="32"/>
      <w:szCs w:val="20"/>
    </w:rPr>
  </w:style>
  <w:style w:type="paragraph" w:styleId="aff8">
    <w:name w:val="Body Text"/>
    <w:basedOn w:val="a6"/>
    <w:link w:val="aff9"/>
    <w:uiPriority w:val="99"/>
    <w:rsid w:val="006F6A8A"/>
    <w:pPr>
      <w:spacing w:line="360" w:lineRule="auto"/>
      <w:ind w:firstLine="720"/>
      <w:jc w:val="left"/>
    </w:pPr>
    <w:rPr>
      <w:szCs w:val="20"/>
      <w:lang w:eastAsia="en-US"/>
    </w:rPr>
  </w:style>
  <w:style w:type="character" w:customStyle="1" w:styleId="aff9">
    <w:name w:val="Основной текст Знак"/>
    <w:link w:val="aff8"/>
    <w:uiPriority w:val="99"/>
    <w:semiHidden/>
    <w:locked/>
    <w:rsid w:val="006F6A8A"/>
    <w:rPr>
      <w:sz w:val="24"/>
      <w:lang w:val="ru-RU" w:eastAsia="ru-RU"/>
    </w:rPr>
  </w:style>
  <w:style w:type="paragraph" w:customStyle="1" w:styleId="16">
    <w:name w:val="Маркированный список 1"/>
    <w:basedOn w:val="a6"/>
    <w:uiPriority w:val="99"/>
    <w:rsid w:val="006F6A8A"/>
    <w:pPr>
      <w:tabs>
        <w:tab w:val="num" w:pos="1800"/>
      </w:tabs>
      <w:ind w:left="1741" w:hanging="301"/>
    </w:pPr>
  </w:style>
  <w:style w:type="paragraph" w:customStyle="1" w:styleId="affa">
    <w:name w:val="Комментарий Список"/>
    <w:basedOn w:val="a6"/>
    <w:uiPriority w:val="99"/>
    <w:rsid w:val="006F6A8A"/>
    <w:pPr>
      <w:tabs>
        <w:tab w:val="num" w:pos="1080"/>
      </w:tabs>
      <w:ind w:firstLine="720"/>
    </w:pPr>
    <w:rPr>
      <w:color w:val="0000FF"/>
    </w:rPr>
  </w:style>
  <w:style w:type="paragraph" w:styleId="37">
    <w:name w:val="Body Text 3"/>
    <w:basedOn w:val="a6"/>
    <w:link w:val="38"/>
    <w:uiPriority w:val="99"/>
    <w:rsid w:val="006F6A8A"/>
    <w:pPr>
      <w:jc w:val="left"/>
    </w:pPr>
    <w:rPr>
      <w:b/>
      <w:bCs/>
    </w:rPr>
  </w:style>
  <w:style w:type="character" w:customStyle="1" w:styleId="38">
    <w:name w:val="Основной текст 3 Знак"/>
    <w:link w:val="37"/>
    <w:uiPriority w:val="99"/>
    <w:semiHidden/>
    <w:locked/>
    <w:rsid w:val="006F6A8A"/>
    <w:rPr>
      <w:sz w:val="16"/>
      <w:lang w:val="ru-RU" w:eastAsia="ru-RU"/>
    </w:rPr>
  </w:style>
  <w:style w:type="character" w:styleId="affb">
    <w:name w:val="Strong"/>
    <w:qFormat/>
    <w:rsid w:val="00ED6D0A"/>
    <w:rPr>
      <w:rFonts w:ascii="Times New Roman" w:hAnsi="Times New Roman" w:cs="Times New Roman"/>
      <w:b/>
      <w:bCs/>
      <w:color w:val="auto"/>
    </w:rPr>
  </w:style>
  <w:style w:type="character" w:styleId="affc">
    <w:name w:val="FollowedHyperlink"/>
    <w:rsid w:val="00ED6D0A"/>
    <w:rPr>
      <w:rFonts w:ascii="Times New Roman" w:hAnsi="Times New Roman" w:cs="Times New Roman"/>
      <w:color w:val="800080"/>
      <w:u w:val="single"/>
    </w:rPr>
  </w:style>
  <w:style w:type="paragraph" w:styleId="a5">
    <w:name w:val="List Bullet"/>
    <w:basedOn w:val="affd"/>
    <w:link w:val="affe"/>
    <w:rsid w:val="00ED6D0A"/>
    <w:pPr>
      <w:numPr>
        <w:numId w:val="8"/>
      </w:numPr>
      <w:tabs>
        <w:tab w:val="left" w:pos="1418"/>
      </w:tabs>
    </w:pPr>
  </w:style>
  <w:style w:type="paragraph" w:customStyle="1" w:styleId="affd">
    <w:name w:val="Базовый маркированный список"/>
    <w:basedOn w:val="afff"/>
    <w:link w:val="afff0"/>
    <w:rsid w:val="00ED6D0A"/>
  </w:style>
  <w:style w:type="paragraph" w:customStyle="1" w:styleId="afff">
    <w:name w:val="Базовый список"/>
    <w:basedOn w:val="ab"/>
    <w:link w:val="afff1"/>
    <w:rsid w:val="00ED6D0A"/>
  </w:style>
  <w:style w:type="character" w:customStyle="1" w:styleId="afff1">
    <w:name w:val="Базовый список Знак"/>
    <w:link w:val="afff"/>
    <w:locked/>
    <w:rsid w:val="003E2B88"/>
    <w:rPr>
      <w:sz w:val="24"/>
      <w:szCs w:val="24"/>
    </w:rPr>
  </w:style>
  <w:style w:type="character" w:customStyle="1" w:styleId="afff0">
    <w:name w:val="Базовый маркированный список Знак"/>
    <w:link w:val="affd"/>
    <w:locked/>
    <w:rsid w:val="003E2B88"/>
    <w:rPr>
      <w:sz w:val="24"/>
      <w:szCs w:val="24"/>
    </w:rPr>
  </w:style>
  <w:style w:type="character" w:customStyle="1" w:styleId="affe">
    <w:name w:val="Маркированный список Знак"/>
    <w:link w:val="a5"/>
    <w:locked/>
    <w:rsid w:val="003E2B88"/>
    <w:rPr>
      <w:sz w:val="24"/>
      <w:szCs w:val="24"/>
    </w:rPr>
  </w:style>
  <w:style w:type="paragraph" w:styleId="a2">
    <w:name w:val="List Number"/>
    <w:basedOn w:val="afff2"/>
    <w:rsid w:val="00ED6D0A"/>
    <w:pPr>
      <w:numPr>
        <w:numId w:val="14"/>
      </w:numPr>
      <w:tabs>
        <w:tab w:val="left" w:pos="1418"/>
      </w:tabs>
    </w:pPr>
  </w:style>
  <w:style w:type="paragraph" w:customStyle="1" w:styleId="afff2">
    <w:name w:val="Базовый нумерованный список"/>
    <w:basedOn w:val="afff"/>
    <w:rsid w:val="00ED6D0A"/>
  </w:style>
  <w:style w:type="paragraph" w:customStyle="1" w:styleId="afff3">
    <w:name w:val="Маркир. список"/>
    <w:basedOn w:val="ad"/>
    <w:uiPriority w:val="99"/>
    <w:rsid w:val="006F6A8A"/>
    <w:pPr>
      <w:tabs>
        <w:tab w:val="num" w:pos="1440"/>
      </w:tabs>
      <w:ind w:left="1440" w:hanging="360"/>
    </w:pPr>
    <w:rPr>
      <w:rFonts w:cs="Arial"/>
      <w:szCs w:val="20"/>
      <w:lang w:eastAsia="en-US"/>
    </w:rPr>
  </w:style>
  <w:style w:type="paragraph" w:styleId="27">
    <w:name w:val="Body Text 2"/>
    <w:basedOn w:val="a6"/>
    <w:link w:val="28"/>
    <w:uiPriority w:val="99"/>
    <w:rsid w:val="006F6A8A"/>
    <w:pPr>
      <w:jc w:val="center"/>
    </w:pPr>
    <w:rPr>
      <w:b/>
      <w:sz w:val="36"/>
      <w:szCs w:val="20"/>
    </w:rPr>
  </w:style>
  <w:style w:type="character" w:customStyle="1" w:styleId="28">
    <w:name w:val="Основной текст 2 Знак"/>
    <w:link w:val="27"/>
    <w:uiPriority w:val="99"/>
    <w:semiHidden/>
    <w:locked/>
    <w:rsid w:val="006F6A8A"/>
    <w:rPr>
      <w:sz w:val="24"/>
      <w:lang w:val="ru-RU" w:eastAsia="ru-RU"/>
    </w:rPr>
  </w:style>
  <w:style w:type="paragraph" w:customStyle="1" w:styleId="afff4">
    <w:name w:val="Вед Загол"/>
    <w:basedOn w:val="a6"/>
    <w:uiPriority w:val="99"/>
    <w:rsid w:val="006F6A8A"/>
    <w:pPr>
      <w:jc w:val="center"/>
    </w:pPr>
    <w:rPr>
      <w:rFonts w:ascii="Arial" w:hAnsi="Arial"/>
      <w:b/>
      <w:i/>
      <w:szCs w:val="20"/>
    </w:rPr>
  </w:style>
  <w:style w:type="paragraph" w:customStyle="1" w:styleId="afff5">
    <w:name w:val="Вед Содер"/>
    <w:basedOn w:val="a6"/>
    <w:uiPriority w:val="99"/>
    <w:rsid w:val="006F6A8A"/>
    <w:pPr>
      <w:jc w:val="left"/>
    </w:pPr>
    <w:rPr>
      <w:rFonts w:ascii="Arial" w:hAnsi="Arial"/>
      <w:i/>
      <w:szCs w:val="20"/>
      <w:lang w:val="en-US"/>
    </w:rPr>
  </w:style>
  <w:style w:type="paragraph" w:customStyle="1" w:styleId="afff6">
    <w:name w:val="ВедКоммент"/>
    <w:basedOn w:val="a6"/>
    <w:uiPriority w:val="99"/>
    <w:rsid w:val="006F6A8A"/>
    <w:pPr>
      <w:jc w:val="center"/>
    </w:pPr>
    <w:rPr>
      <w:bCs/>
      <w:color w:val="800000"/>
    </w:rPr>
  </w:style>
  <w:style w:type="paragraph" w:customStyle="1" w:styleId="afff7">
    <w:name w:val="КомментарийГОСТ"/>
    <w:basedOn w:val="a6"/>
    <w:uiPriority w:val="99"/>
    <w:rsid w:val="006F6A8A"/>
    <w:pPr>
      <w:ind w:firstLine="720"/>
    </w:pPr>
    <w:rPr>
      <w:noProof/>
      <w:color w:val="800000"/>
    </w:rPr>
  </w:style>
  <w:style w:type="paragraph" w:customStyle="1" w:styleId="a4">
    <w:name w:val="КомментарийГОСТСписок"/>
    <w:basedOn w:val="a6"/>
    <w:uiPriority w:val="99"/>
    <w:rsid w:val="006F6A8A"/>
    <w:pPr>
      <w:numPr>
        <w:numId w:val="4"/>
      </w:numPr>
      <w:ind w:left="0" w:firstLine="720"/>
    </w:pPr>
    <w:rPr>
      <w:color w:val="800000"/>
    </w:rPr>
  </w:style>
  <w:style w:type="paragraph" w:customStyle="1" w:styleId="afff8">
    <w:name w:val="_Обычный"/>
    <w:basedOn w:val="a6"/>
    <w:uiPriority w:val="99"/>
    <w:rsid w:val="00CF2C90"/>
    <w:pPr>
      <w:spacing w:before="120" w:line="360" w:lineRule="auto"/>
      <w:ind w:firstLine="720"/>
    </w:pPr>
    <w:rPr>
      <w:color w:val="000000"/>
      <w:sz w:val="28"/>
      <w:szCs w:val="20"/>
    </w:rPr>
  </w:style>
  <w:style w:type="paragraph" w:customStyle="1" w:styleId="17">
    <w:name w:val="Обычный 1"/>
    <w:basedOn w:val="a6"/>
    <w:link w:val="18"/>
    <w:uiPriority w:val="99"/>
    <w:rsid w:val="00E318CA"/>
    <w:pPr>
      <w:spacing w:before="60" w:after="60" w:line="360" w:lineRule="auto"/>
    </w:pPr>
  </w:style>
  <w:style w:type="character" w:customStyle="1" w:styleId="18">
    <w:name w:val="Обычный 1 Знак"/>
    <w:link w:val="17"/>
    <w:uiPriority w:val="99"/>
    <w:locked/>
    <w:rsid w:val="00E318CA"/>
    <w:rPr>
      <w:sz w:val="24"/>
    </w:rPr>
  </w:style>
  <w:style w:type="paragraph" w:customStyle="1" w:styleId="123">
    <w:name w:val="ГС_Список_123"/>
    <w:uiPriority w:val="99"/>
    <w:rsid w:val="00DC3F67"/>
    <w:pPr>
      <w:tabs>
        <w:tab w:val="num" w:pos="1111"/>
      </w:tabs>
      <w:spacing w:line="312" w:lineRule="auto"/>
      <w:ind w:firstLine="720"/>
      <w:jc w:val="both"/>
    </w:pPr>
    <w:rPr>
      <w:sz w:val="24"/>
    </w:rPr>
  </w:style>
  <w:style w:type="paragraph" w:customStyle="1" w:styleId="afff9">
    <w:name w:val="Таблица текст"/>
    <w:basedOn w:val="a6"/>
    <w:link w:val="afffa"/>
    <w:uiPriority w:val="99"/>
    <w:rsid w:val="00DC3F67"/>
    <w:pPr>
      <w:spacing w:before="40" w:after="40"/>
      <w:ind w:left="57" w:right="57"/>
      <w:jc w:val="left"/>
    </w:pPr>
  </w:style>
  <w:style w:type="character" w:customStyle="1" w:styleId="afffa">
    <w:name w:val="Таблица текст Знак"/>
    <w:link w:val="afff9"/>
    <w:uiPriority w:val="99"/>
    <w:locked/>
    <w:rsid w:val="00DC3F67"/>
    <w:rPr>
      <w:sz w:val="24"/>
    </w:rPr>
  </w:style>
  <w:style w:type="paragraph" w:customStyle="1" w:styleId="afffb">
    <w:name w:val="Стиль СИМИ ТЗ Список"/>
    <w:basedOn w:val="a6"/>
    <w:uiPriority w:val="99"/>
    <w:rsid w:val="00700294"/>
    <w:pPr>
      <w:spacing w:line="360" w:lineRule="auto"/>
      <w:ind w:left="1786" w:hanging="357"/>
    </w:pPr>
    <w:rPr>
      <w:szCs w:val="22"/>
      <w:lang w:val="en-US" w:eastAsia="en-US"/>
    </w:rPr>
  </w:style>
  <w:style w:type="paragraph" w:styleId="afffc">
    <w:name w:val="List Paragraph"/>
    <w:basedOn w:val="a6"/>
    <w:link w:val="afffd"/>
    <w:uiPriority w:val="34"/>
    <w:qFormat/>
    <w:rsid w:val="00700294"/>
    <w:pPr>
      <w:ind w:left="708"/>
    </w:pPr>
  </w:style>
  <w:style w:type="character" w:customStyle="1" w:styleId="afffd">
    <w:name w:val="Абзац списка Знак"/>
    <w:link w:val="afffc"/>
    <w:uiPriority w:val="34"/>
    <w:locked/>
    <w:rsid w:val="00A451B5"/>
    <w:rPr>
      <w:sz w:val="24"/>
    </w:rPr>
  </w:style>
  <w:style w:type="paragraph" w:styleId="afffe">
    <w:name w:val="Balloon Text"/>
    <w:basedOn w:val="a6"/>
    <w:link w:val="affff"/>
    <w:rsid w:val="00ED6D0A"/>
    <w:pPr>
      <w:ind w:left="850" w:firstLine="0"/>
    </w:pPr>
    <w:rPr>
      <w:rFonts w:ascii="Tahoma" w:hAnsi="Tahoma" w:cs="Tahoma"/>
      <w:sz w:val="18"/>
      <w:szCs w:val="16"/>
    </w:rPr>
  </w:style>
  <w:style w:type="character" w:customStyle="1" w:styleId="affff">
    <w:name w:val="Текст выноски Знак"/>
    <w:link w:val="afffe"/>
    <w:locked/>
    <w:rsid w:val="00700294"/>
    <w:rPr>
      <w:rFonts w:ascii="Tahoma" w:hAnsi="Tahoma" w:cs="Tahoma"/>
      <w:sz w:val="18"/>
      <w:szCs w:val="16"/>
    </w:rPr>
  </w:style>
  <w:style w:type="paragraph" w:customStyle="1" w:styleId="29">
    <w:name w:val="ГС_Заголовок2_прил"/>
    <w:basedOn w:val="20"/>
    <w:next w:val="a6"/>
    <w:uiPriority w:val="99"/>
    <w:rsid w:val="003C4102"/>
    <w:pPr>
      <w:numPr>
        <w:ilvl w:val="0"/>
        <w:numId w:val="0"/>
      </w:numPr>
      <w:tabs>
        <w:tab w:val="clear" w:pos="1418"/>
        <w:tab w:val="num" w:pos="1427"/>
      </w:tabs>
      <w:spacing w:before="180" w:after="180"/>
      <w:ind w:left="1440" w:hanging="360"/>
    </w:pPr>
    <w:rPr>
      <w:bCs/>
      <w:i/>
      <w:iCs/>
      <w:kern w:val="28"/>
    </w:rPr>
  </w:style>
  <w:style w:type="paragraph" w:customStyle="1" w:styleId="19">
    <w:name w:val="ГС_Заголовок1_прил"/>
    <w:basedOn w:val="1"/>
    <w:next w:val="a6"/>
    <w:uiPriority w:val="99"/>
    <w:rsid w:val="003C4102"/>
    <w:pPr>
      <w:numPr>
        <w:numId w:val="0"/>
      </w:numPr>
      <w:tabs>
        <w:tab w:val="num" w:pos="1080"/>
        <w:tab w:val="left" w:pos="1213"/>
        <w:tab w:val="num" w:pos="2160"/>
      </w:tabs>
      <w:spacing w:before="180" w:after="180"/>
      <w:ind w:left="1789" w:hanging="360"/>
    </w:pPr>
    <w:rPr>
      <w:caps/>
      <w:kern w:val="28"/>
      <w:sz w:val="28"/>
      <w:szCs w:val="28"/>
    </w:rPr>
  </w:style>
  <w:style w:type="paragraph" w:customStyle="1" w:styleId="39">
    <w:name w:val="ГС_Заголовок3_прил"/>
    <w:basedOn w:val="30"/>
    <w:next w:val="a6"/>
    <w:uiPriority w:val="99"/>
    <w:rsid w:val="003C4102"/>
    <w:pPr>
      <w:numPr>
        <w:ilvl w:val="0"/>
        <w:numId w:val="0"/>
      </w:numPr>
      <w:tabs>
        <w:tab w:val="num" w:pos="1571"/>
        <w:tab w:val="num" w:pos="2160"/>
      </w:tabs>
      <w:spacing w:before="180" w:after="180"/>
      <w:ind w:left="2160" w:hanging="360"/>
    </w:pPr>
    <w:rPr>
      <w:bCs/>
      <w:sz w:val="26"/>
      <w:szCs w:val="24"/>
    </w:rPr>
  </w:style>
  <w:style w:type="paragraph" w:customStyle="1" w:styleId="44">
    <w:name w:val="ГС_Заголовок4_прил"/>
    <w:basedOn w:val="41"/>
    <w:next w:val="a6"/>
    <w:uiPriority w:val="99"/>
    <w:rsid w:val="003C4102"/>
    <w:pPr>
      <w:numPr>
        <w:ilvl w:val="0"/>
        <w:numId w:val="0"/>
      </w:numPr>
      <w:tabs>
        <w:tab w:val="clear" w:pos="1701"/>
        <w:tab w:val="num" w:pos="1715"/>
        <w:tab w:val="num" w:pos="2880"/>
      </w:tabs>
      <w:spacing w:before="180" w:after="180"/>
      <w:ind w:left="851" w:hanging="360"/>
    </w:pPr>
    <w:rPr>
      <w:bCs/>
      <w:i/>
      <w:szCs w:val="24"/>
    </w:rPr>
  </w:style>
  <w:style w:type="paragraph" w:customStyle="1" w:styleId="54">
    <w:name w:val="ГС_Заголовок5_прил"/>
    <w:basedOn w:val="51"/>
    <w:next w:val="a6"/>
    <w:uiPriority w:val="99"/>
    <w:rsid w:val="003C4102"/>
    <w:pPr>
      <w:numPr>
        <w:ilvl w:val="0"/>
        <w:numId w:val="0"/>
      </w:numPr>
      <w:tabs>
        <w:tab w:val="num" w:pos="1859"/>
        <w:tab w:val="num" w:pos="3600"/>
      </w:tabs>
      <w:spacing w:before="180" w:after="180"/>
      <w:ind w:left="851" w:hanging="360"/>
    </w:pPr>
    <w:rPr>
      <w:bCs/>
      <w:iCs/>
      <w:sz w:val="24"/>
      <w:szCs w:val="20"/>
    </w:rPr>
  </w:style>
  <w:style w:type="paragraph" w:customStyle="1" w:styleId="6">
    <w:name w:val="ГС_Заголовок6_прил"/>
    <w:basedOn w:val="60"/>
    <w:next w:val="a6"/>
    <w:uiPriority w:val="99"/>
    <w:rsid w:val="003C4102"/>
    <w:pPr>
      <w:numPr>
        <w:numId w:val="6"/>
      </w:numPr>
      <w:spacing w:before="180" w:after="180"/>
      <w:ind w:firstLine="0"/>
    </w:pPr>
    <w:rPr>
      <w:bCs/>
      <w:i/>
      <w:sz w:val="24"/>
      <w:szCs w:val="20"/>
    </w:rPr>
  </w:style>
  <w:style w:type="paragraph" w:customStyle="1" w:styleId="1a">
    <w:name w:val="Дефис 1"/>
    <w:basedOn w:val="a5"/>
    <w:link w:val="1b"/>
    <w:uiPriority w:val="99"/>
    <w:rsid w:val="00F52A70"/>
    <w:pPr>
      <w:keepLines/>
      <w:numPr>
        <w:numId w:val="0"/>
      </w:numPr>
      <w:tabs>
        <w:tab w:val="num" w:pos="928"/>
        <w:tab w:val="num" w:pos="2160"/>
      </w:tabs>
      <w:spacing w:before="60" w:after="60"/>
      <w:ind w:left="-140" w:firstLine="708"/>
    </w:pPr>
  </w:style>
  <w:style w:type="character" w:customStyle="1" w:styleId="1b">
    <w:name w:val="Дефис 1 Знак"/>
    <w:link w:val="1a"/>
    <w:uiPriority w:val="99"/>
    <w:locked/>
    <w:rsid w:val="00F52A70"/>
    <w:rPr>
      <w:sz w:val="24"/>
      <w:lang w:val="ru-RU" w:eastAsia="ru-RU"/>
    </w:rPr>
  </w:style>
  <w:style w:type="paragraph" w:customStyle="1" w:styleId="12">
    <w:name w:val="Обычный 1 Многоуровневый нумерованный"/>
    <w:basedOn w:val="a6"/>
    <w:uiPriority w:val="99"/>
    <w:rsid w:val="00F52A70"/>
    <w:pPr>
      <w:numPr>
        <w:numId w:val="5"/>
      </w:numPr>
      <w:tabs>
        <w:tab w:val="num" w:pos="1265"/>
      </w:tabs>
      <w:spacing w:line="360" w:lineRule="auto"/>
      <w:ind w:left="131" w:firstLine="720"/>
    </w:pPr>
  </w:style>
  <w:style w:type="paragraph" w:customStyle="1" w:styleId="1c">
    <w:name w:val="Титул текст 1"/>
    <w:basedOn w:val="a6"/>
    <w:uiPriority w:val="99"/>
    <w:rsid w:val="00E3181F"/>
    <w:pPr>
      <w:spacing w:line="360" w:lineRule="auto"/>
      <w:jc w:val="center"/>
    </w:pPr>
    <w:rPr>
      <w:sz w:val="27"/>
      <w:szCs w:val="27"/>
    </w:rPr>
  </w:style>
  <w:style w:type="paragraph" w:customStyle="1" w:styleId="11">
    <w:name w:val="Список нумерованный 1"/>
    <w:basedOn w:val="17"/>
    <w:uiPriority w:val="99"/>
    <w:rsid w:val="00505BFC"/>
    <w:pPr>
      <w:numPr>
        <w:numId w:val="7"/>
      </w:numPr>
      <w:tabs>
        <w:tab w:val="clear" w:pos="928"/>
        <w:tab w:val="num" w:pos="1134"/>
      </w:tabs>
      <w:ind w:left="0" w:firstLine="720"/>
    </w:pPr>
  </w:style>
  <w:style w:type="paragraph" w:customStyle="1" w:styleId="a0">
    <w:name w:val="Таблица Приложение"/>
    <w:basedOn w:val="a6"/>
    <w:next w:val="17"/>
    <w:uiPriority w:val="99"/>
    <w:rsid w:val="00505BFC"/>
    <w:pPr>
      <w:keepNext/>
      <w:numPr>
        <w:ilvl w:val="2"/>
        <w:numId w:val="7"/>
      </w:numPr>
      <w:tabs>
        <w:tab w:val="clear" w:pos="3037"/>
        <w:tab w:val="num" w:pos="720"/>
        <w:tab w:val="num" w:pos="3217"/>
      </w:tabs>
      <w:ind w:left="720" w:hanging="432"/>
      <w:jc w:val="right"/>
    </w:pPr>
    <w:rPr>
      <w:b/>
      <w:sz w:val="27"/>
      <w:szCs w:val="27"/>
    </w:rPr>
  </w:style>
  <w:style w:type="paragraph" w:customStyle="1" w:styleId="1d">
    <w:name w:val="Примечание 1 Текст"/>
    <w:basedOn w:val="a6"/>
    <w:uiPriority w:val="99"/>
    <w:rsid w:val="0016218C"/>
    <w:pPr>
      <w:spacing w:before="60" w:after="60" w:line="360" w:lineRule="auto"/>
      <w:ind w:left="1080"/>
    </w:pPr>
    <w:rPr>
      <w:i/>
    </w:rPr>
  </w:style>
  <w:style w:type="paragraph" w:customStyle="1" w:styleId="1e">
    <w:name w:val="Сноска 1"/>
    <w:basedOn w:val="afa"/>
    <w:link w:val="1f"/>
    <w:uiPriority w:val="99"/>
    <w:rsid w:val="00234C75"/>
    <w:pPr>
      <w:spacing w:line="360" w:lineRule="auto"/>
      <w:jc w:val="left"/>
    </w:pPr>
    <w:rPr>
      <w:rFonts w:ascii="Courier New" w:hAnsi="Courier New" w:cs="Courier New"/>
      <w:sz w:val="22"/>
      <w:szCs w:val="22"/>
    </w:rPr>
  </w:style>
  <w:style w:type="character" w:customStyle="1" w:styleId="1f">
    <w:name w:val="Сноска 1 Знак"/>
    <w:link w:val="1e"/>
    <w:uiPriority w:val="99"/>
    <w:locked/>
    <w:rsid w:val="00234C75"/>
    <w:rPr>
      <w:rFonts w:ascii="Courier New" w:hAnsi="Courier New"/>
      <w:sz w:val="22"/>
    </w:rPr>
  </w:style>
  <w:style w:type="paragraph" w:styleId="affff0">
    <w:name w:val="Document Map"/>
    <w:basedOn w:val="ab"/>
    <w:link w:val="affff1"/>
    <w:autoRedefine/>
    <w:semiHidden/>
    <w:rsid w:val="00ED6D0A"/>
    <w:pPr>
      <w:shd w:val="clear" w:color="auto" w:fill="B3B3B3"/>
    </w:pPr>
    <w:rPr>
      <w:rFonts w:ascii="Tahoma" w:hAnsi="Tahoma" w:cs="Tahoma"/>
      <w:sz w:val="20"/>
    </w:rPr>
  </w:style>
  <w:style w:type="character" w:customStyle="1" w:styleId="affff1">
    <w:name w:val="Схема документа Знак"/>
    <w:link w:val="affff0"/>
    <w:semiHidden/>
    <w:locked/>
    <w:rsid w:val="006F6A8A"/>
    <w:rPr>
      <w:rFonts w:ascii="Tahoma" w:hAnsi="Tahoma" w:cs="Tahoma"/>
      <w:szCs w:val="24"/>
      <w:shd w:val="clear" w:color="auto" w:fill="B3B3B3"/>
    </w:rPr>
  </w:style>
  <w:style w:type="paragraph" w:styleId="affff2">
    <w:name w:val="annotation subject"/>
    <w:basedOn w:val="af4"/>
    <w:next w:val="af4"/>
    <w:link w:val="affff3"/>
    <w:uiPriority w:val="99"/>
    <w:semiHidden/>
    <w:rsid w:val="0071648A"/>
    <w:rPr>
      <w:b/>
      <w:bCs/>
    </w:rPr>
  </w:style>
  <w:style w:type="character" w:customStyle="1" w:styleId="affff3">
    <w:name w:val="Тема примечания Знак"/>
    <w:link w:val="affff2"/>
    <w:uiPriority w:val="99"/>
    <w:semiHidden/>
    <w:locked/>
    <w:rsid w:val="006F6A8A"/>
    <w:rPr>
      <w:b/>
      <w:sz w:val="20"/>
      <w:lang w:val="ru-RU" w:eastAsia="ru-RU"/>
    </w:rPr>
  </w:style>
  <w:style w:type="paragraph" w:styleId="55">
    <w:name w:val="List 5"/>
    <w:basedOn w:val="affff4"/>
    <w:rsid w:val="00ED6D0A"/>
    <w:pPr>
      <w:ind w:left="2835" w:firstLine="454"/>
    </w:pPr>
  </w:style>
  <w:style w:type="paragraph" w:customStyle="1" w:styleId="affff4">
    <w:name w:val="Базовый дополнительный список"/>
    <w:basedOn w:val="afff"/>
    <w:rsid w:val="00ED6D0A"/>
  </w:style>
  <w:style w:type="paragraph" w:styleId="z-">
    <w:name w:val="HTML Bottom of Form"/>
    <w:basedOn w:val="a6"/>
    <w:next w:val="a6"/>
    <w:link w:val="z-0"/>
    <w:hidden/>
    <w:rsid w:val="00ED6D0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link w:val="z-"/>
    <w:locked/>
    <w:rsid w:val="006F6A8A"/>
    <w:rPr>
      <w:rFonts w:ascii="Arial" w:hAnsi="Arial" w:cs="Arial"/>
      <w:vanish/>
      <w:sz w:val="16"/>
      <w:szCs w:val="16"/>
    </w:rPr>
  </w:style>
  <w:style w:type="paragraph" w:styleId="2">
    <w:name w:val="List Number 2"/>
    <w:basedOn w:val="afff2"/>
    <w:uiPriority w:val="99"/>
    <w:rsid w:val="00ED6D0A"/>
    <w:pPr>
      <w:numPr>
        <w:numId w:val="12"/>
      </w:numPr>
      <w:tabs>
        <w:tab w:val="left" w:pos="1985"/>
      </w:tabs>
    </w:pPr>
  </w:style>
  <w:style w:type="character" w:customStyle="1" w:styleId="affff5">
    <w:name w:val="Кнопка (с контуром)"/>
    <w:rsid w:val="00ED6D0A"/>
    <w:rPr>
      <w:b/>
      <w:position w:val="-2"/>
      <w:bdr w:val="single" w:sz="4" w:space="0" w:color="C0C0C0" w:shadow="1"/>
    </w:rPr>
  </w:style>
  <w:style w:type="character" w:customStyle="1" w:styleId="affff6">
    <w:name w:val="Кнопка"/>
    <w:rsid w:val="00ED6D0A"/>
    <w:rPr>
      <w:position w:val="-2"/>
      <w:bdr w:val="none" w:sz="0" w:space="0" w:color="auto"/>
    </w:rPr>
  </w:style>
  <w:style w:type="paragraph" w:styleId="3">
    <w:name w:val="List Number 3"/>
    <w:basedOn w:val="afff2"/>
    <w:rsid w:val="00ED6D0A"/>
    <w:pPr>
      <w:numPr>
        <w:numId w:val="18"/>
      </w:numPr>
      <w:tabs>
        <w:tab w:val="left" w:pos="2552"/>
      </w:tabs>
    </w:pPr>
  </w:style>
  <w:style w:type="paragraph" w:styleId="2a">
    <w:name w:val="List Continue 2"/>
    <w:basedOn w:val="affff7"/>
    <w:rsid w:val="00ED6D0A"/>
    <w:pPr>
      <w:ind w:left="1134" w:firstLine="851"/>
    </w:pPr>
  </w:style>
  <w:style w:type="paragraph" w:customStyle="1" w:styleId="affff7">
    <w:name w:val="Базовый стиль Продолжение списка"/>
    <w:basedOn w:val="afff"/>
    <w:rsid w:val="00ED6D0A"/>
  </w:style>
  <w:style w:type="paragraph" w:styleId="z-1">
    <w:name w:val="HTML Top of Form"/>
    <w:basedOn w:val="a6"/>
    <w:next w:val="a6"/>
    <w:link w:val="z-2"/>
    <w:hidden/>
    <w:rsid w:val="00ED6D0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Начало формы Знак"/>
    <w:link w:val="z-1"/>
    <w:locked/>
    <w:rsid w:val="006F6A8A"/>
    <w:rPr>
      <w:rFonts w:ascii="Arial" w:hAnsi="Arial" w:cs="Arial"/>
      <w:vanish/>
      <w:sz w:val="16"/>
      <w:szCs w:val="16"/>
    </w:rPr>
  </w:style>
  <w:style w:type="paragraph" w:styleId="4">
    <w:name w:val="List Number 4"/>
    <w:basedOn w:val="afff2"/>
    <w:rsid w:val="00ED6D0A"/>
    <w:pPr>
      <w:numPr>
        <w:numId w:val="17"/>
      </w:numPr>
      <w:tabs>
        <w:tab w:val="left" w:pos="3119"/>
      </w:tabs>
    </w:pPr>
  </w:style>
  <w:style w:type="paragraph" w:styleId="3a">
    <w:name w:val="List Continue 3"/>
    <w:basedOn w:val="affff7"/>
    <w:rsid w:val="00ED6D0A"/>
    <w:pPr>
      <w:ind w:left="1701" w:firstLine="851"/>
    </w:pPr>
  </w:style>
  <w:style w:type="paragraph" w:styleId="45">
    <w:name w:val="List Continue 4"/>
    <w:basedOn w:val="affff7"/>
    <w:rsid w:val="00ED6D0A"/>
    <w:pPr>
      <w:ind w:left="2268" w:firstLine="851"/>
    </w:pPr>
  </w:style>
  <w:style w:type="paragraph" w:styleId="56">
    <w:name w:val="List Continue 5"/>
    <w:basedOn w:val="affff7"/>
    <w:rsid w:val="00ED6D0A"/>
    <w:pPr>
      <w:ind w:left="2835" w:firstLine="851"/>
    </w:pPr>
  </w:style>
  <w:style w:type="paragraph" w:styleId="23">
    <w:name w:val="List Bullet 2"/>
    <w:basedOn w:val="affd"/>
    <w:uiPriority w:val="99"/>
    <w:rsid w:val="00ED6D0A"/>
    <w:pPr>
      <w:numPr>
        <w:numId w:val="13"/>
      </w:numPr>
      <w:tabs>
        <w:tab w:val="clear" w:pos="1948"/>
        <w:tab w:val="left" w:pos="1985"/>
      </w:tabs>
    </w:pPr>
  </w:style>
  <w:style w:type="paragraph" w:styleId="5">
    <w:name w:val="List Number 5"/>
    <w:basedOn w:val="afff2"/>
    <w:rsid w:val="00ED6D0A"/>
    <w:pPr>
      <w:numPr>
        <w:numId w:val="1"/>
      </w:numPr>
      <w:tabs>
        <w:tab w:val="left" w:pos="3686"/>
      </w:tabs>
    </w:pPr>
  </w:style>
  <w:style w:type="paragraph" w:styleId="affff8">
    <w:name w:val="List Continue"/>
    <w:basedOn w:val="affff7"/>
    <w:rsid w:val="00ED6D0A"/>
    <w:pPr>
      <w:ind w:left="567" w:firstLine="851"/>
    </w:pPr>
  </w:style>
  <w:style w:type="paragraph" w:styleId="33">
    <w:name w:val="List Bullet 3"/>
    <w:basedOn w:val="affd"/>
    <w:rsid w:val="00ED6D0A"/>
    <w:pPr>
      <w:numPr>
        <w:numId w:val="20"/>
      </w:numPr>
      <w:tabs>
        <w:tab w:val="clear" w:pos="2515"/>
        <w:tab w:val="left" w:pos="2552"/>
      </w:tabs>
    </w:pPr>
  </w:style>
  <w:style w:type="paragraph" w:styleId="40">
    <w:name w:val="List Bullet 4"/>
    <w:basedOn w:val="affd"/>
    <w:rsid w:val="00ED6D0A"/>
    <w:pPr>
      <w:numPr>
        <w:numId w:val="2"/>
      </w:numPr>
      <w:tabs>
        <w:tab w:val="clear" w:pos="3082"/>
        <w:tab w:val="left" w:pos="3119"/>
      </w:tabs>
    </w:pPr>
  </w:style>
  <w:style w:type="paragraph" w:styleId="affff9">
    <w:name w:val="List"/>
    <w:basedOn w:val="affff4"/>
    <w:rsid w:val="00ED6D0A"/>
    <w:pPr>
      <w:ind w:left="567" w:firstLine="454"/>
    </w:pPr>
  </w:style>
  <w:style w:type="paragraph" w:styleId="2b">
    <w:name w:val="List 2"/>
    <w:basedOn w:val="affff4"/>
    <w:rsid w:val="00ED6D0A"/>
    <w:pPr>
      <w:ind w:left="1134" w:firstLine="454"/>
    </w:pPr>
  </w:style>
  <w:style w:type="paragraph" w:styleId="3b">
    <w:name w:val="List 3"/>
    <w:basedOn w:val="affff4"/>
    <w:rsid w:val="00ED6D0A"/>
    <w:pPr>
      <w:ind w:left="1701" w:firstLine="454"/>
    </w:pPr>
  </w:style>
  <w:style w:type="paragraph" w:styleId="46">
    <w:name w:val="List 4"/>
    <w:basedOn w:val="affff4"/>
    <w:rsid w:val="00ED6D0A"/>
    <w:pPr>
      <w:ind w:left="2268" w:firstLine="454"/>
    </w:pPr>
  </w:style>
  <w:style w:type="paragraph" w:customStyle="1" w:styleId="affffa">
    <w:name w:val="Шапка таблицы"/>
    <w:basedOn w:val="affffb"/>
    <w:link w:val="affffc"/>
    <w:uiPriority w:val="99"/>
    <w:rsid w:val="00ED6D0A"/>
    <w:pPr>
      <w:keepNext/>
      <w:spacing w:before="60"/>
    </w:pPr>
    <w:rPr>
      <w:b/>
    </w:rPr>
  </w:style>
  <w:style w:type="paragraph" w:customStyle="1" w:styleId="affffb">
    <w:name w:val="Обычный (тбл)"/>
    <w:basedOn w:val="a6"/>
    <w:link w:val="affffd"/>
    <w:uiPriority w:val="99"/>
    <w:rsid w:val="00ED6D0A"/>
    <w:pPr>
      <w:spacing w:before="40" w:after="80"/>
      <w:ind w:firstLine="0"/>
      <w:jc w:val="left"/>
    </w:pPr>
    <w:rPr>
      <w:bCs/>
      <w:sz w:val="22"/>
      <w:szCs w:val="18"/>
    </w:rPr>
  </w:style>
  <w:style w:type="paragraph" w:customStyle="1" w:styleId="a">
    <w:name w:val="Нумерованный список (тбл)"/>
    <w:basedOn w:val="affffe"/>
    <w:rsid w:val="00ED6D0A"/>
    <w:pPr>
      <w:numPr>
        <w:numId w:val="11"/>
      </w:numPr>
    </w:pPr>
  </w:style>
  <w:style w:type="paragraph" w:customStyle="1" w:styleId="affffe">
    <w:name w:val="Базовый нумерованный список (тбл)"/>
    <w:basedOn w:val="afffff"/>
    <w:rsid w:val="00ED6D0A"/>
  </w:style>
  <w:style w:type="paragraph" w:customStyle="1" w:styleId="afffff">
    <w:name w:val="Базовый список (тбл)"/>
    <w:basedOn w:val="affffb"/>
    <w:rsid w:val="00ED6D0A"/>
  </w:style>
  <w:style w:type="paragraph" w:customStyle="1" w:styleId="22">
    <w:name w:val="Нумерованный список 2 (тбл)"/>
    <w:basedOn w:val="affffe"/>
    <w:rsid w:val="00ED6D0A"/>
    <w:pPr>
      <w:numPr>
        <w:numId w:val="16"/>
      </w:numPr>
    </w:pPr>
    <w:rPr>
      <w:bCs w:val="0"/>
      <w:szCs w:val="24"/>
    </w:rPr>
  </w:style>
  <w:style w:type="paragraph" w:customStyle="1" w:styleId="32">
    <w:name w:val="Нумерованный список 3 (тбл)"/>
    <w:basedOn w:val="a"/>
    <w:rsid w:val="00ED6D0A"/>
    <w:pPr>
      <w:numPr>
        <w:numId w:val="19"/>
      </w:numPr>
      <w:ind w:left="1707"/>
    </w:pPr>
  </w:style>
  <w:style w:type="paragraph" w:customStyle="1" w:styleId="a1">
    <w:name w:val="Маркированный список (тбл)"/>
    <w:basedOn w:val="afffff0"/>
    <w:autoRedefine/>
    <w:rsid w:val="00ED6D0A"/>
    <w:pPr>
      <w:numPr>
        <w:numId w:val="9"/>
      </w:numPr>
    </w:pPr>
  </w:style>
  <w:style w:type="paragraph" w:customStyle="1" w:styleId="afffff0">
    <w:name w:val="Базовый маркированный список (тбл)"/>
    <w:basedOn w:val="afffff"/>
    <w:rsid w:val="00ED6D0A"/>
  </w:style>
  <w:style w:type="paragraph" w:customStyle="1" w:styleId="21">
    <w:name w:val="Маркированный список 2 (тбл)"/>
    <w:basedOn w:val="afffff0"/>
    <w:autoRedefine/>
    <w:rsid w:val="00ED6D0A"/>
    <w:pPr>
      <w:numPr>
        <w:numId w:val="21"/>
      </w:numPr>
    </w:pPr>
  </w:style>
  <w:style w:type="paragraph" w:customStyle="1" w:styleId="31">
    <w:name w:val="Маркированный список 3 (тбл)"/>
    <w:basedOn w:val="afffff0"/>
    <w:rsid w:val="00ED6D0A"/>
    <w:pPr>
      <w:numPr>
        <w:numId w:val="10"/>
      </w:numPr>
    </w:pPr>
  </w:style>
  <w:style w:type="paragraph" w:customStyle="1" w:styleId="afffff1">
    <w:name w:val="Продолжение списка (тбл)"/>
    <w:basedOn w:val="afffff2"/>
    <w:rsid w:val="00ED6D0A"/>
    <w:pPr>
      <w:ind w:left="567"/>
    </w:pPr>
  </w:style>
  <w:style w:type="paragraph" w:customStyle="1" w:styleId="afffff2">
    <w:name w:val="Базовый стиль Продолжение списка (тбл)"/>
    <w:basedOn w:val="afffff"/>
    <w:rsid w:val="00ED6D0A"/>
  </w:style>
  <w:style w:type="paragraph" w:customStyle="1" w:styleId="2c">
    <w:name w:val="Продолжение списка 2 (тбл)"/>
    <w:basedOn w:val="afffff2"/>
    <w:rsid w:val="00ED6D0A"/>
    <w:pPr>
      <w:ind w:left="1134"/>
    </w:pPr>
  </w:style>
  <w:style w:type="paragraph" w:customStyle="1" w:styleId="3c">
    <w:name w:val="Продолжение списка 3 (тбл)"/>
    <w:basedOn w:val="afffff2"/>
    <w:rsid w:val="00ED6D0A"/>
    <w:pPr>
      <w:ind w:left="1701"/>
    </w:pPr>
  </w:style>
  <w:style w:type="paragraph" w:customStyle="1" w:styleId="afffff3">
    <w:name w:val="Базовый дополнительный элемент"/>
    <w:basedOn w:val="ab"/>
    <w:rsid w:val="00ED6D0A"/>
    <w:pPr>
      <w:keepNext/>
      <w:spacing w:before="60"/>
    </w:pPr>
    <w:rPr>
      <w:szCs w:val="22"/>
    </w:rPr>
  </w:style>
  <w:style w:type="paragraph" w:customStyle="1" w:styleId="afffff4">
    <w:name w:val="Внимание!"/>
    <w:basedOn w:val="afffff3"/>
    <w:next w:val="a6"/>
    <w:rsid w:val="00ED6D0A"/>
    <w:rPr>
      <w:b/>
      <w:i/>
      <w:iCs/>
    </w:rPr>
  </w:style>
  <w:style w:type="paragraph" w:customStyle="1" w:styleId="afffff5">
    <w:name w:val="Примечание"/>
    <w:basedOn w:val="afffff3"/>
    <w:next w:val="a6"/>
    <w:rsid w:val="00ED6D0A"/>
    <w:rPr>
      <w:rFonts w:cs="Arial"/>
      <w:b/>
      <w:bCs/>
    </w:rPr>
  </w:style>
  <w:style w:type="paragraph" w:customStyle="1" w:styleId="afffff6">
    <w:name w:val="Объект"/>
    <w:basedOn w:val="ab"/>
    <w:next w:val="a6"/>
    <w:autoRedefine/>
    <w:rsid w:val="00ED6D0A"/>
    <w:pPr>
      <w:keepNext/>
      <w:spacing w:before="200" w:after="240"/>
      <w:jc w:val="left"/>
    </w:pPr>
  </w:style>
  <w:style w:type="character" w:customStyle="1" w:styleId="afffff7">
    <w:name w:val="Выделение (полужирный)"/>
    <w:rsid w:val="00ED6D0A"/>
    <w:rPr>
      <w:rFonts w:ascii="Times New Roman" w:hAnsi="Times New Roman" w:cs="Times New Roman"/>
      <w:b/>
      <w:color w:val="auto"/>
    </w:rPr>
  </w:style>
  <w:style w:type="character" w:styleId="afffff8">
    <w:name w:val="Emphasis"/>
    <w:qFormat/>
    <w:locked/>
    <w:rsid w:val="00ED6D0A"/>
    <w:rPr>
      <w:rFonts w:ascii="Times New Roman" w:hAnsi="Times New Roman" w:cs="Times New Roman"/>
      <w:i/>
      <w:iCs/>
      <w:color w:val="auto"/>
    </w:rPr>
  </w:style>
  <w:style w:type="character" w:customStyle="1" w:styleId="afffff9">
    <w:name w:val="Термин"/>
    <w:rsid w:val="00ED6D0A"/>
    <w:rPr>
      <w:rFonts w:ascii="Arial" w:hAnsi="Arial" w:cs="Times New Roman"/>
      <w:b/>
      <w:i/>
      <w:color w:val="auto"/>
    </w:rPr>
  </w:style>
  <w:style w:type="paragraph" w:customStyle="1" w:styleId="afffffa">
    <w:name w:val="Название таблицы"/>
    <w:basedOn w:val="ab"/>
    <w:next w:val="a6"/>
    <w:uiPriority w:val="99"/>
    <w:rsid w:val="00ED6D0A"/>
    <w:pPr>
      <w:keepNext/>
      <w:keepLines/>
      <w:spacing w:before="120" w:after="120"/>
    </w:pPr>
  </w:style>
  <w:style w:type="paragraph" w:customStyle="1" w:styleId="afffffb">
    <w:name w:val="Пример"/>
    <w:basedOn w:val="afffff3"/>
    <w:next w:val="a6"/>
    <w:rsid w:val="00ED6D0A"/>
    <w:rPr>
      <w:b/>
    </w:rPr>
  </w:style>
  <w:style w:type="character" w:customStyle="1" w:styleId="afffffc">
    <w:name w:val="Перекрестная ссылка"/>
    <w:rsid w:val="00ED6D0A"/>
    <w:rPr>
      <w:rFonts w:ascii="Times New Roman" w:hAnsi="Times New Roman" w:cs="Times New Roman"/>
      <w:color w:val="0000FF"/>
      <w:u w:val="single"/>
    </w:rPr>
  </w:style>
  <w:style w:type="paragraph" w:customStyle="1" w:styleId="afffffd">
    <w:name w:val="Объект (с отрывом)"/>
    <w:basedOn w:val="afffff6"/>
    <w:next w:val="a6"/>
    <w:rsid w:val="00ED6D0A"/>
    <w:pPr>
      <w:keepNext w:val="0"/>
      <w:spacing w:after="0"/>
    </w:pPr>
  </w:style>
  <w:style w:type="character" w:customStyle="1" w:styleId="afffffe">
    <w:name w:val="Выделение (шрифт)"/>
    <w:rsid w:val="00ED6D0A"/>
    <w:rPr>
      <w:rFonts w:ascii="Arial" w:hAnsi="Arial" w:cs="Times New Roman"/>
    </w:rPr>
  </w:style>
  <w:style w:type="paragraph" w:customStyle="1" w:styleId="affffff">
    <w:name w:val="Номер части"/>
    <w:next w:val="a6"/>
    <w:rsid w:val="00ED6D0A"/>
    <w:pPr>
      <w:keepNext/>
      <w:keepLines/>
      <w:pageBreakBefore/>
      <w:suppressAutoHyphens/>
      <w:spacing w:before="1200"/>
      <w:ind w:left="3969"/>
      <w:jc w:val="right"/>
    </w:pPr>
    <w:rPr>
      <w:rFonts w:ascii="Arial" w:hAnsi="Arial"/>
      <w:b/>
      <w:caps/>
      <w:sz w:val="48"/>
      <w:szCs w:val="80"/>
    </w:rPr>
  </w:style>
  <w:style w:type="paragraph" w:styleId="50">
    <w:name w:val="List Bullet 5"/>
    <w:basedOn w:val="affd"/>
    <w:rsid w:val="00ED6D0A"/>
    <w:pPr>
      <w:numPr>
        <w:numId w:val="3"/>
      </w:numPr>
      <w:tabs>
        <w:tab w:val="clear" w:pos="3649"/>
        <w:tab w:val="left" w:pos="3686"/>
      </w:tabs>
    </w:pPr>
  </w:style>
  <w:style w:type="paragraph" w:styleId="affffff0">
    <w:name w:val="Message Header"/>
    <w:basedOn w:val="a6"/>
    <w:next w:val="a6"/>
    <w:link w:val="affffff1"/>
    <w:rsid w:val="00ED6D0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240"/>
    </w:pPr>
    <w:rPr>
      <w:rFonts w:ascii="Arial" w:hAnsi="Arial" w:cs="Arial"/>
      <w:b/>
    </w:rPr>
  </w:style>
  <w:style w:type="character" w:customStyle="1" w:styleId="affffff1">
    <w:name w:val="Шапка Знак"/>
    <w:link w:val="affffff0"/>
    <w:locked/>
    <w:rsid w:val="006F6A8A"/>
    <w:rPr>
      <w:rFonts w:ascii="Arial" w:hAnsi="Arial" w:cs="Arial"/>
      <w:b/>
      <w:sz w:val="24"/>
      <w:szCs w:val="24"/>
      <w:shd w:val="pct20" w:color="auto" w:fill="auto"/>
    </w:rPr>
  </w:style>
  <w:style w:type="character" w:styleId="HTML">
    <w:name w:val="HTML Acronym"/>
    <w:basedOn w:val="a8"/>
    <w:rsid w:val="00ED6D0A"/>
  </w:style>
  <w:style w:type="character" w:customStyle="1" w:styleId="affffff2">
    <w:name w:val="Моноширинный"/>
    <w:rsid w:val="00ED6D0A"/>
    <w:rPr>
      <w:rFonts w:ascii="Courier New" w:hAnsi="Courier New" w:cs="Times New Roman"/>
    </w:rPr>
  </w:style>
  <w:style w:type="paragraph" w:customStyle="1" w:styleId="affffff3">
    <w:name w:val="Заголовок (без уровня)"/>
    <w:basedOn w:val="57"/>
    <w:next w:val="a6"/>
    <w:autoRedefine/>
    <w:rsid w:val="00ED6D0A"/>
    <w:pPr>
      <w:jc w:val="center"/>
      <w:outlineLvl w:val="9"/>
    </w:pPr>
    <w:rPr>
      <w:i w:val="0"/>
      <w:sz w:val="40"/>
    </w:rPr>
  </w:style>
  <w:style w:type="paragraph" w:customStyle="1" w:styleId="57">
    <w:name w:val="Заголовок 5 (дополнительный)"/>
    <w:basedOn w:val="51"/>
    <w:next w:val="a6"/>
    <w:rsid w:val="00ED6D0A"/>
    <w:pPr>
      <w:numPr>
        <w:ilvl w:val="0"/>
        <w:numId w:val="0"/>
      </w:numPr>
      <w:spacing w:before="120"/>
    </w:pPr>
  </w:style>
  <w:style w:type="paragraph" w:customStyle="1" w:styleId="2d">
    <w:name w:val="Заголовок 2 (дополнительный)"/>
    <w:basedOn w:val="20"/>
    <w:next w:val="a6"/>
    <w:rsid w:val="00ED6D0A"/>
    <w:pPr>
      <w:numPr>
        <w:ilvl w:val="0"/>
        <w:numId w:val="0"/>
      </w:numPr>
      <w:tabs>
        <w:tab w:val="left" w:pos="0"/>
      </w:tabs>
      <w:spacing w:before="120"/>
    </w:pPr>
    <w:rPr>
      <w:sz w:val="32"/>
    </w:rPr>
  </w:style>
  <w:style w:type="paragraph" w:customStyle="1" w:styleId="3d">
    <w:name w:val="Заголовок 3 (дополнительный)"/>
    <w:basedOn w:val="30"/>
    <w:next w:val="a6"/>
    <w:rsid w:val="00ED6D0A"/>
    <w:pPr>
      <w:numPr>
        <w:ilvl w:val="0"/>
        <w:numId w:val="0"/>
      </w:numPr>
      <w:tabs>
        <w:tab w:val="left" w:pos="0"/>
      </w:tabs>
      <w:spacing w:before="120"/>
    </w:pPr>
    <w:rPr>
      <w:sz w:val="24"/>
    </w:rPr>
  </w:style>
  <w:style w:type="paragraph" w:customStyle="1" w:styleId="47">
    <w:name w:val="Заголовок 4 (дополнительный)"/>
    <w:basedOn w:val="41"/>
    <w:next w:val="a6"/>
    <w:rsid w:val="00ED6D0A"/>
    <w:pPr>
      <w:numPr>
        <w:ilvl w:val="0"/>
        <w:numId w:val="0"/>
      </w:numPr>
    </w:pPr>
  </w:style>
  <w:style w:type="paragraph" w:customStyle="1" w:styleId="63">
    <w:name w:val="Заголовок 6 (дополнительный)"/>
    <w:basedOn w:val="60"/>
    <w:next w:val="a6"/>
    <w:rsid w:val="00ED6D0A"/>
    <w:pPr>
      <w:numPr>
        <w:ilvl w:val="0"/>
        <w:numId w:val="0"/>
      </w:numPr>
    </w:pPr>
    <w:rPr>
      <w:szCs w:val="24"/>
    </w:rPr>
  </w:style>
  <w:style w:type="paragraph" w:customStyle="1" w:styleId="72">
    <w:name w:val="Заголовок 7 (дополнительный)"/>
    <w:basedOn w:val="7"/>
    <w:next w:val="a6"/>
    <w:rsid w:val="00ED6D0A"/>
    <w:pPr>
      <w:numPr>
        <w:ilvl w:val="0"/>
        <w:numId w:val="0"/>
      </w:numPr>
    </w:pPr>
    <w:rPr>
      <w:szCs w:val="24"/>
    </w:rPr>
  </w:style>
  <w:style w:type="paragraph" w:customStyle="1" w:styleId="82">
    <w:name w:val="Заголовок 8 (дополнительный)"/>
    <w:basedOn w:val="8"/>
    <w:next w:val="a6"/>
    <w:rsid w:val="00ED6D0A"/>
    <w:pPr>
      <w:numPr>
        <w:ilvl w:val="0"/>
        <w:numId w:val="0"/>
      </w:numPr>
    </w:pPr>
    <w:rPr>
      <w:szCs w:val="24"/>
    </w:rPr>
  </w:style>
  <w:style w:type="paragraph" w:customStyle="1" w:styleId="92">
    <w:name w:val="Заголовок 9 (дополнительный)"/>
    <w:basedOn w:val="9"/>
    <w:next w:val="a6"/>
    <w:rsid w:val="00ED6D0A"/>
    <w:pPr>
      <w:numPr>
        <w:ilvl w:val="0"/>
        <w:numId w:val="0"/>
      </w:numPr>
    </w:pPr>
    <w:rPr>
      <w:szCs w:val="24"/>
    </w:rPr>
  </w:style>
  <w:style w:type="paragraph" w:styleId="affffff4">
    <w:name w:val="Subtitle"/>
    <w:basedOn w:val="a7"/>
    <w:next w:val="a6"/>
    <w:link w:val="affffff5"/>
    <w:qFormat/>
    <w:locked/>
    <w:rsid w:val="00ED6D0A"/>
    <w:pPr>
      <w:pageBreakBefore/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uppressAutoHyphens w:val="0"/>
      <w:spacing w:after="120"/>
      <w:ind w:left="0"/>
      <w:jc w:val="center"/>
      <w:outlineLvl w:val="0"/>
    </w:pPr>
    <w:rPr>
      <w:rFonts w:ascii="Times New Roman" w:hAnsi="Times New Roman"/>
      <w:sz w:val="40"/>
      <w:szCs w:val="40"/>
    </w:rPr>
  </w:style>
  <w:style w:type="character" w:customStyle="1" w:styleId="affffff5">
    <w:name w:val="Подзаголовок Знак"/>
    <w:link w:val="affffff4"/>
    <w:locked/>
    <w:rsid w:val="006F6A8A"/>
    <w:rPr>
      <w:b/>
      <w:sz w:val="40"/>
      <w:szCs w:val="40"/>
    </w:rPr>
  </w:style>
  <w:style w:type="paragraph" w:customStyle="1" w:styleId="affffff6">
    <w:name w:val="Подзаголовок (без уровня)"/>
    <w:basedOn w:val="affffff4"/>
    <w:next w:val="a6"/>
    <w:rsid w:val="00ED6D0A"/>
    <w:pPr>
      <w:outlineLvl w:val="9"/>
    </w:pPr>
  </w:style>
  <w:style w:type="paragraph" w:customStyle="1" w:styleId="affffff7">
    <w:name w:val="Обычный (по центру)"/>
    <w:basedOn w:val="a6"/>
    <w:rsid w:val="00ED6D0A"/>
    <w:pPr>
      <w:ind w:left="1"/>
      <w:jc w:val="center"/>
    </w:pPr>
  </w:style>
  <w:style w:type="paragraph" w:customStyle="1" w:styleId="affffff8">
    <w:name w:val="Обычный (по правому краю)"/>
    <w:basedOn w:val="a6"/>
    <w:rsid w:val="00ED6D0A"/>
    <w:pPr>
      <w:ind w:left="1"/>
      <w:jc w:val="right"/>
    </w:pPr>
  </w:style>
  <w:style w:type="paragraph" w:customStyle="1" w:styleId="affffff9">
    <w:name w:val="Обычный (по левому краю)"/>
    <w:basedOn w:val="a6"/>
    <w:rsid w:val="00ED6D0A"/>
    <w:pPr>
      <w:ind w:left="1"/>
      <w:jc w:val="left"/>
    </w:pPr>
  </w:style>
  <w:style w:type="paragraph" w:customStyle="1" w:styleId="affffffa">
    <w:name w:val="Базовый стиль надписей"/>
    <w:basedOn w:val="ab"/>
    <w:rsid w:val="00ED6D0A"/>
    <w:pPr>
      <w:jc w:val="center"/>
    </w:pPr>
  </w:style>
  <w:style w:type="paragraph" w:customStyle="1" w:styleId="1f0">
    <w:name w:val="Надпись 1"/>
    <w:basedOn w:val="affffffa"/>
    <w:next w:val="a6"/>
    <w:rsid w:val="00ED6D0A"/>
    <w:rPr>
      <w:sz w:val="80"/>
    </w:rPr>
  </w:style>
  <w:style w:type="paragraph" w:customStyle="1" w:styleId="1f1">
    <w:name w:val="Надпись 1 (прописные)"/>
    <w:basedOn w:val="1f0"/>
    <w:next w:val="a6"/>
    <w:rsid w:val="00ED6D0A"/>
    <w:rPr>
      <w:caps/>
    </w:rPr>
  </w:style>
  <w:style w:type="paragraph" w:customStyle="1" w:styleId="2e">
    <w:name w:val="Надпись 2"/>
    <w:basedOn w:val="affffffa"/>
    <w:next w:val="a6"/>
    <w:rsid w:val="00ED6D0A"/>
    <w:rPr>
      <w:sz w:val="64"/>
    </w:rPr>
  </w:style>
  <w:style w:type="paragraph" w:customStyle="1" w:styleId="2f">
    <w:name w:val="Надпись 2 (прописные)"/>
    <w:basedOn w:val="2e"/>
    <w:next w:val="a6"/>
    <w:rsid w:val="00ED6D0A"/>
    <w:rPr>
      <w:caps/>
    </w:rPr>
  </w:style>
  <w:style w:type="paragraph" w:customStyle="1" w:styleId="3e">
    <w:name w:val="Надпись 3"/>
    <w:basedOn w:val="affffffa"/>
    <w:next w:val="a6"/>
    <w:rsid w:val="00ED6D0A"/>
    <w:rPr>
      <w:sz w:val="52"/>
    </w:rPr>
  </w:style>
  <w:style w:type="paragraph" w:customStyle="1" w:styleId="3f">
    <w:name w:val="Надпись 3 (прописные)"/>
    <w:basedOn w:val="3e"/>
    <w:next w:val="a6"/>
    <w:rsid w:val="00ED6D0A"/>
    <w:rPr>
      <w:caps/>
    </w:rPr>
  </w:style>
  <w:style w:type="paragraph" w:customStyle="1" w:styleId="48">
    <w:name w:val="Надпись 4"/>
    <w:basedOn w:val="affffffa"/>
    <w:next w:val="a6"/>
    <w:rsid w:val="00ED6D0A"/>
    <w:rPr>
      <w:b/>
      <w:sz w:val="44"/>
    </w:rPr>
  </w:style>
  <w:style w:type="paragraph" w:customStyle="1" w:styleId="49">
    <w:name w:val="Надпись 4 (прописные)"/>
    <w:basedOn w:val="48"/>
    <w:next w:val="a6"/>
    <w:rsid w:val="00ED6D0A"/>
    <w:rPr>
      <w:caps/>
    </w:rPr>
  </w:style>
  <w:style w:type="paragraph" w:customStyle="1" w:styleId="58">
    <w:name w:val="Надпись 5"/>
    <w:basedOn w:val="affffffa"/>
    <w:next w:val="a6"/>
    <w:rsid w:val="00ED6D0A"/>
    <w:rPr>
      <w:b/>
      <w:sz w:val="40"/>
    </w:rPr>
  </w:style>
  <w:style w:type="paragraph" w:customStyle="1" w:styleId="59">
    <w:name w:val="Надпись 5 (прописные)"/>
    <w:basedOn w:val="58"/>
    <w:next w:val="a6"/>
    <w:rsid w:val="00ED6D0A"/>
    <w:rPr>
      <w:caps/>
    </w:rPr>
  </w:style>
  <w:style w:type="paragraph" w:customStyle="1" w:styleId="64">
    <w:name w:val="Надпись 6"/>
    <w:basedOn w:val="affffffa"/>
    <w:next w:val="a6"/>
    <w:rsid w:val="00ED6D0A"/>
    <w:rPr>
      <w:b/>
      <w:sz w:val="36"/>
    </w:rPr>
  </w:style>
  <w:style w:type="paragraph" w:customStyle="1" w:styleId="65">
    <w:name w:val="Надпись 6 (прописные)"/>
    <w:basedOn w:val="64"/>
    <w:next w:val="a6"/>
    <w:rsid w:val="00ED6D0A"/>
    <w:rPr>
      <w:caps/>
    </w:rPr>
  </w:style>
  <w:style w:type="paragraph" w:customStyle="1" w:styleId="73">
    <w:name w:val="Надпись 7"/>
    <w:basedOn w:val="affffffa"/>
    <w:next w:val="a6"/>
    <w:rsid w:val="00ED6D0A"/>
    <w:rPr>
      <w:b/>
      <w:sz w:val="32"/>
    </w:rPr>
  </w:style>
  <w:style w:type="paragraph" w:customStyle="1" w:styleId="74">
    <w:name w:val="Надпись 7 (прописные)"/>
    <w:basedOn w:val="73"/>
    <w:next w:val="a6"/>
    <w:rsid w:val="00ED6D0A"/>
    <w:rPr>
      <w:caps/>
    </w:rPr>
  </w:style>
  <w:style w:type="paragraph" w:customStyle="1" w:styleId="83">
    <w:name w:val="Надпись 8"/>
    <w:basedOn w:val="affffffa"/>
    <w:next w:val="a6"/>
    <w:rsid w:val="00ED6D0A"/>
    <w:rPr>
      <w:b/>
      <w:sz w:val="28"/>
    </w:rPr>
  </w:style>
  <w:style w:type="paragraph" w:customStyle="1" w:styleId="84">
    <w:name w:val="Надпись 8 (прописные)"/>
    <w:basedOn w:val="83"/>
    <w:next w:val="a6"/>
    <w:rsid w:val="00ED6D0A"/>
    <w:rPr>
      <w:caps/>
    </w:rPr>
  </w:style>
  <w:style w:type="paragraph" w:customStyle="1" w:styleId="93">
    <w:name w:val="Надпись 9"/>
    <w:basedOn w:val="affffffa"/>
    <w:next w:val="a6"/>
    <w:rsid w:val="00ED6D0A"/>
  </w:style>
  <w:style w:type="paragraph" w:customStyle="1" w:styleId="94">
    <w:name w:val="Надпись 9 (прописные)"/>
    <w:basedOn w:val="93"/>
    <w:next w:val="a6"/>
    <w:rsid w:val="00ED6D0A"/>
    <w:rPr>
      <w:caps/>
    </w:rPr>
  </w:style>
  <w:style w:type="paragraph" w:customStyle="1" w:styleId="affffffb">
    <w:name w:val="Заголовок части"/>
    <w:basedOn w:val="a7"/>
    <w:next w:val="a6"/>
    <w:rsid w:val="00ED6D0A"/>
    <w:pPr>
      <w:spacing w:before="1200" w:after="2600"/>
      <w:jc w:val="center"/>
      <w:outlineLvl w:val="0"/>
    </w:pPr>
    <w:rPr>
      <w:caps/>
      <w:sz w:val="48"/>
      <w:szCs w:val="60"/>
    </w:rPr>
  </w:style>
  <w:style w:type="paragraph" w:styleId="affffffc">
    <w:name w:val="Normal Indent"/>
    <w:basedOn w:val="a6"/>
    <w:rsid w:val="00ED6D0A"/>
    <w:pPr>
      <w:ind w:left="567"/>
    </w:pPr>
  </w:style>
  <w:style w:type="paragraph" w:customStyle="1" w:styleId="affffffd">
    <w:name w:val="Название таблицы (по правому краю)"/>
    <w:basedOn w:val="afffffa"/>
    <w:next w:val="a6"/>
    <w:rsid w:val="00ED6D0A"/>
    <w:pPr>
      <w:jc w:val="right"/>
    </w:pPr>
  </w:style>
  <w:style w:type="paragraph" w:customStyle="1" w:styleId="affffffe">
    <w:name w:val="Подзаголовок приложения"/>
    <w:basedOn w:val="a7"/>
    <w:next w:val="a6"/>
    <w:rsid w:val="00ED6D0A"/>
    <w:pPr>
      <w:spacing w:after="200"/>
      <w:ind w:left="0"/>
      <w:jc w:val="center"/>
    </w:pPr>
    <w:rPr>
      <w:sz w:val="32"/>
    </w:rPr>
  </w:style>
  <w:style w:type="paragraph" w:customStyle="1" w:styleId="afffffff">
    <w:name w:val="Заголовок приложения"/>
    <w:basedOn w:val="affffff4"/>
    <w:rsid w:val="00ED6D0A"/>
    <w:pPr>
      <w:jc w:val="right"/>
    </w:pPr>
  </w:style>
  <w:style w:type="paragraph" w:customStyle="1" w:styleId="afffffff0">
    <w:name w:val="Тип приложения"/>
    <w:basedOn w:val="afffffff"/>
    <w:next w:val="affffffe"/>
    <w:rsid w:val="00ED6D0A"/>
    <w:pPr>
      <w:pageBreakBefore w:val="0"/>
      <w:outlineLvl w:val="9"/>
    </w:pPr>
    <w:rPr>
      <w:b w:val="0"/>
      <w:caps/>
      <w:sz w:val="24"/>
    </w:rPr>
  </w:style>
  <w:style w:type="paragraph" w:customStyle="1" w:styleId="--">
    <w:name w:val="- СТРАНИЦА -"/>
    <w:rsid w:val="00ED6D0A"/>
    <w:rPr>
      <w:sz w:val="24"/>
      <w:szCs w:val="24"/>
    </w:rPr>
  </w:style>
  <w:style w:type="paragraph" w:customStyle="1" w:styleId="afffffff1">
    <w:name w:val="ТЛ_Название_программы"/>
    <w:basedOn w:val="ab"/>
    <w:rsid w:val="00ED6D0A"/>
    <w:pPr>
      <w:jc w:val="center"/>
    </w:pPr>
    <w:rPr>
      <w:caps/>
      <w:sz w:val="28"/>
    </w:rPr>
  </w:style>
  <w:style w:type="paragraph" w:customStyle="1" w:styleId="afffffff2">
    <w:name w:val="ТЛ_Название_документа"/>
    <w:basedOn w:val="ab"/>
    <w:rsid w:val="00ED6D0A"/>
    <w:pPr>
      <w:jc w:val="center"/>
    </w:pPr>
    <w:rPr>
      <w:caps/>
      <w:sz w:val="28"/>
    </w:rPr>
  </w:style>
  <w:style w:type="paragraph" w:customStyle="1" w:styleId="afffffff3">
    <w:name w:val="Лист_утверждения"/>
    <w:basedOn w:val="ab"/>
    <w:rsid w:val="00ED6D0A"/>
    <w:pPr>
      <w:jc w:val="center"/>
    </w:pPr>
    <w:rPr>
      <w:caps/>
      <w:sz w:val="32"/>
    </w:rPr>
  </w:style>
  <w:style w:type="paragraph" w:customStyle="1" w:styleId="afffffff4">
    <w:name w:val="ТЛ_Название_учреждения"/>
    <w:basedOn w:val="ab"/>
    <w:rsid w:val="00ED6D0A"/>
    <w:pPr>
      <w:jc w:val="center"/>
    </w:pPr>
    <w:rPr>
      <w:caps/>
      <w:sz w:val="28"/>
    </w:rPr>
  </w:style>
  <w:style w:type="paragraph" w:customStyle="1" w:styleId="afffffff5">
    <w:name w:val="Титул_абзац_ГОСТ_Утверждено_Согласовано"/>
    <w:basedOn w:val="a6"/>
    <w:rsid w:val="00ED6D0A"/>
    <w:pPr>
      <w:ind w:left="-850" w:firstLine="0"/>
      <w:jc w:val="right"/>
    </w:pPr>
    <w:rPr>
      <w:caps/>
      <w:szCs w:val="28"/>
    </w:rPr>
  </w:style>
  <w:style w:type="paragraph" w:customStyle="1" w:styleId="afffffff6">
    <w:name w:val="Титул_абзац_ГОСТ_Текст_Утверждено_Согласовано"/>
    <w:basedOn w:val="a6"/>
    <w:rsid w:val="00ED6D0A"/>
    <w:pPr>
      <w:spacing w:after="160"/>
      <w:ind w:left="-850" w:firstLine="0"/>
      <w:jc w:val="right"/>
    </w:pPr>
  </w:style>
  <w:style w:type="paragraph" w:customStyle="1" w:styleId="afffffff7">
    <w:name w:val="Титул_абзац_ГОСТ_ЛУ_Наименование_программы"/>
    <w:basedOn w:val="a6"/>
    <w:rsid w:val="00ED6D0A"/>
    <w:pPr>
      <w:ind w:firstLine="0"/>
      <w:jc w:val="center"/>
    </w:pPr>
    <w:rPr>
      <w:caps/>
      <w:sz w:val="32"/>
      <w:szCs w:val="32"/>
    </w:rPr>
  </w:style>
  <w:style w:type="paragraph" w:customStyle="1" w:styleId="afffffff8">
    <w:name w:val="Титул_абзац_ГОСТ_ЛУ_Наименование_документа"/>
    <w:basedOn w:val="a6"/>
    <w:rsid w:val="00ED6D0A"/>
    <w:pPr>
      <w:ind w:firstLine="0"/>
      <w:jc w:val="center"/>
    </w:pPr>
    <w:rPr>
      <w:b/>
      <w:sz w:val="32"/>
    </w:rPr>
  </w:style>
  <w:style w:type="paragraph" w:customStyle="1" w:styleId="afffffff9">
    <w:name w:val="Титул_абзац_ГОСТ_ЛУ_Вид_документа"/>
    <w:basedOn w:val="a6"/>
    <w:rsid w:val="00ED6D0A"/>
    <w:pPr>
      <w:ind w:firstLine="0"/>
      <w:jc w:val="center"/>
    </w:pPr>
    <w:rPr>
      <w:sz w:val="28"/>
    </w:rPr>
  </w:style>
  <w:style w:type="paragraph" w:customStyle="1" w:styleId="afffffffa">
    <w:name w:val="Титул_абзац_ГОСТ_Лист_утверждения"/>
    <w:basedOn w:val="a6"/>
    <w:rsid w:val="00ED6D0A"/>
    <w:pPr>
      <w:ind w:left="-850" w:firstLine="0"/>
      <w:jc w:val="center"/>
    </w:pPr>
    <w:rPr>
      <w:b/>
      <w:sz w:val="52"/>
      <w:szCs w:val="48"/>
    </w:rPr>
  </w:style>
  <w:style w:type="paragraph" w:customStyle="1" w:styleId="afffffffb">
    <w:name w:val="Титул_абзац_ГОСТ_ЛУ_Обозначение_документа"/>
    <w:basedOn w:val="a6"/>
    <w:rsid w:val="00ED6D0A"/>
    <w:pPr>
      <w:ind w:firstLine="0"/>
      <w:jc w:val="center"/>
    </w:pPr>
    <w:rPr>
      <w:sz w:val="28"/>
    </w:rPr>
  </w:style>
  <w:style w:type="paragraph" w:customStyle="1" w:styleId="afffffffc">
    <w:name w:val="Титул_абзац_ГОСТ_Объем_документа"/>
    <w:basedOn w:val="a6"/>
    <w:rsid w:val="00ED6D0A"/>
    <w:pPr>
      <w:ind w:left="-850" w:firstLine="0"/>
      <w:jc w:val="center"/>
    </w:pPr>
    <w:rPr>
      <w:sz w:val="28"/>
    </w:rPr>
  </w:style>
  <w:style w:type="paragraph" w:customStyle="1" w:styleId="afffffffd">
    <w:name w:val="Титул_абзац_ГОСТ_ЛУ_Согласовано_подписи"/>
    <w:basedOn w:val="afffffff6"/>
    <w:rsid w:val="00ED6D0A"/>
    <w:pPr>
      <w:spacing w:after="0"/>
    </w:pPr>
  </w:style>
  <w:style w:type="paragraph" w:customStyle="1" w:styleId="afffffffe">
    <w:name w:val="Титул_абзац_ГОСТ_Год_издания"/>
    <w:basedOn w:val="a6"/>
    <w:rsid w:val="00ED6D0A"/>
    <w:pPr>
      <w:ind w:left="-850" w:firstLine="0"/>
      <w:jc w:val="center"/>
    </w:pPr>
    <w:rPr>
      <w:rFonts w:ascii="Arial" w:hAnsi="Arial"/>
    </w:rPr>
  </w:style>
  <w:style w:type="paragraph" w:styleId="affffffff">
    <w:name w:val="endnote text"/>
    <w:basedOn w:val="afa"/>
    <w:link w:val="affffffff0"/>
    <w:semiHidden/>
    <w:rsid w:val="00ED6D0A"/>
  </w:style>
  <w:style w:type="character" w:customStyle="1" w:styleId="affffffff0">
    <w:name w:val="Текст концевой сноски Знак"/>
    <w:link w:val="affffffff"/>
    <w:semiHidden/>
    <w:locked/>
    <w:rsid w:val="006F6A8A"/>
  </w:style>
  <w:style w:type="character" w:styleId="affffffff1">
    <w:name w:val="endnote reference"/>
    <w:basedOn w:val="afc"/>
    <w:semiHidden/>
    <w:rsid w:val="00ED6D0A"/>
    <w:rPr>
      <w:vertAlign w:val="superscript"/>
    </w:rPr>
  </w:style>
  <w:style w:type="paragraph" w:customStyle="1" w:styleId="affffffff2">
    <w:name w:val="Табличный (по левому краю)"/>
    <w:basedOn w:val="affffb"/>
    <w:rsid w:val="00ED6D0A"/>
  </w:style>
  <w:style w:type="paragraph" w:customStyle="1" w:styleId="affffffff3">
    <w:name w:val="Табличный (по центру)"/>
    <w:basedOn w:val="affffb"/>
    <w:rsid w:val="00ED6D0A"/>
    <w:pPr>
      <w:jc w:val="center"/>
    </w:pPr>
  </w:style>
  <w:style w:type="paragraph" w:customStyle="1" w:styleId="affffffff4">
    <w:name w:val="Табличный (по правому краю)"/>
    <w:basedOn w:val="affffb"/>
    <w:rsid w:val="00ED6D0A"/>
    <w:pPr>
      <w:jc w:val="right"/>
    </w:pPr>
  </w:style>
  <w:style w:type="paragraph" w:customStyle="1" w:styleId="affffffff5">
    <w:name w:val="Базовый дополнительный список (тбл)"/>
    <w:basedOn w:val="afffff"/>
    <w:rsid w:val="00ED6D0A"/>
    <w:pPr>
      <w:ind w:left="567" w:hanging="567"/>
    </w:pPr>
  </w:style>
  <w:style w:type="paragraph" w:customStyle="1" w:styleId="affffffff6">
    <w:name w:val="Список (тбл)"/>
    <w:basedOn w:val="affffffff5"/>
    <w:rsid w:val="00ED6D0A"/>
    <w:pPr>
      <w:ind w:left="397" w:hanging="397"/>
    </w:pPr>
  </w:style>
  <w:style w:type="paragraph" w:customStyle="1" w:styleId="2f0">
    <w:name w:val="Список 2 (тбл)"/>
    <w:basedOn w:val="affffffff5"/>
    <w:rsid w:val="00ED6D0A"/>
    <w:pPr>
      <w:ind w:left="1134" w:hanging="397"/>
    </w:pPr>
  </w:style>
  <w:style w:type="paragraph" w:customStyle="1" w:styleId="3f0">
    <w:name w:val="Список 3 (тбл)"/>
    <w:basedOn w:val="affffffff5"/>
    <w:rsid w:val="00ED6D0A"/>
    <w:pPr>
      <w:ind w:left="1701" w:hanging="397"/>
    </w:pPr>
  </w:style>
  <w:style w:type="paragraph" w:customStyle="1" w:styleId="4a">
    <w:name w:val="Список 4 (тбл)"/>
    <w:basedOn w:val="affffffff5"/>
    <w:rsid w:val="00ED6D0A"/>
    <w:pPr>
      <w:ind w:left="2268" w:hanging="397"/>
    </w:pPr>
  </w:style>
  <w:style w:type="paragraph" w:customStyle="1" w:styleId="5a">
    <w:name w:val="Список 5 (тбл)"/>
    <w:basedOn w:val="affffffff5"/>
    <w:rsid w:val="00ED6D0A"/>
    <w:pPr>
      <w:ind w:left="2835"/>
    </w:pPr>
  </w:style>
  <w:style w:type="paragraph" w:customStyle="1" w:styleId="affffffff7">
    <w:name w:val="__название_приложения"/>
    <w:uiPriority w:val="99"/>
    <w:rsid w:val="00F63FFB"/>
    <w:pPr>
      <w:spacing w:after="120"/>
      <w:jc w:val="both"/>
    </w:pPr>
    <w:rPr>
      <w:sz w:val="24"/>
      <w:szCs w:val="24"/>
    </w:rPr>
  </w:style>
  <w:style w:type="paragraph" w:styleId="1f2">
    <w:name w:val="index 1"/>
    <w:basedOn w:val="affffffff8"/>
    <w:next w:val="a6"/>
    <w:semiHidden/>
    <w:rsid w:val="00ED6D0A"/>
    <w:pPr>
      <w:ind w:left="221" w:hanging="221"/>
      <w:jc w:val="left"/>
    </w:pPr>
    <w:rPr>
      <w:szCs w:val="21"/>
    </w:rPr>
  </w:style>
  <w:style w:type="paragraph" w:customStyle="1" w:styleId="affffffff8">
    <w:name w:val="Базовый указатель"/>
    <w:basedOn w:val="a6"/>
    <w:rsid w:val="00ED6D0A"/>
  </w:style>
  <w:style w:type="paragraph" w:styleId="affffffff9">
    <w:name w:val="index heading"/>
    <w:basedOn w:val="a7"/>
    <w:next w:val="a6"/>
    <w:semiHidden/>
    <w:rsid w:val="00ED6D0A"/>
    <w:pPr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pacing w:before="240"/>
      <w:ind w:left="0"/>
      <w:jc w:val="center"/>
    </w:pPr>
    <w:rPr>
      <w:bCs/>
      <w:sz w:val="28"/>
      <w:szCs w:val="31"/>
    </w:rPr>
  </w:style>
  <w:style w:type="paragraph" w:customStyle="1" w:styleId="affffffffa">
    <w:name w:val="Титул_абзац_Эмблема компании"/>
    <w:basedOn w:val="a6"/>
    <w:rsid w:val="00ED6D0A"/>
    <w:pPr>
      <w:ind w:left="-850" w:firstLine="0"/>
      <w:jc w:val="center"/>
    </w:pPr>
    <w:rPr>
      <w:rFonts w:ascii="Arial" w:hAnsi="Arial"/>
      <w:sz w:val="16"/>
      <w:lang w:val="en-US"/>
    </w:rPr>
  </w:style>
  <w:style w:type="paragraph" w:styleId="2f1">
    <w:name w:val="index 2"/>
    <w:basedOn w:val="affffffff8"/>
    <w:next w:val="a6"/>
    <w:semiHidden/>
    <w:rsid w:val="00ED6D0A"/>
    <w:pPr>
      <w:ind w:left="442" w:hanging="221"/>
      <w:jc w:val="left"/>
    </w:pPr>
  </w:style>
  <w:style w:type="paragraph" w:styleId="3f1">
    <w:name w:val="index 3"/>
    <w:basedOn w:val="affffffff8"/>
    <w:next w:val="a6"/>
    <w:semiHidden/>
    <w:rsid w:val="00ED6D0A"/>
    <w:pPr>
      <w:ind w:left="663" w:hanging="221"/>
      <w:jc w:val="left"/>
    </w:pPr>
  </w:style>
  <w:style w:type="paragraph" w:styleId="4b">
    <w:name w:val="index 4"/>
    <w:basedOn w:val="affffffff8"/>
    <w:next w:val="a6"/>
    <w:semiHidden/>
    <w:rsid w:val="00ED6D0A"/>
    <w:pPr>
      <w:ind w:left="879" w:hanging="221"/>
      <w:jc w:val="left"/>
    </w:pPr>
  </w:style>
  <w:style w:type="paragraph" w:styleId="5b">
    <w:name w:val="index 5"/>
    <w:basedOn w:val="affffffff8"/>
    <w:next w:val="a6"/>
    <w:semiHidden/>
    <w:rsid w:val="00ED6D0A"/>
    <w:pPr>
      <w:ind w:left="1100" w:hanging="221"/>
      <w:jc w:val="left"/>
    </w:pPr>
  </w:style>
  <w:style w:type="paragraph" w:styleId="66">
    <w:name w:val="index 6"/>
    <w:basedOn w:val="affffffff8"/>
    <w:next w:val="a6"/>
    <w:semiHidden/>
    <w:rsid w:val="00ED6D0A"/>
    <w:pPr>
      <w:ind w:left="1321" w:hanging="221"/>
      <w:jc w:val="left"/>
    </w:pPr>
  </w:style>
  <w:style w:type="paragraph" w:styleId="75">
    <w:name w:val="index 7"/>
    <w:basedOn w:val="affffffff8"/>
    <w:next w:val="a6"/>
    <w:semiHidden/>
    <w:rsid w:val="00ED6D0A"/>
    <w:pPr>
      <w:ind w:left="1542" w:hanging="221"/>
    </w:pPr>
  </w:style>
  <w:style w:type="paragraph" w:styleId="85">
    <w:name w:val="index 8"/>
    <w:basedOn w:val="affffffff8"/>
    <w:next w:val="a6"/>
    <w:semiHidden/>
    <w:rsid w:val="00ED6D0A"/>
    <w:pPr>
      <w:ind w:left="1763" w:hanging="221"/>
      <w:jc w:val="left"/>
    </w:pPr>
  </w:style>
  <w:style w:type="paragraph" w:styleId="95">
    <w:name w:val="index 9"/>
    <w:basedOn w:val="affffffff8"/>
    <w:next w:val="a6"/>
    <w:semiHidden/>
    <w:rsid w:val="00ED6D0A"/>
    <w:pPr>
      <w:ind w:left="1979" w:hanging="221"/>
      <w:jc w:val="left"/>
    </w:pPr>
  </w:style>
  <w:style w:type="paragraph" w:customStyle="1" w:styleId="2f2">
    <w:name w:val="Название2"/>
    <w:basedOn w:val="a6"/>
    <w:autoRedefine/>
    <w:rsid w:val="00ED6D0A"/>
    <w:pPr>
      <w:spacing w:before="360"/>
      <w:ind w:firstLine="0"/>
      <w:jc w:val="center"/>
    </w:pPr>
    <w:rPr>
      <w:b/>
      <w:sz w:val="40"/>
    </w:rPr>
  </w:style>
  <w:style w:type="paragraph" w:customStyle="1" w:styleId="3f2">
    <w:name w:val="Название3"/>
    <w:basedOn w:val="2f2"/>
    <w:rsid w:val="00ED6D0A"/>
    <w:pPr>
      <w:spacing w:before="8400"/>
    </w:pPr>
    <w:rPr>
      <w:b w:val="0"/>
      <w:sz w:val="24"/>
    </w:rPr>
  </w:style>
  <w:style w:type="paragraph" w:styleId="affffffffb">
    <w:name w:val="Revision"/>
    <w:hidden/>
    <w:uiPriority w:val="99"/>
    <w:semiHidden/>
    <w:rsid w:val="00D51627"/>
    <w:rPr>
      <w:sz w:val="24"/>
      <w:szCs w:val="24"/>
    </w:rPr>
  </w:style>
  <w:style w:type="paragraph" w:customStyle="1" w:styleId="affffffffc">
    <w:name w:val="__название_главы"/>
    <w:rsid w:val="00ED6D0A"/>
    <w:pPr>
      <w:spacing w:after="120"/>
      <w:jc w:val="both"/>
    </w:pPr>
    <w:rPr>
      <w:rFonts w:ascii="Book Antiqua" w:hAnsi="Book Antiqua"/>
      <w:sz w:val="24"/>
      <w:szCs w:val="24"/>
    </w:rPr>
  </w:style>
  <w:style w:type="paragraph" w:customStyle="1" w:styleId="affffffffd">
    <w:name w:val="Стиль Абзац ТЗ СИМИ"/>
    <w:basedOn w:val="a6"/>
    <w:uiPriority w:val="99"/>
    <w:rsid w:val="004B5CBD"/>
    <w:rPr>
      <w:szCs w:val="22"/>
      <w:lang w:eastAsia="en-US"/>
    </w:rPr>
  </w:style>
  <w:style w:type="paragraph" w:customStyle="1" w:styleId="affffffffe">
    <w:name w:val="Обычный + По левой"/>
    <w:basedOn w:val="a6"/>
    <w:uiPriority w:val="99"/>
    <w:rsid w:val="009A1096"/>
    <w:pPr>
      <w:jc w:val="center"/>
    </w:pPr>
  </w:style>
  <w:style w:type="paragraph" w:styleId="afffffffff">
    <w:name w:val="Normal (Web)"/>
    <w:basedOn w:val="a6"/>
    <w:uiPriority w:val="99"/>
    <w:unhideWhenUsed/>
    <w:locked/>
    <w:rsid w:val="00401B2E"/>
    <w:pPr>
      <w:spacing w:before="100" w:beforeAutospacing="1" w:after="100" w:afterAutospacing="1"/>
      <w:ind w:firstLine="0"/>
      <w:jc w:val="left"/>
    </w:pPr>
  </w:style>
  <w:style w:type="character" w:customStyle="1" w:styleId="apple-converted-space">
    <w:name w:val="apple-converted-space"/>
    <w:basedOn w:val="a8"/>
    <w:rsid w:val="00401B2E"/>
  </w:style>
  <w:style w:type="character" w:customStyle="1" w:styleId="affffd">
    <w:name w:val="Обычный (тбл) Знак"/>
    <w:link w:val="affffb"/>
    <w:uiPriority w:val="99"/>
    <w:rsid w:val="007B5E2B"/>
    <w:rPr>
      <w:bCs/>
      <w:sz w:val="22"/>
      <w:szCs w:val="18"/>
    </w:rPr>
  </w:style>
  <w:style w:type="table" w:styleId="-3">
    <w:name w:val="Light List Accent 3"/>
    <w:basedOn w:val="a9"/>
    <w:uiPriority w:val="61"/>
    <w:rsid w:val="007A3CD6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customStyle="1" w:styleId="affffc">
    <w:name w:val="Шапка таблицы Знак"/>
    <w:link w:val="affffa"/>
    <w:locked/>
    <w:rsid w:val="007A3CD6"/>
    <w:rPr>
      <w:b/>
      <w:bCs/>
      <w:sz w:val="22"/>
      <w:szCs w:val="18"/>
    </w:rPr>
  </w:style>
  <w:style w:type="paragraph" w:customStyle="1" w:styleId="1f3">
    <w:name w:val="Абзац списка1"/>
    <w:basedOn w:val="a6"/>
    <w:link w:val="ListParagraphChar"/>
    <w:rsid w:val="00D249F8"/>
    <w:pPr>
      <w:suppressAutoHyphens/>
      <w:spacing w:line="360" w:lineRule="auto"/>
      <w:ind w:left="720" w:firstLine="0"/>
      <w:jc w:val="left"/>
    </w:pPr>
    <w:rPr>
      <w:rFonts w:ascii="Cambria" w:eastAsia="MS Minngs" w:hAnsi="Cambria"/>
      <w:lang w:eastAsia="ar-SA"/>
    </w:rPr>
  </w:style>
  <w:style w:type="numbering" w:customStyle="1" w:styleId="10">
    <w:name w:val="Стиль1"/>
    <w:rsid w:val="00411C8B"/>
    <w:pPr>
      <w:numPr>
        <w:numId w:val="24"/>
      </w:numPr>
    </w:pPr>
  </w:style>
  <w:style w:type="paragraph" w:customStyle="1" w:styleId="afffffffff0">
    <w:name w:val="Маркированный"/>
    <w:basedOn w:val="a6"/>
    <w:uiPriority w:val="99"/>
    <w:rsid w:val="0040441F"/>
    <w:pPr>
      <w:spacing w:before="120" w:line="360" w:lineRule="auto"/>
      <w:ind w:firstLine="709"/>
    </w:pPr>
    <w:rPr>
      <w:color w:val="000000"/>
      <w:szCs w:val="16"/>
      <w:lang w:eastAsia="en-US"/>
    </w:rPr>
  </w:style>
  <w:style w:type="character" w:customStyle="1" w:styleId="ListParagraphChar">
    <w:name w:val="List Paragraph Char"/>
    <w:link w:val="1f3"/>
    <w:locked/>
    <w:rsid w:val="00757C29"/>
    <w:rPr>
      <w:rFonts w:ascii="Cambria" w:eastAsia="MS Minngs" w:hAnsi="Cambria"/>
      <w:sz w:val="24"/>
      <w:szCs w:val="24"/>
      <w:lang w:eastAsia="ar-SA"/>
    </w:rPr>
  </w:style>
  <w:style w:type="paragraph" w:customStyle="1" w:styleId="afffffffff1">
    <w:name w:val="*Основной текст"/>
    <w:basedOn w:val="afffffffff2"/>
    <w:link w:val="afffffffff3"/>
    <w:qFormat/>
    <w:rsid w:val="00CE2CD4"/>
    <w:pPr>
      <w:spacing w:before="120" w:after="120" w:line="276" w:lineRule="auto"/>
      <w:ind w:firstLine="709"/>
    </w:pPr>
    <w:rPr>
      <w:color w:val="000000"/>
      <w:szCs w:val="20"/>
    </w:rPr>
  </w:style>
  <w:style w:type="character" w:customStyle="1" w:styleId="afffffffff3">
    <w:name w:val="*Основной текст Знак"/>
    <w:basedOn w:val="a8"/>
    <w:link w:val="afffffffff1"/>
    <w:rsid w:val="00CE2CD4"/>
    <w:rPr>
      <w:color w:val="000000"/>
      <w:sz w:val="24"/>
    </w:rPr>
  </w:style>
  <w:style w:type="paragraph" w:customStyle="1" w:styleId="afffffffff4">
    <w:name w:val="Таблица"/>
    <w:basedOn w:val="afffffffff2"/>
    <w:next w:val="afffffffff1"/>
    <w:qFormat/>
    <w:rsid w:val="00CE2CD4"/>
    <w:pPr>
      <w:spacing w:before="120" w:after="120" w:line="276" w:lineRule="auto"/>
      <w:ind w:firstLine="0"/>
      <w:contextualSpacing/>
    </w:pPr>
    <w:rPr>
      <w:color w:val="000000"/>
      <w:spacing w:val="40"/>
      <w:szCs w:val="20"/>
    </w:rPr>
  </w:style>
  <w:style w:type="paragraph" w:customStyle="1" w:styleId="a3">
    <w:name w:val="Списокмой"/>
    <w:basedOn w:val="afffffffff2"/>
    <w:next w:val="afffffffff1"/>
    <w:link w:val="afffffffff5"/>
    <w:qFormat/>
    <w:rsid w:val="00CE2CD4"/>
    <w:pPr>
      <w:numPr>
        <w:numId w:val="25"/>
      </w:numPr>
      <w:spacing w:before="120" w:after="120" w:line="276" w:lineRule="auto"/>
    </w:pPr>
    <w:rPr>
      <w:color w:val="000000"/>
      <w:szCs w:val="20"/>
    </w:rPr>
  </w:style>
  <w:style w:type="character" w:customStyle="1" w:styleId="afffffffff5">
    <w:name w:val="Списокмой Знак"/>
    <w:basedOn w:val="a8"/>
    <w:link w:val="a3"/>
    <w:rsid w:val="00CE2CD4"/>
    <w:rPr>
      <w:color w:val="000000"/>
      <w:sz w:val="24"/>
    </w:rPr>
  </w:style>
  <w:style w:type="paragraph" w:styleId="afffffffff2">
    <w:name w:val="No Spacing"/>
    <w:uiPriority w:val="1"/>
    <w:qFormat/>
    <w:rsid w:val="00CE2CD4"/>
    <w:pPr>
      <w:ind w:firstLine="851"/>
      <w:jc w:val="both"/>
    </w:pPr>
    <w:rPr>
      <w:sz w:val="24"/>
      <w:szCs w:val="24"/>
    </w:rPr>
  </w:style>
  <w:style w:type="table" w:styleId="afffffffff6">
    <w:name w:val="Table Grid"/>
    <w:aliases w:val="Сетка таблицы GR"/>
    <w:basedOn w:val="a9"/>
    <w:uiPriority w:val="59"/>
    <w:locked/>
    <w:rsid w:val="000E3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9">
    <w:name w:val="Стиль По ширине Первая строка:  1.59 см"/>
    <w:basedOn w:val="a6"/>
    <w:link w:val="1590"/>
    <w:uiPriority w:val="99"/>
    <w:rsid w:val="000E3580"/>
    <w:pPr>
      <w:spacing w:after="120" w:line="360" w:lineRule="auto"/>
      <w:ind w:firstLine="902"/>
    </w:pPr>
    <w:rPr>
      <w:lang w:val="en-US"/>
    </w:rPr>
  </w:style>
  <w:style w:type="character" w:customStyle="1" w:styleId="1590">
    <w:name w:val="Стиль По ширине Первая строка:  1.59 см Знак"/>
    <w:link w:val="159"/>
    <w:uiPriority w:val="99"/>
    <w:rsid w:val="000E3580"/>
    <w:rPr>
      <w:sz w:val="24"/>
      <w:szCs w:val="24"/>
      <w:lang w:val="en-US"/>
    </w:rPr>
  </w:style>
  <w:style w:type="character" w:styleId="afffffffff7">
    <w:name w:val="Placeholder Text"/>
    <w:basedOn w:val="a8"/>
    <w:uiPriority w:val="99"/>
    <w:semiHidden/>
    <w:rsid w:val="00B447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oleObject" Target="embeddings/_________Microsoft_Visio_2003_20101.vsd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578AF-581F-4C62-AD2A-CA9B91CC61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77F6FA-5F49-45A8-A16E-0A8AF84BA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29</Pages>
  <Words>9170</Words>
  <Characters>52274</Characters>
  <Application>Microsoft Office Word</Application>
  <DocSecurity>0</DocSecurity>
  <Lines>435</Lines>
  <Paragraphs>122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Dalcolmo</dc:creator>
  <cp:lastModifiedBy>Москвина Светлана Михайловна</cp:lastModifiedBy>
  <cp:revision>10</cp:revision>
  <cp:lastPrinted>2015-12-22T14:39:00Z</cp:lastPrinted>
  <dcterms:created xsi:type="dcterms:W3CDTF">2017-10-11T14:46:00Z</dcterms:created>
  <dcterms:modified xsi:type="dcterms:W3CDTF">2017-10-30T15:22:00Z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бозначение">
    <vt:lpwstr>&lt;Код ТЗ на АС. Заполняется в свойствах документа (Прочие - Обозначение)&gt;</vt:lpwstr>
  </property>
</Properties>
</file>